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黑体" w:eastAsia="黑体"/>
          <w:sz w:val="28"/>
          <w:szCs w:val="28"/>
        </w:rPr>
      </w:pPr>
      <w:bookmarkStart w:id="0" w:name="_GoBack"/>
      <w:bookmarkEnd w:id="0"/>
      <w:r>
        <w:rPr>
          <w:rFonts w:hint="eastAsia" w:ascii="黑体" w:eastAsia="黑体"/>
          <w:sz w:val="28"/>
          <w:szCs w:val="28"/>
        </w:rPr>
        <w:t>附   录G</w:t>
      </w:r>
    </w:p>
    <w:p>
      <w:pPr>
        <w:widowControl/>
        <w:spacing w:line="360" w:lineRule="auto"/>
        <w:jc w:val="center"/>
        <w:rPr>
          <w:rFonts w:hint="eastAsia" w:ascii="仿宋_GB2312" w:hAnsi="仿宋_GB2312" w:eastAsia="仿宋_GB2312" w:cs="仿宋_GB2312"/>
          <w:sz w:val="28"/>
          <w:szCs w:val="28"/>
        </w:rPr>
      </w:pPr>
      <w:r>
        <w:rPr>
          <w:rFonts w:hint="eastAsia" w:ascii="黑体" w:eastAsia="黑体"/>
          <w:sz w:val="28"/>
          <w:szCs w:val="28"/>
        </w:rPr>
        <w:t>竞争性谈判/询价文件</w:t>
      </w:r>
    </w:p>
    <w:p>
      <w:pPr>
        <w:widowControl/>
        <w:snapToGrid w:val="0"/>
        <w:spacing w:line="360" w:lineRule="auto"/>
        <w:jc w:val="center"/>
        <w:rPr>
          <w:rFonts w:ascii="黑体" w:eastAsia="黑体"/>
          <w:sz w:val="32"/>
        </w:rPr>
      </w:pPr>
      <w:r>
        <w:rPr>
          <w:rFonts w:hint="eastAsia" w:ascii="黑体" w:eastAsia="黑体"/>
          <w:sz w:val="32"/>
        </w:rPr>
        <w:t>上海飞机客户服务有限公司</w:t>
      </w:r>
    </w:p>
    <w:p>
      <w:pPr>
        <w:widowControl/>
        <w:snapToGrid w:val="0"/>
        <w:spacing w:line="360" w:lineRule="auto"/>
        <w:jc w:val="center"/>
        <w:rPr>
          <w:rFonts w:ascii="黑体" w:eastAsia="黑体"/>
          <w:sz w:val="32"/>
        </w:rPr>
      </w:pPr>
      <w:r>
        <w:rPr>
          <w:rFonts w:hint="eastAsia" w:ascii="黑体" w:eastAsia="黑体"/>
          <w:sz w:val="32"/>
        </w:rPr>
        <w:t>竞争性谈判/询价文件</w:t>
      </w:r>
    </w:p>
    <w:p>
      <w:pPr>
        <w:adjustRightInd w:val="0"/>
        <w:snapToGrid w:val="0"/>
        <w:spacing w:line="360" w:lineRule="auto"/>
        <w:rPr>
          <w:rFonts w:hint="eastAsia" w:ascii="仿宋_GB2312" w:eastAsia="仿宋_GB2312"/>
          <w:sz w:val="32"/>
        </w:rPr>
      </w:pPr>
    </w:p>
    <w:p>
      <w:pPr>
        <w:adjustRightInd w:val="0"/>
        <w:snapToGrid w:val="0"/>
        <w:spacing w:line="600" w:lineRule="exact"/>
        <w:ind w:firstLine="160" w:firstLineChars="50"/>
        <w:rPr>
          <w:rFonts w:hint="eastAsia" w:ascii="仿宋_GB2312" w:eastAsia="仿宋_GB2312"/>
          <w:sz w:val="32"/>
        </w:rPr>
      </w:pPr>
      <w:r>
        <w:rPr>
          <w:rFonts w:hint="eastAsia" w:ascii="仿宋_GB2312" w:eastAsia="仿宋_GB2312"/>
          <w:sz w:val="32"/>
          <w:u w:val="single"/>
        </w:rPr>
        <w:t xml:space="preserve">          </w:t>
      </w:r>
      <w:r>
        <w:rPr>
          <w:rFonts w:hint="eastAsia" w:ascii="仿宋_GB2312" w:eastAsia="仿宋_GB2312"/>
          <w:sz w:val="32"/>
        </w:rPr>
        <w:t>单位/公司：</w:t>
      </w:r>
    </w:p>
    <w:p>
      <w:pPr>
        <w:adjustRightInd w:val="0"/>
        <w:snapToGrid w:val="0"/>
        <w:spacing w:line="600" w:lineRule="exact"/>
        <w:ind w:firstLine="645"/>
        <w:rPr>
          <w:rFonts w:hint="eastAsia"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hint="eastAsia" w:ascii="仿宋_GB2312" w:eastAsia="仿宋_GB2312"/>
          <w:sz w:val="32"/>
        </w:rPr>
      </w:pPr>
    </w:p>
    <w:p>
      <w:pPr>
        <w:adjustRightInd w:val="0"/>
        <w:snapToGrid w:val="0"/>
        <w:spacing w:line="600" w:lineRule="exact"/>
        <w:ind w:firstLine="645"/>
        <w:rPr>
          <w:rFonts w:hint="eastAsia" w:ascii="仿宋_GB2312" w:eastAsia="仿宋_GB2312"/>
          <w:sz w:val="32"/>
        </w:rPr>
      </w:pPr>
    </w:p>
    <w:p>
      <w:pPr>
        <w:adjustRightInd w:val="0"/>
        <w:snapToGrid w:val="0"/>
        <w:spacing w:line="600" w:lineRule="exact"/>
        <w:ind w:firstLine="645"/>
        <w:rPr>
          <w:rFonts w:hint="eastAsia" w:ascii="仿宋_GB2312" w:eastAsia="仿宋_GB2312"/>
          <w:sz w:val="32"/>
        </w:rPr>
      </w:pPr>
    </w:p>
    <w:p>
      <w:pPr>
        <w:adjustRightInd w:val="0"/>
        <w:snapToGrid w:val="0"/>
        <w:spacing w:line="600" w:lineRule="exact"/>
        <w:ind w:firstLine="645"/>
        <w:rPr>
          <w:rFonts w:hint="eastAsia" w:ascii="仿宋_GB2312" w:eastAsia="仿宋_GB2312"/>
          <w:sz w:val="32"/>
        </w:rPr>
      </w:pPr>
    </w:p>
    <w:p>
      <w:pPr>
        <w:adjustRightInd w:val="0"/>
        <w:snapToGrid w:val="0"/>
        <w:spacing w:line="600" w:lineRule="exact"/>
        <w:ind w:firstLine="645"/>
        <w:rPr>
          <w:rFonts w:hint="eastAsia" w:ascii="仿宋_GB2312" w:eastAsia="仿宋_GB2312"/>
          <w:sz w:val="32"/>
        </w:rPr>
      </w:pPr>
    </w:p>
    <w:p>
      <w:pPr>
        <w:adjustRightInd w:val="0"/>
        <w:snapToGrid w:val="0"/>
        <w:spacing w:line="600" w:lineRule="exact"/>
        <w:ind w:firstLine="645"/>
        <w:rPr>
          <w:rFonts w:hint="eastAsia" w:ascii="仿宋_GB2312" w:eastAsia="仿宋_GB2312"/>
          <w:sz w:val="32"/>
          <w:lang w:eastAsia="zh-CN"/>
        </w:rPr>
      </w:pP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lang w:eastAsia="zh-CN"/>
        </w:rPr>
        <w:t>综合保障部</w:t>
      </w:r>
    </w:p>
    <w:p>
      <w:pPr>
        <w:adjustRightInd w:val="0"/>
        <w:snapToGrid w:val="0"/>
        <w:spacing w:line="600" w:lineRule="exact"/>
        <w:ind w:firstLine="645"/>
        <w:rPr>
          <w:rFonts w:hint="eastAsia"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2019</w:t>
      </w:r>
      <w:r>
        <w:rPr>
          <w:rFonts w:hint="eastAsia" w:ascii="仿宋_GB2312" w:eastAsia="仿宋_GB2312"/>
          <w:sz w:val="32"/>
        </w:rPr>
        <w:t xml:space="preserve"> 年</w:t>
      </w:r>
      <w:r>
        <w:rPr>
          <w:rFonts w:hint="eastAsia" w:ascii="仿宋_GB2312" w:eastAsia="仿宋_GB2312"/>
          <w:sz w:val="32"/>
          <w:lang w:val="en-US" w:eastAsia="zh-CN"/>
        </w:rPr>
        <w:t>03</w:t>
      </w:r>
      <w:r>
        <w:rPr>
          <w:rFonts w:hint="eastAsia" w:ascii="仿宋_GB2312" w:eastAsia="仿宋_GB2312"/>
          <w:sz w:val="32"/>
        </w:rPr>
        <w:t>月</w:t>
      </w:r>
      <w:r>
        <w:rPr>
          <w:rFonts w:hint="eastAsia" w:ascii="仿宋_GB2312" w:eastAsia="仿宋_GB2312"/>
          <w:sz w:val="32"/>
          <w:lang w:val="en-US" w:eastAsia="zh-CN"/>
        </w:rPr>
        <w:t>28</w:t>
      </w:r>
      <w:r>
        <w:rPr>
          <w:rFonts w:hint="eastAsia" w:ascii="仿宋_GB2312" w:eastAsia="仿宋_GB2312"/>
          <w:sz w:val="32"/>
        </w:rPr>
        <w:t>日</w:t>
      </w:r>
    </w:p>
    <w:p>
      <w:pPr>
        <w:adjustRightInd w:val="0"/>
        <w:snapToGrid w:val="0"/>
        <w:spacing w:line="600" w:lineRule="exact"/>
        <w:ind w:firstLine="645"/>
        <w:rPr>
          <w:rFonts w:hint="eastAsia" w:ascii="仿宋_GB2312" w:eastAsia="仿宋_GB2312"/>
          <w:sz w:val="32"/>
        </w:rPr>
      </w:pPr>
    </w:p>
    <w:p>
      <w:pPr>
        <w:pStyle w:val="5"/>
        <w:ind w:firstLineChars="0"/>
        <w:jc w:val="left"/>
        <w:rPr>
          <w:rFonts w:hint="eastAsia"/>
        </w:rPr>
      </w:pPr>
    </w:p>
    <w:p>
      <w:pPr>
        <w:pStyle w:val="5"/>
        <w:ind w:firstLineChars="0"/>
        <w:jc w:val="left"/>
        <w:rPr>
          <w:rFonts w:hint="eastAsia"/>
        </w:rPr>
      </w:pPr>
    </w:p>
    <w:p>
      <w:pPr>
        <w:pStyle w:val="5"/>
        <w:ind w:firstLineChars="0"/>
        <w:jc w:val="left"/>
        <w:rPr>
          <w:rFonts w:hint="eastAsia"/>
        </w:rPr>
      </w:pPr>
    </w:p>
    <w:p>
      <w:pPr>
        <w:pStyle w:val="5"/>
        <w:ind w:firstLineChars="0"/>
        <w:jc w:val="left"/>
        <w:rPr>
          <w:rFonts w:hint="eastAsia"/>
        </w:rPr>
      </w:pPr>
    </w:p>
    <w:p>
      <w:pPr>
        <w:pStyle w:val="5"/>
        <w:ind w:firstLineChars="0"/>
        <w:jc w:val="left"/>
        <w:rPr>
          <w:rFonts w:hint="eastAsia"/>
        </w:rPr>
      </w:pPr>
    </w:p>
    <w:p>
      <w:pPr>
        <w:pStyle w:val="5"/>
        <w:ind w:firstLineChars="0"/>
        <w:jc w:val="left"/>
        <w:rPr>
          <w:rFonts w:hint="eastAsia"/>
        </w:rPr>
      </w:pPr>
    </w:p>
    <w:p>
      <w:pPr>
        <w:pStyle w:val="5"/>
        <w:ind w:firstLineChars="0"/>
        <w:jc w:val="left"/>
        <w:rPr>
          <w:rFonts w:hint="eastAsia"/>
        </w:rPr>
      </w:pPr>
    </w:p>
    <w:p>
      <w:pPr>
        <w:pStyle w:val="5"/>
        <w:ind w:firstLineChars="0"/>
        <w:jc w:val="left"/>
        <w:rPr>
          <w:rFonts w:hint="eastAsia"/>
        </w:rPr>
      </w:pPr>
    </w:p>
    <w:tbl>
      <w:tblPr>
        <w:tblStyle w:val="3"/>
        <w:tblW w:w="10109" w:type="dxa"/>
        <w:tblInd w:w="-646" w:type="dxa"/>
        <w:tblLayout w:type="fixed"/>
        <w:tblCellMar>
          <w:top w:w="0" w:type="dxa"/>
          <w:left w:w="108" w:type="dxa"/>
          <w:bottom w:w="0" w:type="dxa"/>
          <w:right w:w="108" w:type="dxa"/>
        </w:tblCellMar>
      </w:tblPr>
      <w:tblGrid>
        <w:gridCol w:w="2520"/>
        <w:gridCol w:w="218"/>
        <w:gridCol w:w="1842"/>
        <w:gridCol w:w="851"/>
        <w:gridCol w:w="581"/>
        <w:gridCol w:w="837"/>
        <w:gridCol w:w="1677"/>
        <w:gridCol w:w="1583"/>
      </w:tblGrid>
      <w:tr>
        <w:tblPrEx>
          <w:tblLayout w:type="fixed"/>
          <w:tblCellMar>
            <w:top w:w="0" w:type="dxa"/>
            <w:left w:w="108" w:type="dxa"/>
            <w:bottom w:w="0" w:type="dxa"/>
            <w:right w:w="108" w:type="dxa"/>
          </w:tblCellMar>
        </w:tblPrEx>
        <w:trPr>
          <w:trHeight w:val="840" w:hRule="atLeast"/>
        </w:trPr>
        <w:tc>
          <w:tcPr>
            <w:tcW w:w="2520" w:type="dxa"/>
            <w:tcBorders>
              <w:top w:val="single" w:color="auto" w:sz="4" w:space="0"/>
              <w:left w:val="single" w:color="auto" w:sz="4" w:space="0"/>
              <w:bottom w:val="single" w:color="auto" w:sz="4" w:space="0"/>
              <w:right w:val="single" w:color="auto" w:sz="4" w:space="0"/>
            </w:tcBorders>
            <w:noWrap w:val="0"/>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589" w:type="dxa"/>
            <w:gridSpan w:val="7"/>
            <w:tcBorders>
              <w:top w:val="single" w:color="auto" w:sz="4" w:space="0"/>
              <w:left w:val="nil"/>
              <w:bottom w:val="single" w:color="auto" w:sz="4" w:space="0"/>
              <w:right w:val="single" w:color="auto" w:sz="4" w:space="0"/>
            </w:tcBorders>
            <w:noWrap w:val="0"/>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465" w:hRule="atLeast"/>
        </w:trPr>
        <w:tc>
          <w:tcPr>
            <w:tcW w:w="10109" w:type="dxa"/>
            <w:gridSpan w:val="8"/>
            <w:tcBorders>
              <w:top w:val="single" w:color="auto" w:sz="4" w:space="0"/>
              <w:left w:val="single" w:color="auto" w:sz="4" w:space="0"/>
              <w:bottom w:val="single" w:color="auto" w:sz="4" w:space="0"/>
              <w:right w:val="single" w:color="auto" w:sz="4" w:space="0"/>
            </w:tcBorders>
            <w:noWrap w:val="0"/>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以下由客服公司采购实施部门组织填写</w:t>
            </w:r>
          </w:p>
        </w:tc>
      </w:tr>
      <w:tr>
        <w:tblPrEx>
          <w:tblLayout w:type="fixed"/>
          <w:tblCellMar>
            <w:top w:w="0" w:type="dxa"/>
            <w:left w:w="108" w:type="dxa"/>
            <w:bottom w:w="0" w:type="dxa"/>
            <w:right w:w="108" w:type="dxa"/>
          </w:tblCellMar>
        </w:tblPrEx>
        <w:trPr>
          <w:trHeight w:val="634" w:hRule="atLeast"/>
        </w:trPr>
        <w:tc>
          <w:tcPr>
            <w:tcW w:w="2738" w:type="dxa"/>
            <w:gridSpan w:val="2"/>
            <w:tcBorders>
              <w:top w:val="nil"/>
              <w:left w:val="single" w:color="auto" w:sz="4" w:space="0"/>
              <w:bottom w:val="single" w:color="auto" w:sz="4" w:space="0"/>
              <w:right w:val="single" w:color="auto" w:sz="4" w:space="0"/>
            </w:tcBorders>
            <w:noWrap w:val="0"/>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采购联系人</w:t>
            </w:r>
          </w:p>
        </w:tc>
        <w:tc>
          <w:tcPr>
            <w:tcW w:w="2693" w:type="dxa"/>
            <w:gridSpan w:val="2"/>
            <w:tcBorders>
              <w:top w:val="nil"/>
              <w:left w:val="nil"/>
              <w:bottom w:val="single" w:color="auto" w:sz="4" w:space="0"/>
              <w:right w:val="single" w:color="auto" w:sz="4" w:space="0"/>
            </w:tcBorders>
            <w:noWrap w:val="0"/>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覃军</w:t>
            </w:r>
            <w:r>
              <w:rPr>
                <w:rFonts w:hint="eastAsia" w:ascii="仿宋_GB2312" w:hAnsi="宋体" w:eastAsia="仿宋_GB2312" w:cs="宋体"/>
                <w:color w:val="000000"/>
                <w:kern w:val="0"/>
                <w:sz w:val="24"/>
              </w:rPr>
              <w:t>　</w:t>
            </w:r>
          </w:p>
        </w:tc>
        <w:tc>
          <w:tcPr>
            <w:tcW w:w="1418" w:type="dxa"/>
            <w:gridSpan w:val="2"/>
            <w:tcBorders>
              <w:top w:val="nil"/>
              <w:left w:val="nil"/>
              <w:bottom w:val="single" w:color="auto" w:sz="4" w:space="0"/>
              <w:right w:val="single" w:color="auto" w:sz="4" w:space="0"/>
            </w:tcBorders>
            <w:noWrap w:val="0"/>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260" w:type="dxa"/>
            <w:gridSpan w:val="2"/>
            <w:tcBorders>
              <w:top w:val="single" w:color="auto" w:sz="4" w:space="0"/>
              <w:left w:val="nil"/>
              <w:bottom w:val="single" w:color="auto" w:sz="4" w:space="0"/>
              <w:right w:val="single" w:color="auto" w:sz="4" w:space="0"/>
            </w:tcBorders>
            <w:noWrap w:val="0"/>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738" w:type="dxa"/>
            <w:gridSpan w:val="2"/>
            <w:tcBorders>
              <w:top w:val="nil"/>
              <w:left w:val="single" w:color="auto" w:sz="4" w:space="0"/>
              <w:bottom w:val="single" w:color="auto" w:sz="4" w:space="0"/>
              <w:right w:val="single" w:color="auto" w:sz="4" w:space="0"/>
            </w:tcBorders>
            <w:noWrap w:val="0"/>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693" w:type="dxa"/>
            <w:gridSpan w:val="2"/>
            <w:tcBorders>
              <w:top w:val="nil"/>
              <w:left w:val="nil"/>
              <w:bottom w:val="single" w:color="auto" w:sz="4" w:space="0"/>
              <w:right w:val="single" w:color="auto" w:sz="4" w:space="0"/>
            </w:tcBorders>
            <w:noWrap w:val="0"/>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75942</w:t>
            </w:r>
            <w:r>
              <w:rPr>
                <w:rFonts w:hint="eastAsia" w:ascii="仿宋_GB2312" w:hAnsi="宋体" w:eastAsia="仿宋_GB2312" w:cs="宋体"/>
                <w:color w:val="000000"/>
                <w:kern w:val="0"/>
                <w:sz w:val="24"/>
                <w:lang w:val="en-US" w:eastAsia="zh-CN"/>
              </w:rPr>
              <w:t>/18019195942</w:t>
            </w:r>
            <w:r>
              <w:rPr>
                <w:rFonts w:hint="eastAsia" w:ascii="仿宋_GB2312" w:hAnsi="宋体" w:eastAsia="仿宋_GB2312" w:cs="宋体"/>
                <w:color w:val="000000"/>
                <w:kern w:val="0"/>
                <w:sz w:val="24"/>
              </w:rPr>
              <w:t>　</w:t>
            </w:r>
          </w:p>
        </w:tc>
        <w:tc>
          <w:tcPr>
            <w:tcW w:w="1418" w:type="dxa"/>
            <w:gridSpan w:val="2"/>
            <w:tcBorders>
              <w:top w:val="nil"/>
              <w:left w:val="nil"/>
              <w:bottom w:val="single" w:color="auto" w:sz="4" w:space="0"/>
              <w:right w:val="single" w:color="auto" w:sz="4" w:space="0"/>
            </w:tcBorders>
            <w:noWrap w:val="0"/>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260" w:type="dxa"/>
            <w:gridSpan w:val="2"/>
            <w:tcBorders>
              <w:top w:val="single" w:color="auto" w:sz="4" w:space="0"/>
              <w:left w:val="nil"/>
              <w:bottom w:val="single" w:color="auto" w:sz="4" w:space="0"/>
              <w:right w:val="single" w:color="auto" w:sz="4" w:space="0"/>
            </w:tcBorders>
            <w:noWrap w:val="0"/>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qinjun@comac.cc</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85" w:hRule="atLeast"/>
        </w:trPr>
        <w:tc>
          <w:tcPr>
            <w:tcW w:w="2738" w:type="dxa"/>
            <w:gridSpan w:val="2"/>
            <w:tcBorders>
              <w:top w:val="nil"/>
              <w:left w:val="single" w:color="auto" w:sz="4" w:space="0"/>
              <w:bottom w:val="single" w:color="auto" w:sz="4" w:space="0"/>
              <w:right w:val="single" w:color="auto" w:sz="4" w:space="0"/>
            </w:tcBorders>
            <w:noWrap w:val="0"/>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371" w:type="dxa"/>
            <w:gridSpan w:val="6"/>
            <w:tcBorders>
              <w:top w:val="single" w:color="auto" w:sz="4" w:space="0"/>
              <w:left w:val="nil"/>
              <w:bottom w:val="single" w:color="auto" w:sz="4" w:space="0"/>
              <w:right w:val="single" w:color="auto" w:sz="4" w:space="0"/>
            </w:tcBorders>
            <w:noWrap w:val="0"/>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上海市经信委科研项目审计服务</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678" w:hRule="atLeast"/>
        </w:trPr>
        <w:tc>
          <w:tcPr>
            <w:tcW w:w="2738" w:type="dxa"/>
            <w:gridSpan w:val="2"/>
            <w:tcBorders>
              <w:top w:val="nil"/>
              <w:left w:val="single" w:color="auto" w:sz="4" w:space="0"/>
              <w:bottom w:val="single" w:color="auto" w:sz="4" w:space="0"/>
              <w:right w:val="single" w:color="auto" w:sz="4" w:space="0"/>
            </w:tcBorders>
            <w:noWrap w:val="0"/>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371" w:type="dxa"/>
            <w:gridSpan w:val="6"/>
            <w:tcBorders>
              <w:top w:val="single" w:color="auto" w:sz="4" w:space="0"/>
              <w:left w:val="nil"/>
              <w:bottom w:val="single" w:color="auto" w:sz="4" w:space="0"/>
              <w:right w:val="single" w:color="auto" w:sz="4" w:space="0"/>
            </w:tcBorders>
            <w:noWrap w:val="0"/>
            <w:vAlign w:val="center"/>
          </w:tcPr>
          <w:p>
            <w:pPr>
              <w:numPr>
                <w:ilvl w:val="0"/>
                <w:numId w:val="1"/>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投标人必须为A\B级会计师事务所，必须提供资质等级证书附件；</w:t>
            </w:r>
          </w:p>
          <w:p>
            <w:pPr>
              <w:numPr>
                <w:ilvl w:val="0"/>
                <w:numId w:val="1"/>
              </w:numPr>
              <w:autoSpaceDN w:val="0"/>
              <w:spacing w:line="280" w:lineRule="exact"/>
              <w:ind w:left="0" w:leftChars="0" w:firstLine="0" w:firstLineChars="0"/>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近三年（2016年4月1日至今）投标人未被各级各地行业主管部门或招标投标监督管理部门限制投标且在限制投标期内；</w:t>
            </w:r>
          </w:p>
          <w:p>
            <w:pPr>
              <w:numPr>
                <w:ilvl w:val="0"/>
                <w:numId w:val="1"/>
              </w:numPr>
              <w:autoSpaceDN w:val="0"/>
              <w:spacing w:line="280" w:lineRule="exact"/>
              <w:ind w:left="0" w:leftChars="0" w:firstLine="0" w:firstLineChars="0"/>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投标人需提供类似案例审计报告（去关键信息）作为附件。</w:t>
            </w:r>
          </w:p>
        </w:tc>
      </w:tr>
      <w:tr>
        <w:tblPrEx>
          <w:tblLayout w:type="fixed"/>
          <w:tblCellMar>
            <w:top w:w="0" w:type="dxa"/>
            <w:left w:w="108" w:type="dxa"/>
            <w:bottom w:w="0" w:type="dxa"/>
            <w:right w:w="108" w:type="dxa"/>
          </w:tblCellMar>
        </w:tblPrEx>
        <w:trPr>
          <w:trHeight w:val="1544" w:hRule="atLeast"/>
        </w:trPr>
        <w:tc>
          <w:tcPr>
            <w:tcW w:w="2738" w:type="dxa"/>
            <w:gridSpan w:val="2"/>
            <w:tcBorders>
              <w:top w:val="nil"/>
              <w:left w:val="single" w:color="auto" w:sz="4" w:space="0"/>
              <w:bottom w:val="single" w:color="auto" w:sz="4" w:space="0"/>
              <w:right w:val="single" w:color="auto" w:sz="4" w:space="0"/>
            </w:tcBorders>
            <w:noWrap w:val="0"/>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371" w:type="dxa"/>
            <w:gridSpan w:val="6"/>
            <w:tcBorders>
              <w:top w:val="single" w:color="auto" w:sz="4" w:space="0"/>
              <w:left w:val="nil"/>
              <w:bottom w:val="single" w:color="auto" w:sz="4" w:space="0"/>
              <w:right w:val="single" w:color="auto" w:sz="4" w:space="0"/>
            </w:tcBorders>
            <w:noWrap w:val="0"/>
            <w:vAlign w:val="center"/>
          </w:tcPr>
          <w:p>
            <w:pPr>
              <w:numPr>
                <w:ilvl w:val="0"/>
                <w:numId w:val="2"/>
              </w:numPr>
              <w:autoSpaceDN w:val="0"/>
              <w:spacing w:line="280" w:lineRule="exact"/>
              <w:jc w:val="both"/>
              <w:textAlignment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有能力调配较强工作能力，按照本单位要求开展审计工作，并按时保质完成工作任务；</w:t>
            </w:r>
          </w:p>
          <w:p>
            <w:pPr>
              <w:numPr>
                <w:ilvl w:val="0"/>
                <w:numId w:val="2"/>
              </w:numPr>
              <w:autoSpaceDN w:val="0"/>
              <w:spacing w:line="280" w:lineRule="exact"/>
              <w:ind w:left="0" w:leftChars="0" w:firstLine="0" w:firstLineChars="0"/>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eastAsia="zh-CN"/>
              </w:rPr>
              <w:t>投标人拟派项目负责人和主审须具有国家注册会计师资质满</w:t>
            </w:r>
            <w:r>
              <w:rPr>
                <w:rFonts w:hint="eastAsia" w:ascii="仿宋_GB2312" w:hAnsi="宋体" w:eastAsia="仿宋_GB2312" w:cs="宋体"/>
                <w:color w:val="000000"/>
                <w:kern w:val="0"/>
                <w:sz w:val="24"/>
                <w:lang w:val="en-US" w:eastAsia="zh-CN"/>
              </w:rPr>
              <w:t>3年，且具备相关工作经历。</w:t>
            </w:r>
          </w:p>
        </w:tc>
      </w:tr>
      <w:tr>
        <w:tblPrEx>
          <w:tblLayout w:type="fixed"/>
          <w:tblCellMar>
            <w:top w:w="0" w:type="dxa"/>
            <w:left w:w="108" w:type="dxa"/>
            <w:bottom w:w="0" w:type="dxa"/>
            <w:right w:w="108" w:type="dxa"/>
          </w:tblCellMar>
        </w:tblPrEx>
        <w:trPr>
          <w:trHeight w:val="1549" w:hRule="atLeast"/>
        </w:trPr>
        <w:tc>
          <w:tcPr>
            <w:tcW w:w="2738" w:type="dxa"/>
            <w:gridSpan w:val="2"/>
            <w:tcBorders>
              <w:top w:val="nil"/>
              <w:left w:val="single" w:color="auto" w:sz="4" w:space="0"/>
              <w:bottom w:val="single" w:color="auto" w:sz="4" w:space="0"/>
              <w:right w:val="single" w:color="auto" w:sz="4" w:space="0"/>
            </w:tcBorders>
            <w:noWrap w:val="0"/>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7371" w:type="dxa"/>
            <w:gridSpan w:val="6"/>
            <w:tcBorders>
              <w:top w:val="single" w:color="auto" w:sz="4" w:space="0"/>
              <w:left w:val="nil"/>
              <w:bottom w:val="single" w:color="auto" w:sz="4" w:space="0"/>
              <w:right w:val="single" w:color="auto" w:sz="4" w:space="0"/>
            </w:tcBorders>
            <w:noWrap w:val="0"/>
            <w:vAlign w:val="center"/>
          </w:tcPr>
          <w:p>
            <w:pPr>
              <w:numPr>
                <w:ilvl w:val="0"/>
                <w:numId w:val="3"/>
              </w:numPr>
              <w:autoSpaceDN w:val="0"/>
              <w:spacing w:line="280" w:lineRule="exact"/>
              <w:jc w:val="both"/>
              <w:textAlignment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按照国家有关规定和审计准则的要求，保证审计报告内容的真实性、合法性、公允性；</w:t>
            </w:r>
          </w:p>
          <w:p>
            <w:pPr>
              <w:numPr>
                <w:ilvl w:val="0"/>
                <w:numId w:val="3"/>
              </w:numPr>
              <w:autoSpaceDN w:val="0"/>
              <w:spacing w:line="280" w:lineRule="exact"/>
              <w:ind w:left="0" w:leftChars="0" w:firstLine="0" w:firstLineChars="0"/>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eastAsia="zh-CN"/>
              </w:rPr>
              <w:t>提供完整审计报告</w:t>
            </w:r>
            <w:r>
              <w:rPr>
                <w:rFonts w:hint="eastAsia" w:ascii="仿宋_GB2312" w:hAnsi="宋体" w:eastAsia="仿宋_GB2312" w:cs="宋体"/>
                <w:color w:val="000000"/>
                <w:kern w:val="0"/>
                <w:sz w:val="24"/>
                <w:lang w:val="en-US" w:eastAsia="zh-CN"/>
              </w:rPr>
              <w:t>3份；</w:t>
            </w:r>
          </w:p>
          <w:p>
            <w:pPr>
              <w:numPr>
                <w:ilvl w:val="0"/>
                <w:numId w:val="3"/>
              </w:numPr>
              <w:autoSpaceDN w:val="0"/>
              <w:spacing w:line="280" w:lineRule="exact"/>
              <w:ind w:left="0" w:leftChars="0" w:firstLine="0" w:firstLineChars="0"/>
              <w:jc w:val="both"/>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保守商业秘密，遵循诚信、客观和公正原则。</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400" w:hRule="atLeast"/>
        </w:trPr>
        <w:tc>
          <w:tcPr>
            <w:tcW w:w="2738" w:type="dxa"/>
            <w:gridSpan w:val="2"/>
            <w:tcBorders>
              <w:top w:val="nil"/>
              <w:left w:val="single" w:color="auto" w:sz="4" w:space="0"/>
              <w:bottom w:val="single" w:color="auto" w:sz="4" w:space="0"/>
              <w:right w:val="single" w:color="auto" w:sz="4" w:space="0"/>
            </w:tcBorders>
            <w:noWrap w:val="0"/>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371" w:type="dxa"/>
            <w:gridSpan w:val="6"/>
            <w:tcBorders>
              <w:top w:val="single" w:color="auto" w:sz="4" w:space="0"/>
              <w:left w:val="nil"/>
              <w:bottom w:val="single" w:color="auto" w:sz="4" w:space="0"/>
              <w:right w:val="single" w:color="auto" w:sz="4" w:space="0"/>
            </w:tcBorders>
            <w:noWrap w:val="0"/>
            <w:vAlign w:val="center"/>
          </w:tcPr>
          <w:p>
            <w:pPr>
              <w:autoSpaceDN w:val="0"/>
              <w:spacing w:line="280" w:lineRule="exact"/>
              <w:jc w:val="both"/>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订单签订日起</w:t>
            </w:r>
            <w:r>
              <w:rPr>
                <w:rFonts w:hint="eastAsia" w:ascii="仿宋_GB2312" w:hAnsi="宋体" w:eastAsia="仿宋_GB2312" w:cs="宋体"/>
                <w:color w:val="000000"/>
                <w:kern w:val="0"/>
                <w:sz w:val="24"/>
                <w:lang w:val="en-US" w:eastAsia="zh-CN"/>
              </w:rPr>
              <w:t>15日内。</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59" w:hRule="atLeast"/>
        </w:trPr>
        <w:tc>
          <w:tcPr>
            <w:tcW w:w="2738" w:type="dxa"/>
            <w:gridSpan w:val="2"/>
            <w:tcBorders>
              <w:top w:val="nil"/>
              <w:left w:val="single" w:color="auto" w:sz="4" w:space="0"/>
              <w:bottom w:val="single" w:color="auto" w:sz="4" w:space="0"/>
              <w:right w:val="single" w:color="auto" w:sz="4" w:space="0"/>
            </w:tcBorders>
            <w:noWrap w:val="0"/>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7371" w:type="dxa"/>
            <w:gridSpan w:val="6"/>
            <w:tcBorders>
              <w:top w:val="single" w:color="auto" w:sz="4" w:space="0"/>
              <w:left w:val="nil"/>
              <w:bottom w:val="single" w:color="auto" w:sz="4" w:space="0"/>
              <w:right w:val="single" w:color="auto" w:sz="4" w:space="0"/>
            </w:tcBorders>
            <w:noWrap w:val="0"/>
            <w:vAlign w:val="center"/>
          </w:tcPr>
          <w:p>
            <w:pPr>
              <w:autoSpaceDN w:val="0"/>
              <w:spacing w:line="280" w:lineRule="exact"/>
              <w:ind w:firstLine="2892"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2019</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 xml:space="preserve"> 04 </w:t>
            </w:r>
            <w:r>
              <w:rPr>
                <w:rFonts w:hint="eastAsia" w:ascii="仿宋_GB2312" w:hAnsi="宋体" w:eastAsia="仿宋_GB2312" w:cs="宋体"/>
                <w:color w:val="000000"/>
                <w:kern w:val="0"/>
                <w:sz w:val="24"/>
              </w:rPr>
              <w:t xml:space="preserve">月 </w:t>
            </w:r>
            <w:r>
              <w:rPr>
                <w:rFonts w:hint="eastAsia" w:ascii="仿宋_GB2312" w:hAnsi="宋体" w:eastAsia="仿宋_GB2312" w:cs="宋体"/>
                <w:color w:val="000000"/>
                <w:kern w:val="0"/>
                <w:sz w:val="24"/>
                <w:lang w:val="en-US" w:eastAsia="zh-CN"/>
              </w:rPr>
              <w:t>07</w:t>
            </w:r>
            <w:r>
              <w:rPr>
                <w:rFonts w:hint="eastAsia" w:ascii="仿宋_GB2312" w:hAnsi="宋体" w:eastAsia="仿宋_GB2312" w:cs="宋体"/>
                <w:color w:val="000000"/>
                <w:kern w:val="0"/>
                <w:sz w:val="24"/>
              </w:rPr>
              <w:t xml:space="preserve"> 日　</w:t>
            </w:r>
          </w:p>
        </w:tc>
      </w:tr>
      <w:tr>
        <w:tblPrEx>
          <w:tblLayout w:type="fixed"/>
          <w:tblCellMar>
            <w:top w:w="0" w:type="dxa"/>
            <w:left w:w="108" w:type="dxa"/>
            <w:bottom w:w="0" w:type="dxa"/>
            <w:right w:w="108" w:type="dxa"/>
          </w:tblCellMar>
        </w:tblPrEx>
        <w:trPr>
          <w:trHeight w:val="570" w:hRule="atLeast"/>
        </w:trPr>
        <w:tc>
          <w:tcPr>
            <w:tcW w:w="2738" w:type="dxa"/>
            <w:gridSpan w:val="2"/>
            <w:tcBorders>
              <w:top w:val="nil"/>
              <w:left w:val="single" w:color="auto" w:sz="4" w:space="0"/>
              <w:bottom w:val="single" w:color="auto" w:sz="4" w:space="0"/>
              <w:right w:val="single" w:color="auto" w:sz="4" w:space="0"/>
            </w:tcBorders>
            <w:noWrap w:val="0"/>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noWrap w:val="0"/>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432" w:type="dxa"/>
            <w:gridSpan w:val="2"/>
            <w:tcBorders>
              <w:top w:val="nil"/>
              <w:left w:val="nil"/>
              <w:bottom w:val="single" w:color="auto" w:sz="4" w:space="0"/>
              <w:right w:val="single" w:color="auto" w:sz="4" w:space="0"/>
            </w:tcBorders>
            <w:noWrap w:val="0"/>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报价单</w:t>
            </w:r>
          </w:p>
        </w:tc>
        <w:tc>
          <w:tcPr>
            <w:tcW w:w="2514" w:type="dxa"/>
            <w:gridSpan w:val="2"/>
            <w:tcBorders>
              <w:top w:val="nil"/>
              <w:left w:val="nil"/>
              <w:bottom w:val="single" w:color="auto" w:sz="4" w:space="0"/>
              <w:right w:val="single" w:color="auto" w:sz="4" w:space="0"/>
            </w:tcBorders>
            <w:noWrap w:val="0"/>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583" w:type="dxa"/>
            <w:tcBorders>
              <w:top w:val="nil"/>
              <w:left w:val="nil"/>
              <w:bottom w:val="single" w:color="auto" w:sz="4" w:space="0"/>
              <w:right w:val="single" w:color="auto" w:sz="4" w:space="0"/>
            </w:tcBorders>
            <w:noWrap w:val="0"/>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5"/>
        <w:ind w:firstLineChars="0"/>
        <w:jc w:val="left"/>
        <w:rPr>
          <w:rFonts w:hint="eastAsia"/>
        </w:rPr>
      </w:pPr>
    </w:p>
    <w:p>
      <w:pPr>
        <w:pStyle w:val="5"/>
        <w:ind w:firstLineChars="0"/>
        <w:jc w:val="left"/>
        <w:rPr>
          <w:rFonts w:hint="eastAsia"/>
        </w:rPr>
      </w:pPr>
    </w:p>
    <w:p>
      <w:pPr>
        <w:pStyle w:val="5"/>
        <w:ind w:firstLineChars="0"/>
        <w:jc w:val="left"/>
        <w:rPr>
          <w:rFonts w:hint="eastAsia"/>
        </w:rPr>
      </w:pPr>
    </w:p>
    <w:tbl>
      <w:tblPr>
        <w:tblStyle w:val="3"/>
        <w:tblpPr w:leftFromText="180" w:rightFromText="180" w:vertAnchor="text" w:horzAnchor="margin" w:tblpXSpec="center" w:tblpY="441"/>
        <w:tblW w:w="10529" w:type="dxa"/>
        <w:tblInd w:w="0" w:type="dxa"/>
        <w:tblLayout w:type="fixed"/>
        <w:tblCellMar>
          <w:top w:w="0" w:type="dxa"/>
          <w:left w:w="108" w:type="dxa"/>
          <w:bottom w:w="0" w:type="dxa"/>
          <w:right w:w="108" w:type="dxa"/>
        </w:tblCellMar>
      </w:tblPr>
      <w:tblGrid>
        <w:gridCol w:w="1580"/>
        <w:gridCol w:w="4640"/>
        <w:gridCol w:w="2560"/>
        <w:gridCol w:w="1749"/>
      </w:tblGrid>
      <w:tr>
        <w:tblPrEx>
          <w:tblLayout w:type="fixed"/>
          <w:tblCellMar>
            <w:top w:w="0" w:type="dxa"/>
            <w:left w:w="108" w:type="dxa"/>
            <w:bottom w:w="0" w:type="dxa"/>
            <w:right w:w="108" w:type="dxa"/>
          </w:tblCellMar>
        </w:tblPrEx>
        <w:trPr>
          <w:trHeight w:val="510" w:hRule="atLeast"/>
        </w:trPr>
        <w:tc>
          <w:tcPr>
            <w:tcW w:w="10529"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949"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6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6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74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6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6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74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0" w:type="dxa"/>
            <w:vMerge w:val="restart"/>
            <w:tcBorders>
              <w:top w:val="nil"/>
              <w:left w:val="single" w:color="auto" w:sz="4" w:space="0"/>
              <w:bottom w:val="single" w:color="000000" w:sz="4" w:space="0"/>
              <w:right w:val="single" w:color="auto" w:sz="4" w:space="0"/>
            </w:tcBorders>
            <w:noWrap w:val="0"/>
            <w:vAlign w:val="center"/>
          </w:tcPr>
          <w:p>
            <w:pPr>
              <w:widowControl/>
              <w:ind w:firstLine="221" w:firstLineChars="100"/>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949"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noWrap w:val="0"/>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560" w:type="dxa"/>
            <w:tcBorders>
              <w:top w:val="nil"/>
              <w:left w:val="nil"/>
              <w:bottom w:val="single" w:color="auto" w:sz="4" w:space="0"/>
              <w:right w:val="single" w:color="auto" w:sz="4" w:space="0"/>
            </w:tcBorders>
            <w:noWrap w:val="0"/>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749" w:type="dxa"/>
            <w:tcBorders>
              <w:top w:val="nil"/>
              <w:left w:val="nil"/>
              <w:bottom w:val="single" w:color="auto" w:sz="4" w:space="0"/>
              <w:right w:val="single" w:color="auto" w:sz="4" w:space="0"/>
            </w:tcBorders>
            <w:noWrap w:val="0"/>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5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□经审计的年度财务报表</w:t>
            </w:r>
          </w:p>
        </w:tc>
        <w:tc>
          <w:tcPr>
            <w:tcW w:w="174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□近3个月内供应商开户银行开具的资信证明</w:t>
            </w:r>
          </w:p>
        </w:tc>
        <w:tc>
          <w:tcPr>
            <w:tcW w:w="25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74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5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4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5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74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560" w:type="dxa"/>
            <w:tcBorders>
              <w:top w:val="nil"/>
              <w:left w:val="nil"/>
              <w:bottom w:val="single" w:color="auto" w:sz="4" w:space="0"/>
              <w:right w:val="single" w:color="auto" w:sz="4" w:space="0"/>
            </w:tcBorders>
            <w:noWrap w:val="0"/>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74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949"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5"/>
        <w:ind w:firstLineChars="0"/>
        <w:jc w:val="left"/>
        <w:rPr>
          <w:rFonts w:hint="eastAsia"/>
        </w:rPr>
      </w:pPr>
    </w:p>
    <w:p>
      <w:pPr>
        <w:pStyle w:val="5"/>
        <w:ind w:firstLineChars="0"/>
        <w:jc w:val="left"/>
        <w:rPr>
          <w:rFonts w:hint="eastAsia"/>
        </w:rPr>
      </w:pPr>
    </w:p>
    <w:tbl>
      <w:tblPr>
        <w:tblStyle w:val="3"/>
        <w:tblW w:w="9513" w:type="dxa"/>
        <w:tblInd w:w="93" w:type="dxa"/>
        <w:tblLayout w:type="fixed"/>
        <w:tblCellMar>
          <w:top w:w="0" w:type="dxa"/>
          <w:left w:w="108" w:type="dxa"/>
          <w:bottom w:w="0" w:type="dxa"/>
          <w:right w:w="108" w:type="dxa"/>
        </w:tblCellMar>
      </w:tblPr>
      <w:tblGrid>
        <w:gridCol w:w="1680"/>
        <w:gridCol w:w="4177"/>
        <w:gridCol w:w="3656"/>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417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365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525" w:hRule="atLeast"/>
        </w:trPr>
        <w:tc>
          <w:tcPr>
            <w:tcW w:w="9513"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left"/>
              <w:rPr>
                <w:rFonts w:hint="eastAsia" w:ascii="仿宋_GB2312" w:hAnsi="宋体" w:eastAsia="仿宋_GB2312" w:cs="宋体"/>
                <w:b/>
                <w:bCs/>
                <w:color w:val="000000"/>
                <w:kern w:val="0"/>
                <w:sz w:val="22"/>
                <w:szCs w:val="22"/>
                <w:highlight w:val="lightGray"/>
              </w:rPr>
            </w:pPr>
            <w:r>
              <w:rPr>
                <w:rFonts w:hint="eastAsia" w:ascii="仿宋_GB2312" w:hAnsi="宋体" w:eastAsia="仿宋_GB2312" w:cs="宋体"/>
                <w:b/>
                <w:bCs/>
                <w:color w:val="000000"/>
                <w:kern w:val="0"/>
                <w:sz w:val="22"/>
                <w:szCs w:val="22"/>
                <w:highlight w:val="lightGray"/>
              </w:rPr>
              <w:t>注：供应商填好盖章后随附录密封送达采购联系人</w:t>
            </w:r>
          </w:p>
          <w:p>
            <w:pPr>
              <w:widowControl/>
              <w:jc w:val="lef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b/>
                <w:bCs/>
                <w:color w:val="000000"/>
                <w:kern w:val="0"/>
                <w:sz w:val="22"/>
                <w:szCs w:val="22"/>
                <w:highlight w:val="lightGray"/>
                <w:lang w:val="en-US" w:eastAsia="zh-CN"/>
              </w:rPr>
              <w:t xml:space="preserve">    同时</w:t>
            </w:r>
            <w:r>
              <w:rPr>
                <w:rFonts w:hint="eastAsia" w:ascii="仿宋_GB2312" w:hAnsi="宋体" w:eastAsia="仿宋_GB2312" w:cs="宋体"/>
                <w:b/>
                <w:bCs/>
                <w:color w:val="000000"/>
                <w:kern w:val="0"/>
                <w:sz w:val="22"/>
                <w:szCs w:val="22"/>
                <w:highlight w:val="lightGray"/>
              </w:rPr>
              <w:t>E-Mail</w:t>
            </w:r>
            <w:r>
              <w:rPr>
                <w:rFonts w:hint="eastAsia" w:ascii="仿宋_GB2312" w:hAnsi="宋体" w:eastAsia="仿宋_GB2312" w:cs="宋体"/>
                <w:b/>
                <w:bCs/>
                <w:color w:val="000000"/>
                <w:kern w:val="0"/>
                <w:sz w:val="22"/>
                <w:szCs w:val="22"/>
                <w:highlight w:val="lightGray"/>
                <w:lang w:eastAsia="zh-CN"/>
              </w:rPr>
              <w:t>发送至采购联系人</w:t>
            </w:r>
          </w:p>
        </w:tc>
      </w:tr>
    </w:tbl>
    <w:p>
      <w:pPr>
        <w:pStyle w:val="5"/>
        <w:ind w:firstLineChars="0"/>
        <w:jc w:val="left"/>
        <w:rPr>
          <w:rFonts w:hint="eastAsia"/>
        </w:rPr>
      </w:pPr>
    </w:p>
    <w:p>
      <w:pPr>
        <w:pStyle w:val="5"/>
        <w:ind w:firstLineChars="0"/>
        <w:jc w:val="left"/>
        <w:rPr>
          <w:rFonts w:hint="eastAsia"/>
        </w:rPr>
      </w:pPr>
    </w:p>
    <w:p>
      <w:pPr>
        <w:pStyle w:val="5"/>
        <w:ind w:firstLineChars="0"/>
        <w:jc w:val="left"/>
        <w:rPr>
          <w:rFonts w:hint="eastAsia"/>
        </w:rPr>
      </w:pPr>
    </w:p>
    <w:p>
      <w:pPr>
        <w:pStyle w:val="5"/>
        <w:ind w:firstLineChars="0"/>
        <w:jc w:val="left"/>
        <w:rPr>
          <w:rFonts w:hint="eastAsia"/>
        </w:rPr>
      </w:pPr>
    </w:p>
    <w:p>
      <w:pPr>
        <w:rPr>
          <w:rFonts w:hint="eastAsia"/>
        </w:rPr>
      </w:pPr>
    </w:p>
    <w:p/>
    <w:sectPr>
      <w:headerReference r:id="rId3" w:type="default"/>
      <w:footerReference r:id="rId4" w:type="default"/>
      <w:pgSz w:w="11906" w:h="16838"/>
      <w:pgMar w:top="850" w:right="567" w:bottom="567" w:left="567" w:header="851" w:footer="283" w:gutter="850"/>
      <w:cols w:space="720" w:num="1"/>
      <w:docGrid w:type="linesAndChars" w:linePitch="316" w:charSpace="2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72" w:type="dxa"/>
          <w:noWrap w:val="0"/>
          <w:vAlign w:val="top"/>
        </w:tcPr>
        <w:p>
          <w:pPr>
            <w:autoSpaceDE w:val="0"/>
            <w:autoSpaceDN w:val="0"/>
            <w:adjustRightInd w:val="0"/>
            <w:jc w:val="center"/>
            <w:rPr>
              <w:rFonts w:ascii="黑体" w:eastAsia="黑体" w:cs="黑体"/>
              <w:color w:val="9B9B9B"/>
              <w:kern w:val="0"/>
              <w:szCs w:val="21"/>
            </w:rPr>
          </w:pPr>
          <w:r>
            <w:rPr>
              <w:rFonts w:hint="eastAsia" w:ascii="黑体" w:eastAsia="黑体" w:cs="黑体"/>
              <w:color w:val="9B9B9B"/>
              <w:kern w:val="0"/>
              <w:szCs w:val="21"/>
            </w:rPr>
            <w:t>版权声明</w:t>
          </w:r>
        </w:p>
        <w:p>
          <w:pPr>
            <w:autoSpaceDE w:val="0"/>
            <w:autoSpaceDN w:val="0"/>
            <w:adjustRightInd w:val="0"/>
            <w:jc w:val="left"/>
            <w:rPr>
              <w:rFonts w:hint="eastAsia" w:ascii="黑体" w:eastAsia="黑体"/>
              <w:szCs w:val="21"/>
            </w:rPr>
          </w:pPr>
          <w:r>
            <w:rPr>
              <w:rFonts w:hint="eastAsia" w:ascii="黑体" w:eastAsia="黑体"/>
              <w:kern w:val="0"/>
              <w:szCs w:val="21"/>
            </w:rPr>
            <w:t>本文件含有中国商用飞机有限责任公司的商业秘密，未经中国商用飞机有限责任公司批准，不可将本文件或其中部分复印或引用到其他文件中，用于制造或其他目的。</w:t>
          </w:r>
        </w:p>
      </w:tc>
    </w:tr>
  </w:tbl>
  <w:p>
    <w:pPr>
      <w:pStyle w:val="2"/>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10138" w:type="dxa"/>
      <w:jc w:val="center"/>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78"/>
      <w:gridCol w:w="3380"/>
      <w:gridCol w:w="338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jc w:val="center"/>
      </w:trPr>
      <w:tc>
        <w:tcPr>
          <w:tcW w:w="3378" w:type="dxa"/>
          <w:noWrap w:val="0"/>
          <w:vAlign w:val="top"/>
        </w:tcPr>
        <w:p>
          <w:pPr>
            <w:rPr>
              <w:rFonts w:hint="eastAsia" w:ascii="Arial" w:hAnsi="Arial" w:eastAsia="仿宋_GB2312"/>
              <w:sz w:val="24"/>
            </w:rPr>
          </w:pPr>
          <w:r>
            <w:rPr>
              <w:rFonts w:ascii="Arial" w:hAnsi="Arial" w:eastAsia="仿宋_GB2312"/>
              <w:sz w:val="24"/>
            </w:rPr>
            <w:drawing>
              <wp:inline distT="0" distB="0" distL="114300" distR="114300">
                <wp:extent cx="760095" cy="414020"/>
                <wp:effectExtent l="0" t="0" r="1905" b="12700"/>
                <wp:docPr id="1" name="图片 1" descr="小飞鸟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小飞鸟1副本"/>
                        <pic:cNvPicPr>
                          <a:picLocks noChangeAspect="1"/>
                        </pic:cNvPicPr>
                      </pic:nvPicPr>
                      <pic:blipFill>
                        <a:blip r:embed="rId1"/>
                        <a:stretch>
                          <a:fillRect/>
                        </a:stretch>
                      </pic:blipFill>
                      <pic:spPr>
                        <a:xfrm>
                          <a:off x="0" y="0"/>
                          <a:ext cx="760095" cy="414020"/>
                        </a:xfrm>
                        <a:prstGeom prst="rect">
                          <a:avLst/>
                        </a:prstGeom>
                        <a:noFill/>
                        <a:ln w="9525">
                          <a:noFill/>
                        </a:ln>
                      </pic:spPr>
                    </pic:pic>
                  </a:graphicData>
                </a:graphic>
              </wp:inline>
            </w:drawing>
          </w:r>
        </w:p>
      </w:tc>
      <w:tc>
        <w:tcPr>
          <w:tcW w:w="3380" w:type="dxa"/>
          <w:noWrap w:val="0"/>
          <w:vAlign w:val="center"/>
        </w:tcPr>
        <w:p>
          <w:pPr>
            <w:jc w:val="center"/>
            <w:rPr>
              <w:rFonts w:hint="eastAsia" w:ascii="宋体" w:hAnsi="宋体" w:cs="Arial"/>
              <w:sz w:val="24"/>
            </w:rPr>
          </w:pPr>
          <w:r>
            <w:rPr>
              <w:rFonts w:hint="eastAsia" w:ascii="宋体" w:hAnsi="宋体" w:cs="Arial"/>
              <w:kern w:val="0"/>
              <w:sz w:val="24"/>
            </w:rPr>
            <w:t>GD 4025-02</w:t>
          </w:r>
          <w:r>
            <w:rPr>
              <w:rFonts w:hint="eastAsia" w:ascii="宋体" w:hAnsi="宋体" w:cs="Arial"/>
              <w:kern w:val="0"/>
              <w:sz w:val="24"/>
              <w:lang w:val="en-US" w:eastAsia="zh-CN"/>
            </w:rPr>
            <w:t>6</w:t>
          </w:r>
          <w:r>
            <w:rPr>
              <w:rFonts w:hint="eastAsia" w:ascii="宋体" w:hAnsi="宋体" w:cs="Arial"/>
              <w:kern w:val="0"/>
              <w:sz w:val="24"/>
            </w:rPr>
            <w:t xml:space="preserve"> 版本：A</w:t>
          </w:r>
        </w:p>
      </w:tc>
      <w:tc>
        <w:tcPr>
          <w:tcW w:w="3380" w:type="dxa"/>
          <w:noWrap w:val="0"/>
          <w:vAlign w:val="center"/>
        </w:tcPr>
        <w:p>
          <w:pPr>
            <w:jc w:val="right"/>
            <w:rPr>
              <w:rFonts w:hint="eastAsia" w:ascii="黑体" w:hAnsi="宋体" w:eastAsia="黑体" w:cs="Arial"/>
              <w:sz w:val="24"/>
            </w:rPr>
          </w:pPr>
          <w:r>
            <w:rPr>
              <w:rFonts w:hint="eastAsia" w:ascii="黑体" w:hAnsi="宋体" w:eastAsia="黑体" w:cs="Arial"/>
              <w:sz w:val="24"/>
            </w:rPr>
            <w:t>第</w:t>
          </w:r>
          <w:r>
            <w:rPr>
              <w:rFonts w:hint="eastAsia" w:ascii="黑体" w:hAnsi="宋体" w:eastAsia="黑体" w:cs="Arial"/>
              <w:sz w:val="24"/>
            </w:rPr>
            <w:fldChar w:fldCharType="begin"/>
          </w:r>
          <w:r>
            <w:rPr>
              <w:rFonts w:hint="eastAsia" w:ascii="黑体" w:hAnsi="宋体" w:eastAsia="黑体" w:cs="Arial"/>
              <w:sz w:val="24"/>
            </w:rPr>
            <w:instrText xml:space="preserve"> PAGE </w:instrText>
          </w:r>
          <w:r>
            <w:rPr>
              <w:rFonts w:hint="eastAsia" w:ascii="黑体" w:hAnsi="宋体" w:eastAsia="黑体" w:cs="Arial"/>
              <w:sz w:val="24"/>
            </w:rPr>
            <w:fldChar w:fldCharType="separate"/>
          </w:r>
          <w:r>
            <w:rPr>
              <w:rFonts w:ascii="黑体" w:hAnsi="宋体" w:eastAsia="黑体" w:cs="Arial"/>
              <w:sz w:val="24"/>
            </w:rPr>
            <w:t>30</w:t>
          </w:r>
          <w:r>
            <w:rPr>
              <w:rFonts w:hint="eastAsia" w:ascii="黑体" w:hAnsi="宋体" w:eastAsia="黑体" w:cs="Arial"/>
              <w:sz w:val="24"/>
            </w:rPr>
            <w:fldChar w:fldCharType="end"/>
          </w:r>
          <w:r>
            <w:rPr>
              <w:rFonts w:hint="eastAsia" w:ascii="黑体" w:hAnsi="宋体" w:eastAsia="黑体" w:cs="Arial"/>
              <w:sz w:val="24"/>
            </w:rPr>
            <w:t>页 共45页</w:t>
          </w:r>
        </w:p>
      </w:tc>
    </w:tr>
  </w:tbl>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0B1F2C"/>
    <w:multiLevelType w:val="singleLevel"/>
    <w:tmpl w:val="9F0B1F2C"/>
    <w:lvl w:ilvl="0" w:tentative="0">
      <w:start w:val="1"/>
      <w:numFmt w:val="decimal"/>
      <w:suff w:val="space"/>
      <w:lvlText w:val="%1."/>
      <w:lvlJc w:val="left"/>
    </w:lvl>
  </w:abstractNum>
  <w:abstractNum w:abstractNumId="1">
    <w:nsid w:val="D4180E8D"/>
    <w:multiLevelType w:val="singleLevel"/>
    <w:tmpl w:val="D4180E8D"/>
    <w:lvl w:ilvl="0" w:tentative="0">
      <w:start w:val="1"/>
      <w:numFmt w:val="decimal"/>
      <w:suff w:val="space"/>
      <w:lvlText w:val="%1."/>
      <w:lvlJc w:val="left"/>
    </w:lvl>
  </w:abstractNum>
  <w:abstractNum w:abstractNumId="2">
    <w:nsid w:val="E7C17D25"/>
    <w:multiLevelType w:val="singleLevel"/>
    <w:tmpl w:val="E7C17D25"/>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BE67F9"/>
    <w:rsid w:val="20B71E4E"/>
    <w:rsid w:val="2D225062"/>
    <w:rsid w:val="4485223D"/>
    <w:rsid w:val="6E162C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标准文件_段"/>
    <w:qFormat/>
    <w:uiPriority w:val="0"/>
    <w:pPr>
      <w:widowControl w:val="0"/>
      <w:spacing w:line="360" w:lineRule="auto"/>
      <w:ind w:firstLine="198" w:firstLineChars="200"/>
      <w:jc w:val="both"/>
    </w:pPr>
    <w:rPr>
      <w:rFonts w:ascii="宋体" w:hAnsi="宋体"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411178</dc:creator>
  <cp:lastModifiedBy>胡俊</cp:lastModifiedBy>
  <dcterms:modified xsi:type="dcterms:W3CDTF">2019-03-28T08:13:32Z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