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3F4" w:rsidRDefault="00DC3178"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上海飞机客户服务有限公司</w:t>
      </w:r>
    </w:p>
    <w:p w:rsidR="001A63F4" w:rsidRDefault="00DC3178"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竞争性谈判</w:t>
      </w:r>
      <w:r>
        <w:rPr>
          <w:rFonts w:ascii="黑体" w:eastAsia="黑体" w:hint="eastAsia"/>
          <w:sz w:val="28"/>
          <w:szCs w:val="28"/>
        </w:rPr>
        <w:t>/</w:t>
      </w:r>
      <w:r>
        <w:rPr>
          <w:rFonts w:ascii="黑体" w:eastAsia="黑体" w:hint="eastAsia"/>
          <w:sz w:val="28"/>
          <w:szCs w:val="28"/>
        </w:rPr>
        <w:t>询价文件</w:t>
      </w:r>
    </w:p>
    <w:p w:rsidR="001A63F4" w:rsidRDefault="001A63F4">
      <w:pPr>
        <w:adjustRightInd w:val="0"/>
        <w:snapToGrid w:val="0"/>
        <w:spacing w:line="360" w:lineRule="auto"/>
        <w:rPr>
          <w:rFonts w:ascii="FangSong_GB2312" w:eastAsia="FangSong_GB2312"/>
          <w:sz w:val="32"/>
        </w:rPr>
      </w:pPr>
    </w:p>
    <w:p w:rsidR="001A63F4" w:rsidRDefault="00DC3178">
      <w:pPr>
        <w:adjustRightInd w:val="0"/>
        <w:snapToGrid w:val="0"/>
        <w:spacing w:line="600" w:lineRule="exact"/>
        <w:ind w:firstLineChars="50" w:firstLine="160"/>
        <w:rPr>
          <w:rFonts w:ascii="FangSong_GB2312" w:eastAsia="FangSong_GB2312"/>
          <w:sz w:val="32"/>
        </w:rPr>
      </w:pPr>
      <w:r>
        <w:rPr>
          <w:rFonts w:ascii="FangSong_GB2312" w:eastAsia="FangSong_GB2312" w:hint="eastAsia"/>
          <w:sz w:val="32"/>
          <w:u w:val="single"/>
        </w:rPr>
        <w:t xml:space="preserve">          </w:t>
      </w:r>
      <w:r>
        <w:rPr>
          <w:rFonts w:ascii="FangSong_GB2312" w:eastAsia="FangSong_GB2312" w:hint="eastAsia"/>
          <w:sz w:val="32"/>
        </w:rPr>
        <w:t>单位</w:t>
      </w:r>
      <w:r>
        <w:rPr>
          <w:rFonts w:ascii="FangSong_GB2312" w:eastAsia="FangSong_GB2312" w:hint="eastAsia"/>
          <w:sz w:val="32"/>
        </w:rPr>
        <w:t>/</w:t>
      </w:r>
      <w:r>
        <w:rPr>
          <w:rFonts w:ascii="FangSong_GB2312" w:eastAsia="FangSong_GB2312" w:hint="eastAsia"/>
          <w:sz w:val="32"/>
        </w:rPr>
        <w:t>公司：</w:t>
      </w:r>
    </w:p>
    <w:p w:rsidR="001A63F4" w:rsidRDefault="00DC3178">
      <w:pPr>
        <w:adjustRightInd w:val="0"/>
        <w:snapToGrid w:val="0"/>
        <w:spacing w:line="600" w:lineRule="exact"/>
        <w:ind w:firstLine="645"/>
        <w:rPr>
          <w:rFonts w:ascii="FangSong_GB2312" w:eastAsia="FangSong_GB2312"/>
          <w:sz w:val="32"/>
        </w:rPr>
      </w:pPr>
      <w:r>
        <w:rPr>
          <w:rFonts w:ascii="FangSong_GB2312" w:eastAsia="FangSong_GB2312" w:hint="eastAsia"/>
          <w:sz w:val="32"/>
        </w:rPr>
        <w:t>我公司有以下采购项目，具体要求和联系方式见下表和附录，如有意向请在有效期内提交报价文件。</w:t>
      </w:r>
    </w:p>
    <w:p w:rsidR="001A63F4" w:rsidRDefault="001A63F4">
      <w:pPr>
        <w:adjustRightInd w:val="0"/>
        <w:snapToGrid w:val="0"/>
        <w:spacing w:line="600" w:lineRule="exact"/>
        <w:ind w:firstLine="645"/>
        <w:rPr>
          <w:rFonts w:ascii="FangSong_GB2312" w:eastAsia="FangSong_GB2312"/>
          <w:sz w:val="32"/>
        </w:rPr>
      </w:pPr>
    </w:p>
    <w:p w:rsidR="001A63F4" w:rsidRDefault="001A63F4">
      <w:pPr>
        <w:adjustRightInd w:val="0"/>
        <w:snapToGrid w:val="0"/>
        <w:spacing w:line="600" w:lineRule="exact"/>
        <w:ind w:firstLine="645"/>
        <w:rPr>
          <w:rFonts w:ascii="FangSong_GB2312" w:eastAsia="FangSong_GB2312"/>
          <w:sz w:val="32"/>
        </w:rPr>
      </w:pPr>
    </w:p>
    <w:p w:rsidR="001A63F4" w:rsidRDefault="001A63F4">
      <w:pPr>
        <w:adjustRightInd w:val="0"/>
        <w:snapToGrid w:val="0"/>
        <w:spacing w:line="600" w:lineRule="exact"/>
        <w:ind w:firstLine="645"/>
        <w:rPr>
          <w:rFonts w:ascii="FangSong_GB2312" w:eastAsia="FangSong_GB2312"/>
          <w:sz w:val="32"/>
        </w:rPr>
      </w:pPr>
    </w:p>
    <w:p w:rsidR="001A63F4" w:rsidRDefault="001A63F4">
      <w:pPr>
        <w:adjustRightInd w:val="0"/>
        <w:snapToGrid w:val="0"/>
        <w:spacing w:line="600" w:lineRule="exact"/>
        <w:ind w:firstLine="645"/>
        <w:rPr>
          <w:rFonts w:ascii="FangSong_GB2312" w:eastAsia="FangSong_GB2312"/>
          <w:sz w:val="32"/>
        </w:rPr>
      </w:pPr>
    </w:p>
    <w:p w:rsidR="001A63F4" w:rsidRDefault="001A63F4">
      <w:pPr>
        <w:adjustRightInd w:val="0"/>
        <w:snapToGrid w:val="0"/>
        <w:spacing w:line="600" w:lineRule="exact"/>
        <w:ind w:firstLine="645"/>
        <w:rPr>
          <w:rFonts w:ascii="FangSong_GB2312" w:eastAsia="FangSong_GB2312"/>
          <w:sz w:val="32"/>
        </w:rPr>
      </w:pPr>
    </w:p>
    <w:p w:rsidR="001A63F4" w:rsidRDefault="001A63F4">
      <w:pPr>
        <w:adjustRightInd w:val="0"/>
        <w:snapToGrid w:val="0"/>
        <w:spacing w:line="600" w:lineRule="exact"/>
        <w:ind w:firstLine="645"/>
        <w:rPr>
          <w:rFonts w:ascii="FangSong_GB2312" w:eastAsia="FangSong_GB2312"/>
          <w:sz w:val="32"/>
        </w:rPr>
      </w:pPr>
    </w:p>
    <w:p w:rsidR="001A63F4" w:rsidRDefault="00DC3178">
      <w:pPr>
        <w:adjustRightInd w:val="0"/>
        <w:snapToGrid w:val="0"/>
        <w:spacing w:line="600" w:lineRule="exact"/>
        <w:ind w:firstLine="645"/>
        <w:rPr>
          <w:rFonts w:ascii="FangSong_GB2312" w:eastAsia="FangSong_GB2312"/>
          <w:sz w:val="32"/>
        </w:rPr>
      </w:pPr>
      <w:r>
        <w:rPr>
          <w:rFonts w:ascii="FangSong_GB2312" w:eastAsia="FangSong_GB2312" w:hint="eastAsia"/>
          <w:sz w:val="32"/>
        </w:rPr>
        <w:t xml:space="preserve">                              </w:t>
      </w:r>
      <w:r>
        <w:rPr>
          <w:rFonts w:ascii="FangSong_GB2312" w:eastAsia="FangSong_GB2312"/>
          <w:sz w:val="32"/>
        </w:rPr>
        <w:t>2020</w:t>
      </w:r>
      <w:r>
        <w:rPr>
          <w:rFonts w:ascii="FangSong_GB2312" w:eastAsia="FangSong_GB2312" w:hint="eastAsia"/>
          <w:sz w:val="32"/>
        </w:rPr>
        <w:t xml:space="preserve"> </w:t>
      </w:r>
      <w:r>
        <w:rPr>
          <w:rFonts w:ascii="FangSong_GB2312" w:eastAsia="FangSong_GB2312" w:hint="eastAsia"/>
          <w:sz w:val="32"/>
        </w:rPr>
        <w:t>年</w:t>
      </w:r>
      <w:r>
        <w:rPr>
          <w:rFonts w:ascii="FangSong_GB2312" w:eastAsia="FangSong_GB2312" w:hint="eastAsia"/>
          <w:sz w:val="32"/>
        </w:rPr>
        <w:t xml:space="preserve"> </w:t>
      </w:r>
      <w:r>
        <w:rPr>
          <w:rFonts w:ascii="FangSong_GB2312" w:eastAsia="FangSong_GB2312"/>
          <w:sz w:val="32"/>
        </w:rPr>
        <w:t>3</w:t>
      </w:r>
      <w:r>
        <w:rPr>
          <w:rFonts w:ascii="FangSong_GB2312" w:eastAsia="FangSong_GB2312" w:hint="eastAsia"/>
          <w:sz w:val="32"/>
        </w:rPr>
        <w:t xml:space="preserve"> </w:t>
      </w:r>
      <w:r>
        <w:rPr>
          <w:rFonts w:ascii="FangSong_GB2312" w:eastAsia="FangSong_GB2312" w:hint="eastAsia"/>
          <w:sz w:val="32"/>
        </w:rPr>
        <w:t>月</w:t>
      </w:r>
      <w:r>
        <w:rPr>
          <w:rFonts w:ascii="FangSong_GB2312" w:eastAsia="FangSong_GB2312" w:hint="eastAsia"/>
          <w:sz w:val="32"/>
        </w:rPr>
        <w:t xml:space="preserve">  </w:t>
      </w:r>
      <w:bookmarkStart w:id="0" w:name="_GoBack"/>
      <w:bookmarkEnd w:id="0"/>
      <w:r>
        <w:rPr>
          <w:rFonts w:ascii="FangSong_GB2312" w:eastAsia="FangSong_GB2312" w:hint="eastAsia"/>
          <w:sz w:val="32"/>
        </w:rPr>
        <w:t xml:space="preserve"> </w:t>
      </w:r>
      <w:r>
        <w:rPr>
          <w:rFonts w:ascii="FangSong_GB2312" w:eastAsia="FangSong_GB2312" w:hint="eastAsia"/>
          <w:sz w:val="32"/>
        </w:rPr>
        <w:t>日</w:t>
      </w:r>
    </w:p>
    <w:p w:rsidR="001A63F4" w:rsidRDefault="001A63F4">
      <w:pPr>
        <w:adjustRightInd w:val="0"/>
        <w:snapToGrid w:val="0"/>
        <w:spacing w:line="600" w:lineRule="exact"/>
        <w:ind w:firstLine="645"/>
        <w:rPr>
          <w:rFonts w:ascii="FangSong_GB2312" w:eastAsia="FangSong_GB2312"/>
          <w:sz w:val="32"/>
        </w:rPr>
      </w:pPr>
    </w:p>
    <w:p w:rsidR="001A63F4" w:rsidRDefault="001A63F4">
      <w:pPr>
        <w:pStyle w:val="a3"/>
        <w:ind w:firstLineChars="0"/>
        <w:jc w:val="left"/>
      </w:pPr>
    </w:p>
    <w:p w:rsidR="001A63F4" w:rsidRDefault="001A63F4">
      <w:pPr>
        <w:pStyle w:val="a3"/>
        <w:ind w:firstLineChars="0"/>
        <w:jc w:val="left"/>
      </w:pPr>
    </w:p>
    <w:p w:rsidR="001A63F4" w:rsidRDefault="001A63F4">
      <w:pPr>
        <w:pStyle w:val="a3"/>
        <w:ind w:firstLineChars="0"/>
        <w:jc w:val="left"/>
      </w:pPr>
    </w:p>
    <w:p w:rsidR="001A63F4" w:rsidRDefault="001A63F4">
      <w:pPr>
        <w:pStyle w:val="a3"/>
        <w:ind w:firstLineChars="0"/>
        <w:jc w:val="left"/>
      </w:pPr>
    </w:p>
    <w:p w:rsidR="001A63F4" w:rsidRDefault="001A63F4">
      <w:pPr>
        <w:pStyle w:val="a3"/>
        <w:ind w:firstLineChars="0"/>
        <w:jc w:val="left"/>
      </w:pPr>
    </w:p>
    <w:p w:rsidR="001A63F4" w:rsidRDefault="001A63F4">
      <w:pPr>
        <w:pStyle w:val="a3"/>
        <w:ind w:firstLineChars="0"/>
        <w:jc w:val="left"/>
      </w:pPr>
    </w:p>
    <w:p w:rsidR="001A63F4" w:rsidRDefault="001A63F4">
      <w:pPr>
        <w:pStyle w:val="a3"/>
        <w:ind w:firstLineChars="0"/>
        <w:jc w:val="left"/>
      </w:pPr>
    </w:p>
    <w:p w:rsidR="001A63F4" w:rsidRDefault="001A63F4">
      <w:pPr>
        <w:pStyle w:val="a3"/>
        <w:ind w:firstLineChars="0"/>
        <w:jc w:val="left"/>
      </w:pPr>
    </w:p>
    <w:p w:rsidR="001A63F4" w:rsidRDefault="001A63F4">
      <w:pPr>
        <w:pStyle w:val="a3"/>
        <w:ind w:firstLineChars="0"/>
        <w:jc w:val="left"/>
      </w:pPr>
    </w:p>
    <w:p w:rsidR="001A63F4" w:rsidRDefault="001A63F4">
      <w:pPr>
        <w:pStyle w:val="a3"/>
        <w:ind w:firstLineChars="0"/>
        <w:jc w:val="left"/>
      </w:pPr>
    </w:p>
    <w:tbl>
      <w:tblPr>
        <w:tblW w:w="9300" w:type="dxa"/>
        <w:tblInd w:w="-716" w:type="dxa"/>
        <w:tblLayout w:type="fixed"/>
        <w:tblLook w:val="04A0" w:firstRow="1" w:lastRow="0" w:firstColumn="1" w:lastColumn="0" w:noHBand="0" w:noVBand="1"/>
      </w:tblPr>
      <w:tblGrid>
        <w:gridCol w:w="2809"/>
        <w:gridCol w:w="1842"/>
        <w:gridCol w:w="851"/>
        <w:gridCol w:w="581"/>
        <w:gridCol w:w="837"/>
        <w:gridCol w:w="1677"/>
        <w:gridCol w:w="703"/>
      </w:tblGrid>
      <w:tr w:rsidR="001A63F4">
        <w:trPr>
          <w:trHeight w:val="840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F4" w:rsidRDefault="00DC3178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lastRenderedPageBreak/>
              <w:t>采购方</w:t>
            </w:r>
          </w:p>
        </w:tc>
        <w:tc>
          <w:tcPr>
            <w:tcW w:w="6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3F4" w:rsidRDefault="00DC3178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上海飞机客户服务有限公司</w:t>
            </w:r>
          </w:p>
        </w:tc>
      </w:tr>
      <w:tr w:rsidR="001A63F4">
        <w:trPr>
          <w:trHeight w:val="634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F4" w:rsidRDefault="00DC3178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采购实施部门联系人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3F4" w:rsidRDefault="00DC3178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张琳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3F4" w:rsidRDefault="00DC3178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3F4" w:rsidRDefault="00DC3178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上海市闵行区江川东路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100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号</w:t>
            </w:r>
          </w:p>
        </w:tc>
      </w:tr>
      <w:tr w:rsidR="001A63F4">
        <w:trPr>
          <w:trHeight w:val="701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F4" w:rsidRDefault="00DC3178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3F4" w:rsidRDefault="00DC3178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18019196176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3F4" w:rsidRDefault="00DC3178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3F4" w:rsidRDefault="00DC3178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z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hanglin2@comac.cc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A63F4">
        <w:trPr>
          <w:trHeight w:val="58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F4" w:rsidRDefault="00DC3178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6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3F4" w:rsidRDefault="00DC3178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劳动清洁工具采购合同</w:t>
            </w:r>
          </w:p>
        </w:tc>
      </w:tr>
      <w:tr w:rsidR="001A63F4">
        <w:trPr>
          <w:trHeight w:val="168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F4" w:rsidRDefault="00DC3178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供应商资质要求</w:t>
            </w:r>
          </w:p>
        </w:tc>
        <w:tc>
          <w:tcPr>
            <w:tcW w:w="6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3F4" w:rsidRDefault="00DC3178">
            <w:pPr>
              <w:widowControl/>
              <w:shd w:val="clear" w:color="auto" w:fill="FFFFFF"/>
              <w:spacing w:line="360" w:lineRule="atLeast"/>
              <w:jc w:val="left"/>
              <w:rPr>
                <w:rFonts w:ascii="FangSong_GB2312" w:eastAsia="FangSong_GB2312" w:hAnsi="FangSong_GB2312" w:cs="FangSong_GB2312"/>
                <w:kern w:val="0"/>
                <w:sz w:val="24"/>
              </w:rPr>
            </w:pPr>
            <w:bookmarkStart w:id="1" w:name="_Toc392638933"/>
            <w:r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  <w:t>（</w:t>
            </w:r>
            <w:r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  <w:t>1</w:t>
            </w:r>
            <w:bookmarkEnd w:id="1"/>
            <w:r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  <w:t>）</w:t>
            </w:r>
            <w:r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  <w:t>供应商</w:t>
            </w:r>
            <w:r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  <w:t>应具备独立法人资格；</w:t>
            </w:r>
          </w:p>
          <w:p w:rsidR="001A63F4" w:rsidRDefault="00DC3178">
            <w:pPr>
              <w:jc w:val="left"/>
              <w:rPr>
                <w:rFonts w:ascii="FangSong_GB2312" w:eastAsia="FangSong_GB2312" w:hAnsi="FangSong_GB2312" w:cs="FangSong_GB2312"/>
                <w:kern w:val="0"/>
                <w:sz w:val="24"/>
              </w:rPr>
            </w:pPr>
            <w:bookmarkStart w:id="2" w:name="_Toc392638934"/>
            <w:r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  <w:t>（</w:t>
            </w:r>
            <w:r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  <w:t>2</w:t>
            </w:r>
            <w:bookmarkEnd w:id="2"/>
            <w:r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  <w:t>）有能力提供</w:t>
            </w:r>
            <w:r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  <w:t>本项目</w:t>
            </w:r>
            <w:r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  <w:t>货物及服务的国内企业，经营范围应具有酒店用品、日用杂品等的资质或授权；</w:t>
            </w:r>
          </w:p>
          <w:p w:rsidR="001A63F4" w:rsidRDefault="00DC3178">
            <w:pPr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</w:rPr>
              <w:t>（</w:t>
            </w:r>
            <w:r>
              <w:rPr>
                <w:rFonts w:ascii="FangSong_GB2312" w:eastAsia="FangSong_GB2312" w:hAnsi="FangSong_GB2312" w:cs="FangSong_GB2312" w:hint="eastAsia"/>
                <w:sz w:val="24"/>
              </w:rPr>
              <w:t>3</w:t>
            </w:r>
            <w:r>
              <w:rPr>
                <w:rFonts w:ascii="FangSong_GB2312" w:eastAsia="FangSong_GB2312" w:hAnsi="FangSong_GB2312" w:cs="FangSong_GB2312" w:hint="eastAsia"/>
                <w:sz w:val="24"/>
              </w:rPr>
              <w:t>）上海飞机客户服务有限公司在职员工以及直系亲属</w:t>
            </w:r>
            <w:r>
              <w:rPr>
                <w:rFonts w:ascii="FangSong_GB2312" w:eastAsia="FangSong_GB2312" w:hAnsi="FangSong_GB2312" w:cs="FangSong_GB2312" w:hint="eastAsia"/>
                <w:sz w:val="24"/>
              </w:rPr>
              <w:t>所供职的供应商</w:t>
            </w:r>
            <w:r>
              <w:rPr>
                <w:rFonts w:ascii="FangSong_GB2312" w:eastAsia="FangSong_GB2312" w:hAnsi="FangSong_GB2312" w:cs="FangSong_GB2312" w:hint="eastAsia"/>
                <w:sz w:val="24"/>
              </w:rPr>
              <w:t>，不得参与投标。</w:t>
            </w:r>
          </w:p>
        </w:tc>
      </w:tr>
      <w:tr w:rsidR="001A63F4">
        <w:trPr>
          <w:trHeight w:val="1544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F4" w:rsidRDefault="00DC3178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供应</w:t>
            </w:r>
            <w:proofErr w:type="gramStart"/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商能力</w:t>
            </w:r>
            <w:proofErr w:type="gramEnd"/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6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3F4" w:rsidRDefault="00DC3178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供应商拥有合法销售报价文件中物品的全部政府许可、生产和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或使用许可和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或授权。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A63F4">
        <w:trPr>
          <w:trHeight w:val="1549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F4" w:rsidRDefault="00DC3178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项目技术要求</w:t>
            </w:r>
          </w:p>
        </w:tc>
        <w:tc>
          <w:tcPr>
            <w:tcW w:w="6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3F4" w:rsidRDefault="00DC3178">
            <w:pPr>
              <w:autoSpaceDN w:val="0"/>
              <w:spacing w:line="280" w:lineRule="exact"/>
              <w:ind w:firstLineChars="200" w:firstLine="420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</w:rPr>
              <w:t>供应商提供报价文件需含资质文件、报价单及重大涉诉情况（如有）的说明。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A63F4">
        <w:trPr>
          <w:trHeight w:val="140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F4" w:rsidRDefault="00DC3178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项目进度要求</w:t>
            </w:r>
          </w:p>
        </w:tc>
        <w:tc>
          <w:tcPr>
            <w:tcW w:w="6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3F4" w:rsidRDefault="00DC3178">
            <w:pPr>
              <w:autoSpaceDN w:val="0"/>
              <w:spacing w:line="280" w:lineRule="exact"/>
              <w:ind w:firstLineChars="200" w:firstLine="420"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供应商应于合同生效后三十五个</w:t>
            </w:r>
            <w:proofErr w:type="gramStart"/>
            <w:r>
              <w:rPr>
                <w:rFonts w:ascii="宋体" w:hAnsi="宋体" w:hint="eastAsia"/>
              </w:rPr>
              <w:t>日历日且于</w:t>
            </w:r>
            <w:proofErr w:type="gramEnd"/>
            <w:r>
              <w:rPr>
                <w:rFonts w:ascii="宋体" w:hAnsi="宋体" w:hint="eastAsia"/>
              </w:rPr>
              <w:t>采购方正常工作时间内（采购方正常工作时间为周一至周五</w:t>
            </w:r>
            <w:r>
              <w:rPr>
                <w:rFonts w:ascii="宋体" w:hAnsi="宋体" w:hint="eastAsia"/>
              </w:rPr>
              <w:t>8:30-17:00</w:t>
            </w:r>
            <w:r>
              <w:rPr>
                <w:rFonts w:ascii="宋体" w:hAnsi="宋体" w:hint="eastAsia"/>
              </w:rPr>
              <w:t>，法定节假日除外</w:t>
            </w:r>
            <w:r>
              <w:rPr>
                <w:rFonts w:ascii="宋体" w:hAnsi="宋体" w:hint="eastAsia"/>
              </w:rPr>
              <w:t>）将采购方所购货物</w:t>
            </w:r>
            <w:r>
              <w:rPr>
                <w:rFonts w:ascii="宋体" w:hAnsi="宋体" w:hint="eastAsia"/>
              </w:rPr>
              <w:t>送达到上海市闵行区江川东路</w:t>
            </w:r>
            <w:r>
              <w:rPr>
                <w:rFonts w:ascii="宋体" w:hAnsi="宋体" w:hint="eastAsia"/>
              </w:rPr>
              <w:t>100</w:t>
            </w:r>
            <w:r>
              <w:rPr>
                <w:rFonts w:ascii="宋体" w:hAnsi="宋体" w:hint="eastAsia"/>
              </w:rPr>
              <w:t>号</w:t>
            </w:r>
            <w:r>
              <w:rPr>
                <w:rFonts w:ascii="宋体" w:hAnsi="宋体" w:hint="eastAsia"/>
              </w:rPr>
              <w:t>。交付前，供应商应提前同采购方联系确认收货事宜。</w:t>
            </w:r>
          </w:p>
          <w:p w:rsidR="00DC3178" w:rsidRDefault="00DC3178">
            <w:pPr>
              <w:autoSpaceDN w:val="0"/>
              <w:spacing w:line="280" w:lineRule="exact"/>
              <w:ind w:firstLineChars="200" w:firstLine="440"/>
              <w:jc w:val="left"/>
              <w:textAlignment w:val="center"/>
              <w:rPr>
                <w:rFonts w:ascii="FangSong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盖章版扫描件以光盘或U</w:t>
            </w:r>
            <w:proofErr w:type="gramStart"/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盘形式</w:t>
            </w:r>
            <w:proofErr w:type="gramEnd"/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一起密封送达</w:t>
            </w:r>
          </w:p>
        </w:tc>
      </w:tr>
      <w:tr w:rsidR="001A63F4">
        <w:trPr>
          <w:trHeight w:val="559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F4" w:rsidRDefault="00DC3178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响应文件送达截止时间</w:t>
            </w:r>
          </w:p>
        </w:tc>
        <w:tc>
          <w:tcPr>
            <w:tcW w:w="6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3F4" w:rsidRDefault="00DC3178">
            <w:pPr>
              <w:autoSpaceDN w:val="0"/>
              <w:spacing w:line="280" w:lineRule="exact"/>
              <w:ind w:firstLineChars="1100" w:firstLine="2640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2020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 xml:space="preserve">   3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 xml:space="preserve"> 24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 xml:space="preserve">日　</w:t>
            </w:r>
          </w:p>
        </w:tc>
      </w:tr>
      <w:tr w:rsidR="001A63F4">
        <w:trPr>
          <w:trHeight w:val="57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F4" w:rsidRDefault="00DC3178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附录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3F4" w:rsidRDefault="00DC3178">
            <w:pPr>
              <w:autoSpaceDN w:val="0"/>
              <w:spacing w:line="280" w:lineRule="exact"/>
              <w:jc w:val="left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详细技术要求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3F4" w:rsidRDefault="00DC3178">
            <w:pPr>
              <w:autoSpaceDN w:val="0"/>
              <w:spacing w:line="280" w:lineRule="exact"/>
              <w:jc w:val="left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■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报价单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3F4" w:rsidRDefault="00DC3178">
            <w:pPr>
              <w:autoSpaceDN w:val="0"/>
              <w:spacing w:line="280" w:lineRule="exact"/>
              <w:jc w:val="left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报价文件编制要求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3F4" w:rsidRDefault="00DC3178">
            <w:pPr>
              <w:autoSpaceDN w:val="0"/>
              <w:spacing w:line="280" w:lineRule="exact"/>
              <w:jc w:val="left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其他</w:t>
            </w:r>
          </w:p>
        </w:tc>
      </w:tr>
    </w:tbl>
    <w:p w:rsidR="001A63F4" w:rsidRDefault="001A63F4">
      <w:pPr>
        <w:pStyle w:val="a3"/>
        <w:ind w:firstLineChars="0"/>
        <w:jc w:val="left"/>
      </w:pPr>
    </w:p>
    <w:p w:rsidR="001A63F4" w:rsidRDefault="001A63F4">
      <w:pPr>
        <w:pStyle w:val="a3"/>
        <w:ind w:firstLineChars="0"/>
        <w:jc w:val="left"/>
      </w:pPr>
    </w:p>
    <w:p w:rsidR="001A63F4" w:rsidRDefault="00DC3178">
      <w:pPr>
        <w:widowControl/>
        <w:jc w:val="left"/>
        <w:rPr>
          <w:rFonts w:ascii="宋体" w:hAnsi="宋体"/>
          <w:sz w:val="24"/>
          <w:szCs w:val="20"/>
        </w:rPr>
      </w:pPr>
      <w:r>
        <w:br w:type="page"/>
      </w:r>
    </w:p>
    <w:tbl>
      <w:tblPr>
        <w:tblpPr w:leftFromText="180" w:rightFromText="180" w:vertAnchor="text" w:horzAnchor="margin" w:tblpXSpec="center" w:tblpY="441"/>
        <w:tblW w:w="10529" w:type="dxa"/>
        <w:tblLayout w:type="fixed"/>
        <w:tblLook w:val="04A0" w:firstRow="1" w:lastRow="0" w:firstColumn="1" w:lastColumn="0" w:noHBand="0" w:noVBand="1"/>
      </w:tblPr>
      <w:tblGrid>
        <w:gridCol w:w="1580"/>
        <w:gridCol w:w="4640"/>
        <w:gridCol w:w="2560"/>
        <w:gridCol w:w="1749"/>
      </w:tblGrid>
      <w:tr w:rsidR="001A63F4">
        <w:trPr>
          <w:trHeight w:val="510"/>
        </w:trPr>
        <w:tc>
          <w:tcPr>
            <w:tcW w:w="10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63F4" w:rsidRDefault="00DC3178">
            <w:pPr>
              <w:widowControl/>
              <w:jc w:val="center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以下由报价供应商填写（盖章）</w:t>
            </w:r>
          </w:p>
        </w:tc>
      </w:tr>
      <w:tr w:rsidR="001A63F4">
        <w:trPr>
          <w:trHeight w:val="6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F4" w:rsidRDefault="00DC3178">
            <w:pPr>
              <w:widowControl/>
              <w:jc w:val="center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供应</w:t>
            </w:r>
            <w:proofErr w:type="gramStart"/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商性质</w:t>
            </w:r>
            <w:proofErr w:type="gramEnd"/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3F4" w:rsidRDefault="00DC3178">
            <w:pPr>
              <w:widowControl/>
              <w:jc w:val="center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□高校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科研院所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□国有及国有控股企业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□外资企业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□民营企业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□境外单位或个人</w:t>
            </w:r>
          </w:p>
        </w:tc>
      </w:tr>
      <w:tr w:rsidR="001A63F4">
        <w:trPr>
          <w:trHeight w:val="5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F4" w:rsidRDefault="00DC3178">
            <w:pPr>
              <w:widowControl/>
              <w:jc w:val="center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3F4" w:rsidRDefault="00DC3178">
            <w:pPr>
              <w:widowControl/>
              <w:jc w:val="center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3F4" w:rsidRDefault="00DC3178">
            <w:pPr>
              <w:widowControl/>
              <w:jc w:val="center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3F4" w:rsidRDefault="00DC3178">
            <w:pPr>
              <w:widowControl/>
              <w:jc w:val="center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A63F4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F4" w:rsidRDefault="00DC3178">
            <w:pPr>
              <w:widowControl/>
              <w:jc w:val="center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3F4" w:rsidRDefault="00DC3178">
            <w:pPr>
              <w:widowControl/>
              <w:jc w:val="center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3F4" w:rsidRDefault="00DC3178">
            <w:pPr>
              <w:widowControl/>
              <w:jc w:val="center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3F4" w:rsidRDefault="00DC3178">
            <w:pPr>
              <w:widowControl/>
              <w:jc w:val="center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A63F4">
        <w:trPr>
          <w:trHeight w:val="504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63F4" w:rsidRDefault="00DC3178">
            <w:pPr>
              <w:widowControl/>
              <w:ind w:firstLineChars="100" w:firstLine="220"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资质文件</w:t>
            </w:r>
          </w:p>
          <w:p w:rsidR="001A63F4" w:rsidRDefault="00DC3178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（复印件应加盖单位公章，带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号的为必备材料）</w:t>
            </w: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3F4" w:rsidRDefault="00DC3178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（一）基本证照</w:t>
            </w:r>
          </w:p>
        </w:tc>
      </w:tr>
      <w:tr w:rsidR="001A63F4">
        <w:trPr>
          <w:trHeight w:val="138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63F4" w:rsidRDefault="001A63F4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3F4" w:rsidRDefault="00DC3178">
            <w:pPr>
              <w:widowControl/>
              <w:snapToGrid w:val="0"/>
              <w:spacing w:line="240" w:lineRule="atLeast"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□营业执照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□组织机构代码证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□税务登记证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或□“三证合一”证书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3F4" w:rsidRDefault="00DC3178">
            <w:pPr>
              <w:widowControl/>
              <w:snapToGrid w:val="0"/>
              <w:spacing w:line="240" w:lineRule="atLeast"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□法人代表授权书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3F4" w:rsidRDefault="00DC3178">
            <w:pPr>
              <w:widowControl/>
              <w:snapToGrid w:val="0"/>
              <w:spacing w:line="240" w:lineRule="atLeast"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□代理资质证书</w:t>
            </w:r>
          </w:p>
        </w:tc>
      </w:tr>
      <w:tr w:rsidR="001A63F4">
        <w:trPr>
          <w:trHeight w:val="577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63F4" w:rsidRDefault="001A63F4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3F4" w:rsidRDefault="00DC3178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（一）财务资料</w:t>
            </w:r>
          </w:p>
        </w:tc>
      </w:tr>
      <w:tr w:rsidR="001A63F4">
        <w:trPr>
          <w:trHeight w:val="67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63F4" w:rsidRDefault="001A63F4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3F4" w:rsidRDefault="00DC3178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□银行基本账户开户许可证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3F4" w:rsidRDefault="00DC3178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□经审计的年度财务报表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3F4" w:rsidRDefault="00DC3178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A63F4">
        <w:trPr>
          <w:trHeight w:val="6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63F4" w:rsidRDefault="001A63F4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3F4" w:rsidRDefault="00DC3178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□资信证明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（银行开具或查询网页截图）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3F4" w:rsidRDefault="00DC3178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□其他财务指标证明材料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3F4" w:rsidRDefault="00DC3178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A63F4">
        <w:trPr>
          <w:trHeight w:val="633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63F4" w:rsidRDefault="001A63F4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3F4" w:rsidRDefault="00DC3178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（三）经营范围资料（包括但不限于依法须经批准的项目，相关部门的批准文件</w:t>
            </w:r>
          </w:p>
        </w:tc>
      </w:tr>
      <w:tr w:rsidR="001A63F4">
        <w:trPr>
          <w:trHeight w:val="473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63F4" w:rsidRDefault="001A63F4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3F4" w:rsidRDefault="00DC3178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□批准文件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3F4" w:rsidRDefault="00DC3178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3F4" w:rsidRDefault="00DC3178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A63F4">
        <w:trPr>
          <w:trHeight w:val="52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63F4" w:rsidRDefault="001A63F4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3F4" w:rsidRDefault="00DC3178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（四）能力证明资料</w:t>
            </w:r>
          </w:p>
        </w:tc>
      </w:tr>
      <w:tr w:rsidR="001A63F4">
        <w:trPr>
          <w:trHeight w:val="577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63F4" w:rsidRDefault="001A63F4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3F4" w:rsidRDefault="00DC3178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□相关领域的资质文件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3F4" w:rsidRDefault="00DC3178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□行业资质证书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3F4" w:rsidRDefault="00DC3178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□质量体系认证</w:t>
            </w:r>
          </w:p>
        </w:tc>
      </w:tr>
      <w:tr w:rsidR="001A63F4">
        <w:trPr>
          <w:trHeight w:val="64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63F4" w:rsidRDefault="001A63F4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3F4" w:rsidRDefault="00DC3178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□拟派出项目组成员的资质文件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3F4" w:rsidRDefault="00DC3178">
            <w:pPr>
              <w:widowControl/>
              <w:snapToGrid w:val="0"/>
              <w:spacing w:line="240" w:lineRule="atLeast"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□以往类似项目的合同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或验收报告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3F4" w:rsidRDefault="00DC3178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□成功案例</w:t>
            </w:r>
          </w:p>
        </w:tc>
      </w:tr>
      <w:tr w:rsidR="001A63F4">
        <w:trPr>
          <w:trHeight w:val="197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F4" w:rsidRDefault="00DC3178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资质情况说明</w:t>
            </w: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3F4" w:rsidRDefault="00DC3178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1A63F4" w:rsidRDefault="00DC3178">
      <w:pPr>
        <w:pStyle w:val="a3"/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注：</w:t>
      </w:r>
      <w:r>
        <w:rPr>
          <w:rFonts w:hint="eastAsia"/>
          <w:sz w:val="21"/>
          <w:szCs w:val="21"/>
        </w:rPr>
        <w:t>*</w:t>
      </w:r>
      <w:r>
        <w:rPr>
          <w:rFonts w:hint="eastAsia"/>
          <w:sz w:val="21"/>
          <w:szCs w:val="21"/>
        </w:rPr>
        <w:t>号项目，由采购需求部门按需调整。</w:t>
      </w:r>
    </w:p>
    <w:p w:rsidR="001A63F4" w:rsidRDefault="001A63F4">
      <w:pPr>
        <w:pStyle w:val="a3"/>
        <w:ind w:firstLineChars="0"/>
        <w:jc w:val="left"/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80"/>
        <w:gridCol w:w="4177"/>
        <w:gridCol w:w="3656"/>
      </w:tblGrid>
      <w:tr w:rsidR="001A63F4">
        <w:trPr>
          <w:trHeight w:val="274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F4" w:rsidRDefault="00DC3178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质量能力说明</w:t>
            </w:r>
          </w:p>
        </w:tc>
        <w:tc>
          <w:tcPr>
            <w:tcW w:w="7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63F4" w:rsidRDefault="00DC3178">
            <w:pPr>
              <w:widowControl/>
              <w:jc w:val="center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A63F4">
        <w:trPr>
          <w:trHeight w:val="565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F4" w:rsidRDefault="00DC3178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技术方案说明</w:t>
            </w:r>
          </w:p>
        </w:tc>
        <w:tc>
          <w:tcPr>
            <w:tcW w:w="7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63F4" w:rsidRDefault="00DC3178">
            <w:pPr>
              <w:widowControl/>
              <w:jc w:val="center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A63F4">
        <w:trPr>
          <w:trHeight w:val="707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F4" w:rsidRDefault="00DC3178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交付时间（天）</w:t>
            </w:r>
          </w:p>
        </w:tc>
        <w:tc>
          <w:tcPr>
            <w:tcW w:w="7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3F4" w:rsidRDefault="001A63F4">
            <w:pPr>
              <w:widowControl/>
              <w:jc w:val="center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A63F4">
        <w:trPr>
          <w:trHeight w:val="6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F4" w:rsidRDefault="00DC3178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报价</w:t>
            </w:r>
          </w:p>
        </w:tc>
        <w:tc>
          <w:tcPr>
            <w:tcW w:w="7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3F4" w:rsidRDefault="00DC3178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人民币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（大写）</w:t>
            </w:r>
          </w:p>
        </w:tc>
      </w:tr>
      <w:tr w:rsidR="001A63F4">
        <w:trPr>
          <w:trHeight w:val="94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F4" w:rsidRDefault="00DC3178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附录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3F4" w:rsidRDefault="00DC3178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□项目技术方案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3F4" w:rsidRDefault="00DC3178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□其他说明资料</w:t>
            </w:r>
          </w:p>
        </w:tc>
      </w:tr>
      <w:tr w:rsidR="001A63F4">
        <w:trPr>
          <w:trHeight w:val="52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63F4" w:rsidRDefault="00DC3178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注：盖章后随附录密封送达采购联系人并自留盖章版扫描件。</w:t>
            </w:r>
          </w:p>
        </w:tc>
      </w:tr>
    </w:tbl>
    <w:p w:rsidR="001A63F4" w:rsidRDefault="001A63F4"/>
    <w:sectPr w:rsidR="001A63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1A63F4"/>
    <w:rsid w:val="00DC3178"/>
    <w:rsid w:val="025A4D60"/>
    <w:rsid w:val="067D43BC"/>
    <w:rsid w:val="078D41BE"/>
    <w:rsid w:val="0BF258F6"/>
    <w:rsid w:val="120A0C7D"/>
    <w:rsid w:val="17DC7947"/>
    <w:rsid w:val="2C2F177A"/>
    <w:rsid w:val="2D603B4A"/>
    <w:rsid w:val="51A37F60"/>
    <w:rsid w:val="59C21B13"/>
    <w:rsid w:val="68CB34EC"/>
    <w:rsid w:val="6E96107E"/>
    <w:rsid w:val="75CB3A82"/>
    <w:rsid w:val="7FF9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DFA073-721D-40CC-8D59-94FF3F84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文件_段"/>
    <w:qFormat/>
    <w:pPr>
      <w:widowControl w:val="0"/>
      <w:spacing w:line="360" w:lineRule="auto"/>
      <w:ind w:firstLineChars="200" w:firstLine="198"/>
      <w:jc w:val="both"/>
    </w:pPr>
    <w:rPr>
      <w:rFonts w:ascii="宋体" w:hAnsi="宋体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187</Words>
  <Characters>1071</Characters>
  <Application>Microsoft Office Word</Application>
  <DocSecurity>0</DocSecurity>
  <Lines>8</Lines>
  <Paragraphs>2</Paragraphs>
  <ScaleCrop>false</ScaleCrop>
  <Company>Microsoft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411556</dc:creator>
  <cp:lastModifiedBy>张琳</cp:lastModifiedBy>
  <cp:revision>2</cp:revision>
  <dcterms:created xsi:type="dcterms:W3CDTF">2019-09-02T01:30:00Z</dcterms:created>
  <dcterms:modified xsi:type="dcterms:W3CDTF">2020-03-17T06:20:00Z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