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2621F5" w14:textId="77777777" w:rsidR="00251278" w:rsidRDefault="00251278" w:rsidP="00E929BE">
      <w:pPr>
        <w:tabs>
          <w:tab w:val="left" w:pos="1985"/>
        </w:tabs>
        <w:adjustRightInd w:val="0"/>
        <w:snapToGrid w:val="0"/>
        <w:spacing w:line="600" w:lineRule="exact"/>
        <w:rPr>
          <w:rFonts w:ascii="仿宋" w:eastAsia="仿宋" w:hAnsi="仿宋" w:cs="仿宋"/>
          <w:sz w:val="32"/>
        </w:rPr>
      </w:pPr>
    </w:p>
    <w:p w14:paraId="0D09A665" w14:textId="77777777" w:rsidR="00D62DF3" w:rsidRPr="00251278" w:rsidRDefault="00D62DF3">
      <w:pPr>
        <w:widowControl/>
        <w:spacing w:line="360" w:lineRule="auto"/>
        <w:rPr>
          <w:rFonts w:ascii="黑体" w:eastAsia="黑体"/>
          <w:sz w:val="28"/>
          <w:szCs w:val="28"/>
        </w:rPr>
      </w:pPr>
    </w:p>
    <w:p w14:paraId="46411807" w14:textId="77777777" w:rsidR="00D62DF3" w:rsidRDefault="004A20B5">
      <w:pPr>
        <w:widowControl/>
        <w:spacing w:line="360" w:lineRule="auto"/>
        <w:jc w:val="center"/>
        <w:rPr>
          <w:rFonts w:ascii="黑体" w:eastAsia="黑体"/>
          <w:sz w:val="28"/>
          <w:szCs w:val="28"/>
        </w:rPr>
      </w:pPr>
      <w:r>
        <w:rPr>
          <w:rFonts w:ascii="黑体" w:eastAsia="黑体" w:hint="eastAsia"/>
          <w:sz w:val="28"/>
          <w:szCs w:val="28"/>
        </w:rPr>
        <w:t>上海飞机客户服务有限公司</w:t>
      </w:r>
    </w:p>
    <w:p w14:paraId="4A43AC3E" w14:textId="77777777" w:rsidR="00D62DF3" w:rsidRDefault="004A20B5">
      <w:pPr>
        <w:widowControl/>
        <w:spacing w:line="360" w:lineRule="auto"/>
        <w:jc w:val="center"/>
        <w:rPr>
          <w:rFonts w:ascii="黑体" w:eastAsia="黑体"/>
          <w:sz w:val="28"/>
          <w:szCs w:val="28"/>
        </w:rPr>
      </w:pPr>
      <w:r>
        <w:rPr>
          <w:rFonts w:ascii="黑体" w:eastAsia="黑体" w:hint="eastAsia"/>
          <w:sz w:val="28"/>
          <w:szCs w:val="28"/>
        </w:rPr>
        <w:t>竞争性谈判/询价文件</w:t>
      </w:r>
    </w:p>
    <w:p w14:paraId="2133AF5A" w14:textId="77777777" w:rsidR="00D62DF3" w:rsidRDefault="00D62DF3">
      <w:pPr>
        <w:adjustRightInd w:val="0"/>
        <w:snapToGrid w:val="0"/>
        <w:spacing w:line="360" w:lineRule="auto"/>
        <w:rPr>
          <w:rFonts w:ascii="仿宋_GB2312" w:eastAsia="仿宋_GB2312"/>
          <w:sz w:val="32"/>
        </w:rPr>
      </w:pPr>
    </w:p>
    <w:p w14:paraId="56DAC797" w14:textId="77777777" w:rsidR="00D62DF3" w:rsidRDefault="004A20B5">
      <w:pPr>
        <w:adjustRightInd w:val="0"/>
        <w:snapToGrid w:val="0"/>
        <w:spacing w:line="600" w:lineRule="exact"/>
        <w:ind w:firstLine="645"/>
        <w:rPr>
          <w:rFonts w:ascii="仿宋_GB2312" w:eastAsia="仿宋_GB2312"/>
          <w:sz w:val="32"/>
        </w:rPr>
      </w:pPr>
      <w:r>
        <w:rPr>
          <w:rFonts w:ascii="仿宋_GB2312" w:eastAsia="仿宋_GB2312" w:hint="eastAsia"/>
          <w:sz w:val="32"/>
        </w:rPr>
        <w:t>我公司有以下采购项目，具体要求和联系方式见下表和附录，如有意向请在有效期内提交报价文件。</w:t>
      </w:r>
    </w:p>
    <w:p w14:paraId="2227D907" w14:textId="77777777" w:rsidR="00D62DF3" w:rsidRDefault="00D62DF3">
      <w:pPr>
        <w:adjustRightInd w:val="0"/>
        <w:snapToGrid w:val="0"/>
        <w:spacing w:line="600" w:lineRule="exact"/>
        <w:ind w:firstLine="645"/>
        <w:rPr>
          <w:rFonts w:ascii="仿宋_GB2312" w:eastAsia="仿宋_GB2312"/>
          <w:sz w:val="32"/>
        </w:rPr>
      </w:pPr>
    </w:p>
    <w:p w14:paraId="6DBDADF8" w14:textId="77777777" w:rsidR="00D62DF3" w:rsidRDefault="00D62DF3">
      <w:pPr>
        <w:adjustRightInd w:val="0"/>
        <w:snapToGrid w:val="0"/>
        <w:spacing w:line="600" w:lineRule="exact"/>
        <w:ind w:firstLine="645"/>
        <w:rPr>
          <w:rFonts w:ascii="仿宋_GB2312" w:eastAsia="仿宋_GB2312"/>
          <w:sz w:val="32"/>
        </w:rPr>
      </w:pPr>
    </w:p>
    <w:p w14:paraId="20C7E76D" w14:textId="77777777" w:rsidR="00D62DF3" w:rsidRDefault="00D62DF3">
      <w:pPr>
        <w:adjustRightInd w:val="0"/>
        <w:snapToGrid w:val="0"/>
        <w:spacing w:line="600" w:lineRule="exact"/>
        <w:ind w:firstLine="645"/>
        <w:rPr>
          <w:rFonts w:ascii="仿宋_GB2312" w:eastAsia="仿宋_GB2312"/>
          <w:sz w:val="32"/>
        </w:rPr>
      </w:pPr>
    </w:p>
    <w:p w14:paraId="3005FC77" w14:textId="77777777" w:rsidR="00D62DF3" w:rsidRDefault="00D62DF3">
      <w:pPr>
        <w:adjustRightInd w:val="0"/>
        <w:snapToGrid w:val="0"/>
        <w:spacing w:line="600" w:lineRule="exact"/>
        <w:ind w:firstLine="645"/>
        <w:rPr>
          <w:rFonts w:ascii="仿宋_GB2312" w:eastAsia="仿宋_GB2312"/>
          <w:sz w:val="32"/>
        </w:rPr>
      </w:pPr>
    </w:p>
    <w:p w14:paraId="70B34016" w14:textId="77777777" w:rsidR="00D62DF3" w:rsidRDefault="00D62DF3">
      <w:pPr>
        <w:adjustRightInd w:val="0"/>
        <w:snapToGrid w:val="0"/>
        <w:spacing w:line="600" w:lineRule="exact"/>
        <w:ind w:firstLine="645"/>
        <w:rPr>
          <w:rFonts w:ascii="仿宋_GB2312" w:eastAsia="仿宋_GB2312"/>
          <w:sz w:val="32"/>
        </w:rPr>
      </w:pPr>
    </w:p>
    <w:p w14:paraId="27AE8A8C" w14:textId="77777777" w:rsidR="00D62DF3" w:rsidRDefault="00D62DF3">
      <w:pPr>
        <w:adjustRightInd w:val="0"/>
        <w:snapToGrid w:val="0"/>
        <w:spacing w:line="600" w:lineRule="exact"/>
        <w:ind w:firstLine="645"/>
        <w:rPr>
          <w:rFonts w:ascii="仿宋_GB2312" w:eastAsia="仿宋_GB2312"/>
          <w:sz w:val="32"/>
        </w:rPr>
      </w:pPr>
    </w:p>
    <w:p w14:paraId="6E05EEC1" w14:textId="1EAA7768" w:rsidR="00D62DF3" w:rsidRDefault="004A20B5">
      <w:pPr>
        <w:adjustRightInd w:val="0"/>
        <w:snapToGrid w:val="0"/>
        <w:spacing w:line="600" w:lineRule="exact"/>
        <w:ind w:firstLine="645"/>
        <w:rPr>
          <w:rFonts w:ascii="仿宋_GB2312" w:eastAsia="仿宋_GB2312"/>
          <w:sz w:val="32"/>
        </w:rPr>
      </w:pPr>
      <w:r>
        <w:rPr>
          <w:rFonts w:ascii="仿宋_GB2312" w:eastAsia="仿宋_GB2312" w:hint="eastAsia"/>
          <w:sz w:val="32"/>
        </w:rPr>
        <w:t xml:space="preserve">                              202</w:t>
      </w:r>
      <w:r w:rsidR="00333D63">
        <w:rPr>
          <w:rFonts w:ascii="仿宋_GB2312" w:eastAsia="仿宋_GB2312"/>
          <w:sz w:val="32"/>
        </w:rPr>
        <w:t>2</w:t>
      </w:r>
      <w:r>
        <w:rPr>
          <w:rFonts w:ascii="仿宋_GB2312" w:eastAsia="仿宋_GB2312" w:hint="eastAsia"/>
          <w:sz w:val="32"/>
        </w:rPr>
        <w:t xml:space="preserve">年 </w:t>
      </w:r>
      <w:r w:rsidR="00406BC1">
        <w:rPr>
          <w:rFonts w:ascii="仿宋_GB2312" w:eastAsia="仿宋_GB2312"/>
          <w:sz w:val="32"/>
        </w:rPr>
        <w:t>6</w:t>
      </w:r>
      <w:r>
        <w:rPr>
          <w:rFonts w:ascii="仿宋_GB2312" w:eastAsia="仿宋_GB2312" w:hint="eastAsia"/>
          <w:sz w:val="32"/>
        </w:rPr>
        <w:t xml:space="preserve"> 月</w:t>
      </w:r>
      <w:r w:rsidR="00406BC1">
        <w:rPr>
          <w:rFonts w:ascii="仿宋_GB2312" w:eastAsia="仿宋_GB2312"/>
          <w:sz w:val="32"/>
        </w:rPr>
        <w:t>1</w:t>
      </w:r>
      <w:r w:rsidR="008533BE">
        <w:rPr>
          <w:rFonts w:ascii="仿宋_GB2312" w:eastAsia="仿宋_GB2312"/>
          <w:sz w:val="32"/>
        </w:rPr>
        <w:t>4</w:t>
      </w:r>
      <w:r>
        <w:rPr>
          <w:rFonts w:ascii="仿宋_GB2312" w:eastAsia="仿宋_GB2312" w:hint="eastAsia"/>
          <w:sz w:val="32"/>
        </w:rPr>
        <w:t>日</w:t>
      </w:r>
    </w:p>
    <w:p w14:paraId="74A55068" w14:textId="77777777" w:rsidR="00D62DF3" w:rsidRDefault="00D62DF3">
      <w:pPr>
        <w:adjustRightInd w:val="0"/>
        <w:snapToGrid w:val="0"/>
        <w:spacing w:line="600" w:lineRule="exact"/>
        <w:ind w:firstLine="645"/>
        <w:rPr>
          <w:rFonts w:ascii="仿宋_GB2312" w:eastAsia="仿宋_GB2312"/>
          <w:sz w:val="32"/>
        </w:rPr>
      </w:pPr>
    </w:p>
    <w:p w14:paraId="050A8E03" w14:textId="77777777" w:rsidR="00D62DF3" w:rsidRDefault="00D62DF3">
      <w:pPr>
        <w:pStyle w:val="ad"/>
        <w:ind w:firstLineChars="0"/>
        <w:jc w:val="left"/>
      </w:pPr>
    </w:p>
    <w:p w14:paraId="00F6AFAF" w14:textId="77777777" w:rsidR="00D62DF3" w:rsidRDefault="00D62DF3">
      <w:pPr>
        <w:pStyle w:val="ad"/>
        <w:ind w:firstLineChars="0"/>
        <w:jc w:val="left"/>
      </w:pPr>
    </w:p>
    <w:p w14:paraId="12BE6E98" w14:textId="77777777" w:rsidR="00D62DF3" w:rsidRDefault="004A20B5">
      <w:pPr>
        <w:pStyle w:val="ad"/>
        <w:ind w:firstLineChars="0"/>
        <w:jc w:val="left"/>
      </w:pPr>
      <w:r>
        <w:br w:type="page"/>
      </w:r>
    </w:p>
    <w:tbl>
      <w:tblPr>
        <w:tblpPr w:leftFromText="180" w:rightFromText="180" w:vertAnchor="text" w:horzAnchor="page" w:tblpX="1580" w:tblpY="457"/>
        <w:tblOverlap w:val="never"/>
        <w:tblW w:w="9570" w:type="dxa"/>
        <w:tblLayout w:type="fixed"/>
        <w:tblLook w:val="04A0" w:firstRow="1" w:lastRow="0" w:firstColumn="1" w:lastColumn="0" w:noHBand="0" w:noVBand="1"/>
      </w:tblPr>
      <w:tblGrid>
        <w:gridCol w:w="2593"/>
        <w:gridCol w:w="1833"/>
        <w:gridCol w:w="716"/>
        <w:gridCol w:w="550"/>
        <w:gridCol w:w="792"/>
        <w:gridCol w:w="1588"/>
        <w:gridCol w:w="1498"/>
      </w:tblGrid>
      <w:tr w:rsidR="00D62DF3" w14:paraId="2FEB20C2" w14:textId="77777777">
        <w:trPr>
          <w:trHeight w:val="840"/>
        </w:trPr>
        <w:tc>
          <w:tcPr>
            <w:tcW w:w="2593" w:type="dxa"/>
            <w:tcBorders>
              <w:top w:val="single" w:sz="4" w:space="0" w:color="auto"/>
              <w:left w:val="single" w:sz="4" w:space="0" w:color="auto"/>
              <w:bottom w:val="single" w:sz="4" w:space="0" w:color="auto"/>
              <w:right w:val="single" w:sz="4" w:space="0" w:color="auto"/>
            </w:tcBorders>
            <w:vAlign w:val="center"/>
          </w:tcPr>
          <w:p w14:paraId="2EA58288" w14:textId="77777777" w:rsidR="00D62DF3" w:rsidRDefault="004A20B5">
            <w:pPr>
              <w:autoSpaceDN w:val="0"/>
              <w:spacing w:line="280" w:lineRule="exact"/>
              <w:jc w:val="center"/>
              <w:textAlignment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lastRenderedPageBreak/>
              <w:t>采购方</w:t>
            </w:r>
          </w:p>
        </w:tc>
        <w:tc>
          <w:tcPr>
            <w:tcW w:w="6977" w:type="dxa"/>
            <w:gridSpan w:val="6"/>
            <w:tcBorders>
              <w:top w:val="single" w:sz="4" w:space="0" w:color="auto"/>
              <w:left w:val="nil"/>
              <w:bottom w:val="single" w:sz="4" w:space="0" w:color="auto"/>
              <w:right w:val="single" w:sz="4" w:space="0" w:color="auto"/>
            </w:tcBorders>
            <w:vAlign w:val="center"/>
          </w:tcPr>
          <w:p w14:paraId="1E8D5B0F" w14:textId="77777777" w:rsidR="00D62DF3" w:rsidRDefault="004A20B5">
            <w:pPr>
              <w:autoSpaceDN w:val="0"/>
              <w:spacing w:line="280" w:lineRule="exact"/>
              <w:jc w:val="center"/>
              <w:textAlignment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上海飞机客户服务有限公司</w:t>
            </w:r>
          </w:p>
        </w:tc>
      </w:tr>
      <w:tr w:rsidR="00D62DF3" w14:paraId="62F08A5C" w14:textId="77777777">
        <w:trPr>
          <w:trHeight w:val="634"/>
        </w:trPr>
        <w:tc>
          <w:tcPr>
            <w:tcW w:w="2593" w:type="dxa"/>
            <w:tcBorders>
              <w:top w:val="nil"/>
              <w:left w:val="single" w:sz="4" w:space="0" w:color="auto"/>
              <w:bottom w:val="single" w:sz="4" w:space="0" w:color="auto"/>
              <w:right w:val="single" w:sz="4" w:space="0" w:color="auto"/>
            </w:tcBorders>
            <w:vAlign w:val="center"/>
          </w:tcPr>
          <w:p w14:paraId="6A548D8D" w14:textId="77777777" w:rsidR="00D62DF3" w:rsidRDefault="004A20B5">
            <w:pPr>
              <w:autoSpaceDN w:val="0"/>
              <w:spacing w:line="280" w:lineRule="exact"/>
              <w:jc w:val="center"/>
              <w:textAlignment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采购实施部门联系人</w:t>
            </w:r>
          </w:p>
        </w:tc>
        <w:tc>
          <w:tcPr>
            <w:tcW w:w="2549" w:type="dxa"/>
            <w:gridSpan w:val="2"/>
            <w:tcBorders>
              <w:top w:val="nil"/>
              <w:left w:val="nil"/>
              <w:bottom w:val="single" w:sz="4" w:space="0" w:color="auto"/>
              <w:right w:val="single" w:sz="4" w:space="0" w:color="auto"/>
            </w:tcBorders>
            <w:vAlign w:val="center"/>
          </w:tcPr>
          <w:p w14:paraId="48C73EF7" w14:textId="77777777" w:rsidR="00D62DF3" w:rsidRDefault="004A20B5">
            <w:pPr>
              <w:autoSpaceDN w:val="0"/>
              <w:spacing w:line="280" w:lineRule="exact"/>
              <w:jc w:val="center"/>
              <w:textAlignment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 xml:space="preserve">姜喆　</w:t>
            </w:r>
          </w:p>
        </w:tc>
        <w:tc>
          <w:tcPr>
            <w:tcW w:w="1342" w:type="dxa"/>
            <w:gridSpan w:val="2"/>
            <w:tcBorders>
              <w:top w:val="nil"/>
              <w:left w:val="nil"/>
              <w:bottom w:val="single" w:sz="4" w:space="0" w:color="auto"/>
              <w:right w:val="single" w:sz="4" w:space="0" w:color="auto"/>
            </w:tcBorders>
            <w:vAlign w:val="center"/>
          </w:tcPr>
          <w:p w14:paraId="1EC758B5" w14:textId="77777777" w:rsidR="00D62DF3" w:rsidRDefault="004A20B5">
            <w:pPr>
              <w:autoSpaceDN w:val="0"/>
              <w:spacing w:line="280" w:lineRule="exact"/>
              <w:jc w:val="center"/>
              <w:textAlignment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联系地址</w:t>
            </w:r>
          </w:p>
        </w:tc>
        <w:tc>
          <w:tcPr>
            <w:tcW w:w="3086" w:type="dxa"/>
            <w:gridSpan w:val="2"/>
            <w:tcBorders>
              <w:top w:val="single" w:sz="4" w:space="0" w:color="auto"/>
              <w:left w:val="nil"/>
              <w:bottom w:val="single" w:sz="4" w:space="0" w:color="auto"/>
              <w:right w:val="single" w:sz="4" w:space="0" w:color="auto"/>
            </w:tcBorders>
            <w:vAlign w:val="center"/>
          </w:tcPr>
          <w:p w14:paraId="60A2DC76" w14:textId="77777777" w:rsidR="00D62DF3" w:rsidRDefault="004A20B5">
            <w:pPr>
              <w:autoSpaceDN w:val="0"/>
              <w:spacing w:line="280" w:lineRule="exact"/>
              <w:jc w:val="center"/>
              <w:textAlignment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上海市闵行区江川东路100号</w:t>
            </w:r>
          </w:p>
        </w:tc>
      </w:tr>
      <w:tr w:rsidR="00D62DF3" w14:paraId="0F247489" w14:textId="77777777">
        <w:trPr>
          <w:trHeight w:val="701"/>
        </w:trPr>
        <w:tc>
          <w:tcPr>
            <w:tcW w:w="2593" w:type="dxa"/>
            <w:tcBorders>
              <w:top w:val="nil"/>
              <w:left w:val="single" w:sz="4" w:space="0" w:color="auto"/>
              <w:bottom w:val="single" w:sz="4" w:space="0" w:color="auto"/>
              <w:right w:val="single" w:sz="4" w:space="0" w:color="auto"/>
            </w:tcBorders>
            <w:vAlign w:val="center"/>
          </w:tcPr>
          <w:p w14:paraId="40F8D00D" w14:textId="77777777" w:rsidR="00D62DF3" w:rsidRDefault="004A20B5">
            <w:pPr>
              <w:autoSpaceDN w:val="0"/>
              <w:spacing w:line="280" w:lineRule="exact"/>
              <w:jc w:val="center"/>
              <w:textAlignment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联系电话</w:t>
            </w:r>
          </w:p>
        </w:tc>
        <w:tc>
          <w:tcPr>
            <w:tcW w:w="2549" w:type="dxa"/>
            <w:gridSpan w:val="2"/>
            <w:tcBorders>
              <w:top w:val="nil"/>
              <w:left w:val="nil"/>
              <w:bottom w:val="single" w:sz="4" w:space="0" w:color="auto"/>
              <w:right w:val="single" w:sz="4" w:space="0" w:color="auto"/>
            </w:tcBorders>
            <w:vAlign w:val="center"/>
          </w:tcPr>
          <w:p w14:paraId="24525A64" w14:textId="77777777" w:rsidR="00D62DF3" w:rsidRDefault="004A20B5">
            <w:pPr>
              <w:autoSpaceDN w:val="0"/>
              <w:spacing w:line="280" w:lineRule="exact"/>
              <w:jc w:val="center"/>
              <w:textAlignment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 xml:space="preserve">18019196556　</w:t>
            </w:r>
          </w:p>
        </w:tc>
        <w:tc>
          <w:tcPr>
            <w:tcW w:w="1342" w:type="dxa"/>
            <w:gridSpan w:val="2"/>
            <w:tcBorders>
              <w:top w:val="nil"/>
              <w:left w:val="nil"/>
              <w:bottom w:val="single" w:sz="4" w:space="0" w:color="auto"/>
              <w:right w:val="single" w:sz="4" w:space="0" w:color="auto"/>
            </w:tcBorders>
            <w:vAlign w:val="center"/>
          </w:tcPr>
          <w:p w14:paraId="066275BD" w14:textId="77777777" w:rsidR="00D62DF3" w:rsidRDefault="004A20B5">
            <w:pPr>
              <w:autoSpaceDN w:val="0"/>
              <w:spacing w:line="280" w:lineRule="exact"/>
              <w:jc w:val="center"/>
              <w:textAlignment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E-Mail</w:t>
            </w:r>
          </w:p>
        </w:tc>
        <w:tc>
          <w:tcPr>
            <w:tcW w:w="3086" w:type="dxa"/>
            <w:gridSpan w:val="2"/>
            <w:tcBorders>
              <w:top w:val="single" w:sz="4" w:space="0" w:color="auto"/>
              <w:left w:val="nil"/>
              <w:bottom w:val="single" w:sz="4" w:space="0" w:color="auto"/>
              <w:right w:val="single" w:sz="4" w:space="0" w:color="auto"/>
            </w:tcBorders>
            <w:vAlign w:val="center"/>
          </w:tcPr>
          <w:p w14:paraId="0A4B8B1C" w14:textId="77777777" w:rsidR="00D62DF3" w:rsidRDefault="004A20B5">
            <w:pPr>
              <w:autoSpaceDN w:val="0"/>
              <w:spacing w:line="280" w:lineRule="exact"/>
              <w:jc w:val="center"/>
              <w:textAlignment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 xml:space="preserve">jiangzhe@comac.cc　</w:t>
            </w:r>
          </w:p>
        </w:tc>
      </w:tr>
      <w:tr w:rsidR="00D62DF3" w14:paraId="08894DD5" w14:textId="77777777">
        <w:trPr>
          <w:trHeight w:val="725"/>
        </w:trPr>
        <w:tc>
          <w:tcPr>
            <w:tcW w:w="2593" w:type="dxa"/>
            <w:tcBorders>
              <w:top w:val="nil"/>
              <w:left w:val="single" w:sz="4" w:space="0" w:color="auto"/>
              <w:bottom w:val="single" w:sz="4" w:space="0" w:color="auto"/>
              <w:right w:val="single" w:sz="4" w:space="0" w:color="auto"/>
            </w:tcBorders>
            <w:vAlign w:val="center"/>
          </w:tcPr>
          <w:p w14:paraId="04976A90" w14:textId="77777777" w:rsidR="00D62DF3" w:rsidRDefault="004A20B5">
            <w:pPr>
              <w:autoSpaceDN w:val="0"/>
              <w:spacing w:line="280" w:lineRule="exact"/>
              <w:jc w:val="center"/>
              <w:textAlignment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项目名称</w:t>
            </w:r>
          </w:p>
        </w:tc>
        <w:tc>
          <w:tcPr>
            <w:tcW w:w="6977" w:type="dxa"/>
            <w:gridSpan w:val="6"/>
            <w:tcBorders>
              <w:top w:val="single" w:sz="4" w:space="0" w:color="auto"/>
              <w:left w:val="nil"/>
              <w:bottom w:val="single" w:sz="4" w:space="0" w:color="auto"/>
              <w:right w:val="single" w:sz="4" w:space="0" w:color="auto"/>
            </w:tcBorders>
            <w:vAlign w:val="center"/>
          </w:tcPr>
          <w:p w14:paraId="3FDFD208" w14:textId="7F3F5C4D" w:rsidR="00D62DF3" w:rsidRDefault="00F279AF">
            <w:pPr>
              <w:autoSpaceDN w:val="0"/>
              <w:spacing w:line="280" w:lineRule="exact"/>
              <w:jc w:val="center"/>
              <w:textAlignment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航材国内快递运输服务</w:t>
            </w:r>
          </w:p>
        </w:tc>
      </w:tr>
      <w:tr w:rsidR="00D62DF3" w14:paraId="012FDA61" w14:textId="77777777">
        <w:trPr>
          <w:trHeight w:val="1680"/>
        </w:trPr>
        <w:tc>
          <w:tcPr>
            <w:tcW w:w="2593" w:type="dxa"/>
            <w:tcBorders>
              <w:top w:val="nil"/>
              <w:left w:val="single" w:sz="4" w:space="0" w:color="auto"/>
              <w:bottom w:val="single" w:sz="4" w:space="0" w:color="auto"/>
              <w:right w:val="single" w:sz="4" w:space="0" w:color="auto"/>
            </w:tcBorders>
            <w:vAlign w:val="center"/>
          </w:tcPr>
          <w:p w14:paraId="167B9E74" w14:textId="77777777" w:rsidR="00D62DF3" w:rsidRDefault="004A20B5">
            <w:pPr>
              <w:autoSpaceDN w:val="0"/>
              <w:spacing w:line="280" w:lineRule="exact"/>
              <w:jc w:val="center"/>
              <w:textAlignment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供应商资质要求</w:t>
            </w:r>
          </w:p>
        </w:tc>
        <w:tc>
          <w:tcPr>
            <w:tcW w:w="6977" w:type="dxa"/>
            <w:gridSpan w:val="6"/>
            <w:tcBorders>
              <w:top w:val="single" w:sz="4" w:space="0" w:color="auto"/>
              <w:left w:val="nil"/>
              <w:bottom w:val="single" w:sz="4" w:space="0" w:color="auto"/>
              <w:right w:val="single" w:sz="4" w:space="0" w:color="auto"/>
            </w:tcBorders>
            <w:vAlign w:val="center"/>
          </w:tcPr>
          <w:p w14:paraId="1F7A72DA" w14:textId="77777777" w:rsidR="00D62DF3" w:rsidRDefault="004A20B5" w:rsidP="00BE643B">
            <w:pPr>
              <w:numPr>
                <w:ilvl w:val="0"/>
                <w:numId w:val="1"/>
              </w:numPr>
              <w:adjustRightInd w:val="0"/>
              <w:snapToGrid w:val="0"/>
              <w:rPr>
                <w:rFonts w:ascii="仿宋_GB2312" w:eastAsia="仿宋_GB2312" w:hAnsi="宋体" w:cs="宋体"/>
                <w:color w:val="000000"/>
                <w:kern w:val="0"/>
                <w:sz w:val="24"/>
                <w:szCs w:val="20"/>
              </w:rPr>
            </w:pPr>
            <w:r>
              <w:rPr>
                <w:rFonts w:ascii="仿宋_GB2312" w:eastAsia="仿宋_GB2312" w:hAnsi="宋体" w:cs="宋体" w:hint="eastAsia"/>
                <w:color w:val="000000"/>
                <w:kern w:val="0"/>
                <w:sz w:val="24"/>
                <w:szCs w:val="20"/>
              </w:rPr>
              <w:t>具有企业法人营业执照并具有完成本项目所需的经营范围；</w:t>
            </w:r>
          </w:p>
          <w:p w14:paraId="3794DD34" w14:textId="77777777" w:rsidR="00D62DF3" w:rsidRDefault="004A20B5" w:rsidP="00BE643B">
            <w:pPr>
              <w:numPr>
                <w:ilvl w:val="0"/>
                <w:numId w:val="1"/>
              </w:numPr>
              <w:adjustRightInd w:val="0"/>
              <w:snapToGrid w:val="0"/>
              <w:rPr>
                <w:rFonts w:ascii="仿宋_GB2312" w:eastAsia="仿宋_GB2312" w:hAnsi="宋体" w:cs="宋体"/>
                <w:color w:val="000000"/>
                <w:kern w:val="0"/>
                <w:sz w:val="24"/>
                <w:szCs w:val="20"/>
              </w:rPr>
            </w:pPr>
            <w:r>
              <w:rPr>
                <w:rFonts w:ascii="仿宋_GB2312" w:eastAsia="仿宋_GB2312" w:hAnsi="宋体" w:cs="宋体" w:hint="eastAsia"/>
                <w:color w:val="000000"/>
                <w:kern w:val="0"/>
                <w:sz w:val="24"/>
                <w:szCs w:val="20"/>
              </w:rPr>
              <w:t>注册资金需在100万元（含）以上；</w:t>
            </w:r>
          </w:p>
          <w:p w14:paraId="64F6DCB8" w14:textId="77777777" w:rsidR="00D62DF3" w:rsidRDefault="004A20B5" w:rsidP="00BE643B">
            <w:pPr>
              <w:numPr>
                <w:ilvl w:val="0"/>
                <w:numId w:val="1"/>
              </w:numPr>
              <w:adjustRightInd w:val="0"/>
              <w:snapToGrid w:val="0"/>
              <w:rPr>
                <w:rFonts w:ascii="仿宋_GB2312" w:eastAsia="仿宋_GB2312" w:hAnsi="宋体" w:cs="宋体"/>
                <w:color w:val="000000"/>
                <w:kern w:val="0"/>
                <w:sz w:val="24"/>
                <w:szCs w:val="20"/>
              </w:rPr>
            </w:pPr>
            <w:r>
              <w:rPr>
                <w:rFonts w:ascii="仿宋_GB2312" w:eastAsia="仿宋_GB2312" w:hAnsi="宋体" w:cs="宋体" w:hint="eastAsia"/>
                <w:color w:val="000000"/>
                <w:kern w:val="0"/>
                <w:sz w:val="24"/>
                <w:szCs w:val="20"/>
              </w:rPr>
              <w:t>具有企业法人资格证明或被授权人身份证明及法人授权委托书；</w:t>
            </w:r>
          </w:p>
          <w:p w14:paraId="581DA7A5" w14:textId="41254BE0" w:rsidR="0097154C" w:rsidRPr="0097154C" w:rsidRDefault="0097154C" w:rsidP="0097154C">
            <w:pPr>
              <w:adjustRightInd w:val="0"/>
              <w:snapToGrid w:val="0"/>
              <w:rPr>
                <w:rFonts w:ascii="仿宋_GB2312" w:eastAsia="仿宋_GB2312" w:hAnsi="宋体" w:cs="宋体"/>
                <w:color w:val="000000"/>
                <w:kern w:val="0"/>
                <w:sz w:val="24"/>
                <w:szCs w:val="20"/>
              </w:rPr>
            </w:pPr>
            <w:r>
              <w:rPr>
                <w:rFonts w:ascii="仿宋_GB2312" w:eastAsia="仿宋_GB2312" w:hAnsi="宋体" w:cs="宋体" w:hint="eastAsia"/>
                <w:color w:val="000000"/>
                <w:kern w:val="0"/>
                <w:sz w:val="24"/>
                <w:szCs w:val="20"/>
              </w:rPr>
              <w:t>4</w:t>
            </w:r>
            <w:r>
              <w:rPr>
                <w:rFonts w:ascii="仿宋_GB2312" w:eastAsia="仿宋_GB2312" w:hAnsi="宋体" w:cs="宋体"/>
                <w:color w:val="000000"/>
                <w:kern w:val="0"/>
                <w:sz w:val="24"/>
                <w:szCs w:val="20"/>
              </w:rPr>
              <w:t xml:space="preserve">. </w:t>
            </w:r>
            <w:r w:rsidR="00832970" w:rsidRPr="0097154C">
              <w:rPr>
                <w:rFonts w:ascii="仿宋_GB2312" w:eastAsia="仿宋_GB2312" w:hAnsi="宋体" w:cs="宋体" w:hint="eastAsia"/>
                <w:color w:val="000000"/>
                <w:kern w:val="0"/>
                <w:sz w:val="24"/>
                <w:szCs w:val="20"/>
              </w:rPr>
              <w:t>供应</w:t>
            </w:r>
            <w:r w:rsidR="00832970" w:rsidRPr="00504367">
              <w:rPr>
                <w:rFonts w:ascii="仿宋_GB2312" w:eastAsia="仿宋_GB2312" w:hAnsi="宋体" w:cs="宋体" w:hint="eastAsia"/>
                <w:color w:val="000000"/>
                <w:kern w:val="0"/>
                <w:sz w:val="24"/>
                <w:szCs w:val="20"/>
              </w:rPr>
              <w:t>商需</w:t>
            </w:r>
            <w:r w:rsidRPr="00504367">
              <w:rPr>
                <w:rFonts w:ascii="仿宋_GB2312" w:eastAsia="仿宋_GB2312" w:hAnsi="宋体" w:cs="宋体" w:hint="eastAsia"/>
                <w:color w:val="000000"/>
                <w:kern w:val="0"/>
                <w:sz w:val="24"/>
                <w:szCs w:val="20"/>
              </w:rPr>
              <w:t>具备</w:t>
            </w:r>
            <w:r w:rsidRPr="00504367">
              <w:rPr>
                <w:rFonts w:ascii="仿宋_GB2312" w:eastAsia="仿宋_GB2312" w:hAnsi="宋体" w:cs="宋体"/>
                <w:color w:val="000000"/>
                <w:kern w:val="0"/>
                <w:sz w:val="24"/>
                <w:szCs w:val="20"/>
              </w:rPr>
              <w:t>自营配送模式</w:t>
            </w:r>
            <w:r w:rsidRPr="00504367">
              <w:rPr>
                <w:rFonts w:ascii="仿宋_GB2312" w:eastAsia="仿宋_GB2312" w:hAnsi="宋体" w:cs="宋体" w:hint="eastAsia"/>
                <w:color w:val="000000"/>
                <w:kern w:val="0"/>
                <w:sz w:val="24"/>
                <w:szCs w:val="20"/>
              </w:rPr>
              <w:t>并</w:t>
            </w:r>
            <w:r w:rsidR="00832970" w:rsidRPr="00504367">
              <w:rPr>
                <w:rFonts w:ascii="仿宋_GB2312" w:eastAsia="仿宋_GB2312" w:hAnsi="宋体" w:cs="宋体" w:hint="eastAsia"/>
                <w:color w:val="000000"/>
                <w:kern w:val="0"/>
                <w:sz w:val="24"/>
                <w:szCs w:val="20"/>
              </w:rPr>
              <w:t>提供</w:t>
            </w:r>
            <w:r w:rsidR="00832970" w:rsidRPr="0097154C">
              <w:rPr>
                <w:rFonts w:ascii="仿宋_GB2312" w:eastAsia="仿宋_GB2312" w:hAnsi="宋体" w:cs="宋体" w:hint="eastAsia"/>
                <w:color w:val="000000"/>
                <w:kern w:val="0"/>
                <w:sz w:val="24"/>
                <w:szCs w:val="20"/>
              </w:rPr>
              <w:t>其快递业务经营许可证（副本盖章）和有效的道路运输许可证</w:t>
            </w:r>
            <w:r w:rsidR="00832970" w:rsidRPr="0097154C">
              <w:rPr>
                <w:rFonts w:ascii="仿宋_GB2312" w:eastAsia="仿宋_GB2312" w:hAnsi="宋体" w:cs="宋体"/>
                <w:color w:val="000000"/>
                <w:kern w:val="0"/>
                <w:sz w:val="24"/>
                <w:szCs w:val="20"/>
              </w:rPr>
              <w:t xml:space="preserve"> (</w:t>
            </w:r>
            <w:r w:rsidR="00832970" w:rsidRPr="0097154C">
              <w:rPr>
                <w:rFonts w:ascii="仿宋_GB2312" w:eastAsia="仿宋_GB2312" w:hAnsi="宋体" w:cs="宋体" w:hint="eastAsia"/>
                <w:color w:val="000000"/>
                <w:kern w:val="0"/>
                <w:sz w:val="24"/>
                <w:szCs w:val="20"/>
              </w:rPr>
              <w:t>副本盖章)（</w:t>
            </w:r>
            <w:r w:rsidR="00406BC1" w:rsidRPr="0097154C">
              <w:rPr>
                <w:rFonts w:ascii="仿宋_GB2312" w:eastAsia="仿宋_GB2312" w:hAnsi="宋体" w:cs="宋体" w:hint="eastAsia"/>
                <w:color w:val="000000"/>
                <w:kern w:val="0"/>
                <w:sz w:val="24"/>
                <w:szCs w:val="20"/>
              </w:rPr>
              <w:t>或</w:t>
            </w:r>
            <w:r w:rsidR="00832970" w:rsidRPr="0097154C">
              <w:rPr>
                <w:rFonts w:ascii="仿宋_GB2312" w:eastAsia="仿宋_GB2312" w:hAnsi="宋体" w:cs="宋体" w:hint="eastAsia"/>
                <w:color w:val="000000"/>
                <w:kern w:val="0"/>
                <w:sz w:val="24"/>
                <w:szCs w:val="20"/>
              </w:rPr>
              <w:t>提供供应商母公司的快递业务经营许可证和有效的道路运输许可证）</w:t>
            </w:r>
            <w:r w:rsidR="00251278" w:rsidRPr="0097154C">
              <w:rPr>
                <w:rFonts w:ascii="仿宋_GB2312" w:eastAsia="仿宋_GB2312" w:hAnsi="宋体" w:cs="宋体" w:hint="eastAsia"/>
                <w:color w:val="000000"/>
                <w:kern w:val="0"/>
                <w:sz w:val="24"/>
                <w:szCs w:val="20"/>
              </w:rPr>
              <w:t>；</w:t>
            </w:r>
          </w:p>
          <w:p w14:paraId="32A2C026" w14:textId="42A826C8" w:rsidR="00D62DF3" w:rsidRPr="00406BC1" w:rsidRDefault="00251278" w:rsidP="00406BC1">
            <w:pPr>
              <w:adjustRightInd w:val="0"/>
              <w:snapToGrid w:val="0"/>
              <w:rPr>
                <w:rFonts w:ascii="仿宋_GB2312" w:eastAsia="仿宋_GB2312" w:hAnsi="宋体" w:cs="宋体"/>
                <w:color w:val="000000"/>
                <w:kern w:val="0"/>
                <w:sz w:val="24"/>
                <w:szCs w:val="20"/>
              </w:rPr>
            </w:pPr>
            <w:r w:rsidRPr="00406BC1">
              <w:rPr>
                <w:rFonts w:ascii="仿宋_GB2312" w:eastAsia="仿宋_GB2312" w:hAnsi="宋体" w:cs="宋体"/>
                <w:color w:val="000000"/>
                <w:kern w:val="0"/>
                <w:sz w:val="24"/>
                <w:szCs w:val="20"/>
              </w:rPr>
              <w:t>5</w:t>
            </w:r>
            <w:r w:rsidR="004A20B5" w:rsidRPr="00406BC1">
              <w:rPr>
                <w:rFonts w:ascii="仿宋_GB2312" w:eastAsia="仿宋_GB2312" w:hAnsi="宋体" w:cs="宋体" w:hint="eastAsia"/>
                <w:color w:val="000000"/>
                <w:kern w:val="0"/>
                <w:sz w:val="24"/>
                <w:szCs w:val="20"/>
              </w:rPr>
              <w:t>.未被列入全国失信被执行人名单，披露正在审理或执行完毕的标的金额大于500万元人民币（含本数）的重大诉讼、仲裁、索赔、行政复议或行政处罚。</w:t>
            </w:r>
          </w:p>
          <w:p w14:paraId="264D5E85" w14:textId="1B5D499E" w:rsidR="00E929BE" w:rsidRPr="0097154C" w:rsidRDefault="00E929BE">
            <w:pPr>
              <w:autoSpaceDN w:val="0"/>
              <w:spacing w:line="280" w:lineRule="exact"/>
              <w:textAlignment w:val="center"/>
              <w:rPr>
                <w:rFonts w:ascii="仿宋_GB2312" w:eastAsia="仿宋_GB2312" w:hAnsi="宋体" w:cs="宋体"/>
                <w:color w:val="000000"/>
                <w:kern w:val="0"/>
                <w:sz w:val="24"/>
                <w:szCs w:val="20"/>
              </w:rPr>
            </w:pPr>
          </w:p>
        </w:tc>
      </w:tr>
      <w:tr w:rsidR="00D62DF3" w14:paraId="2692DF05" w14:textId="77777777">
        <w:trPr>
          <w:trHeight w:val="1544"/>
        </w:trPr>
        <w:tc>
          <w:tcPr>
            <w:tcW w:w="2593" w:type="dxa"/>
            <w:tcBorders>
              <w:top w:val="nil"/>
              <w:left w:val="single" w:sz="4" w:space="0" w:color="auto"/>
              <w:bottom w:val="single" w:sz="4" w:space="0" w:color="auto"/>
              <w:right w:val="single" w:sz="4" w:space="0" w:color="auto"/>
            </w:tcBorders>
            <w:vAlign w:val="center"/>
          </w:tcPr>
          <w:p w14:paraId="23D96859" w14:textId="77777777" w:rsidR="00D62DF3" w:rsidRDefault="004A20B5">
            <w:pPr>
              <w:autoSpaceDN w:val="0"/>
              <w:spacing w:line="280" w:lineRule="exact"/>
              <w:jc w:val="center"/>
              <w:textAlignment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供应商能力要求</w:t>
            </w:r>
          </w:p>
        </w:tc>
        <w:tc>
          <w:tcPr>
            <w:tcW w:w="6977" w:type="dxa"/>
            <w:gridSpan w:val="6"/>
            <w:tcBorders>
              <w:top w:val="single" w:sz="4" w:space="0" w:color="auto"/>
              <w:left w:val="nil"/>
              <w:bottom w:val="single" w:sz="4" w:space="0" w:color="auto"/>
              <w:right w:val="single" w:sz="4" w:space="0" w:color="auto"/>
            </w:tcBorders>
            <w:vAlign w:val="center"/>
          </w:tcPr>
          <w:p w14:paraId="193B4A0A" w14:textId="47E4A48B" w:rsidR="00D62DF3" w:rsidRPr="00406BC1" w:rsidRDefault="00EC5A1F" w:rsidP="00406BC1">
            <w:pPr>
              <w:numPr>
                <w:ilvl w:val="0"/>
                <w:numId w:val="9"/>
              </w:numPr>
              <w:adjustRightInd w:val="0"/>
              <w:snapToGrid w:val="0"/>
              <w:rPr>
                <w:rFonts w:ascii="仿宋_GB2312" w:eastAsia="仿宋_GB2312" w:hAnsi="宋体" w:cs="宋体"/>
                <w:color w:val="000000"/>
                <w:kern w:val="0"/>
                <w:sz w:val="24"/>
                <w:szCs w:val="20"/>
              </w:rPr>
            </w:pPr>
            <w:r w:rsidRPr="00406BC1">
              <w:rPr>
                <w:rFonts w:ascii="仿宋_GB2312" w:eastAsia="仿宋_GB2312" w:hAnsi="宋体" w:cs="宋体" w:hint="eastAsia"/>
                <w:color w:val="000000"/>
                <w:kern w:val="0"/>
                <w:sz w:val="24"/>
                <w:szCs w:val="20"/>
              </w:rPr>
              <w:t>服务项目：国内快递运输</w:t>
            </w:r>
            <w:r w:rsidR="00A80B39" w:rsidRPr="00406BC1">
              <w:rPr>
                <w:rFonts w:ascii="仿宋_GB2312" w:eastAsia="仿宋_GB2312" w:hAnsi="宋体" w:cs="宋体" w:hint="eastAsia"/>
                <w:color w:val="000000"/>
                <w:kern w:val="0"/>
                <w:sz w:val="24"/>
                <w:szCs w:val="20"/>
              </w:rPr>
              <w:t>和零担运输</w:t>
            </w:r>
            <w:r w:rsidRPr="00406BC1">
              <w:rPr>
                <w:rFonts w:ascii="仿宋_GB2312" w:eastAsia="仿宋_GB2312" w:hAnsi="宋体" w:cs="宋体" w:hint="eastAsia"/>
                <w:color w:val="000000"/>
                <w:kern w:val="0"/>
                <w:sz w:val="24"/>
                <w:szCs w:val="20"/>
              </w:rPr>
              <w:t>、门到门的揽件和派送、货物装卸搬运、免费提供包装物料、协助办理保险理赔</w:t>
            </w:r>
            <w:r w:rsidR="00A80B39" w:rsidRPr="00406BC1">
              <w:rPr>
                <w:rFonts w:ascii="仿宋_GB2312" w:eastAsia="仿宋_GB2312" w:hAnsi="宋体" w:cs="宋体" w:hint="eastAsia"/>
                <w:color w:val="000000"/>
                <w:kern w:val="0"/>
                <w:sz w:val="24"/>
                <w:szCs w:val="20"/>
              </w:rPr>
              <w:t>和按服务合同约定及时</w:t>
            </w:r>
            <w:r w:rsidR="00251278" w:rsidRPr="00406BC1">
              <w:rPr>
                <w:rFonts w:ascii="仿宋_GB2312" w:eastAsia="仿宋_GB2312" w:hAnsi="宋体" w:cs="宋体" w:hint="eastAsia"/>
                <w:color w:val="000000"/>
                <w:kern w:val="0"/>
                <w:sz w:val="24"/>
                <w:szCs w:val="20"/>
              </w:rPr>
              <w:t>提供</w:t>
            </w:r>
            <w:r w:rsidR="00A80B39" w:rsidRPr="00406BC1">
              <w:rPr>
                <w:rFonts w:ascii="仿宋_GB2312" w:eastAsia="仿宋_GB2312" w:hAnsi="宋体" w:cs="宋体" w:hint="eastAsia"/>
                <w:color w:val="000000"/>
                <w:kern w:val="0"/>
                <w:sz w:val="24"/>
                <w:szCs w:val="20"/>
              </w:rPr>
              <w:t>赔偿</w:t>
            </w:r>
            <w:r w:rsidRPr="00406BC1">
              <w:rPr>
                <w:rFonts w:ascii="仿宋_GB2312" w:eastAsia="仿宋_GB2312" w:hAnsi="宋体" w:cs="宋体" w:hint="eastAsia"/>
                <w:color w:val="000000"/>
                <w:kern w:val="0"/>
                <w:sz w:val="24"/>
                <w:szCs w:val="20"/>
              </w:rPr>
              <w:t>、免费的运输信息服务等</w:t>
            </w:r>
            <w:r w:rsidR="00251278" w:rsidRPr="00406BC1">
              <w:rPr>
                <w:rFonts w:ascii="仿宋_GB2312" w:eastAsia="仿宋_GB2312" w:hAnsi="宋体" w:cs="宋体" w:hint="eastAsia"/>
                <w:color w:val="000000"/>
                <w:kern w:val="0"/>
                <w:sz w:val="24"/>
                <w:szCs w:val="20"/>
              </w:rPr>
              <w:t>；</w:t>
            </w:r>
          </w:p>
          <w:p w14:paraId="79A55EE7" w14:textId="23AAA0A0" w:rsidR="00EC5A1F" w:rsidRPr="00406BC1" w:rsidRDefault="000A2320" w:rsidP="00406BC1">
            <w:pPr>
              <w:numPr>
                <w:ilvl w:val="0"/>
                <w:numId w:val="9"/>
              </w:numPr>
              <w:adjustRightInd w:val="0"/>
              <w:snapToGrid w:val="0"/>
              <w:rPr>
                <w:rFonts w:ascii="仿宋_GB2312" w:eastAsia="仿宋_GB2312" w:hAnsi="宋体" w:cs="宋体"/>
                <w:color w:val="000000"/>
                <w:kern w:val="0"/>
                <w:sz w:val="24"/>
                <w:szCs w:val="20"/>
              </w:rPr>
            </w:pPr>
            <w:r w:rsidRPr="00406BC1">
              <w:rPr>
                <w:rFonts w:ascii="仿宋_GB2312" w:eastAsia="仿宋_GB2312" w:hAnsi="宋体" w:cs="宋体" w:hint="eastAsia"/>
                <w:color w:val="000000"/>
                <w:kern w:val="0"/>
                <w:sz w:val="24"/>
                <w:szCs w:val="20"/>
              </w:rPr>
              <w:t>运输货物：航材（飞机维修零备件、飞机维修服务地面设备、文件及其他物品等）</w:t>
            </w:r>
            <w:r w:rsidR="00251278" w:rsidRPr="00406BC1">
              <w:rPr>
                <w:rFonts w:ascii="仿宋_GB2312" w:eastAsia="仿宋_GB2312" w:hAnsi="宋体" w:cs="宋体" w:hint="eastAsia"/>
                <w:color w:val="000000"/>
                <w:kern w:val="0"/>
                <w:sz w:val="24"/>
                <w:szCs w:val="20"/>
              </w:rPr>
              <w:t>；</w:t>
            </w:r>
          </w:p>
          <w:p w14:paraId="704C532C" w14:textId="40A62E66" w:rsidR="000A2320" w:rsidRPr="00406BC1" w:rsidRDefault="007E67B0" w:rsidP="00406BC1">
            <w:pPr>
              <w:numPr>
                <w:ilvl w:val="0"/>
                <w:numId w:val="9"/>
              </w:numPr>
              <w:adjustRightInd w:val="0"/>
              <w:snapToGrid w:val="0"/>
              <w:rPr>
                <w:rFonts w:ascii="仿宋_GB2312" w:eastAsia="仿宋_GB2312" w:hAnsi="宋体" w:cs="宋体"/>
                <w:color w:val="000000"/>
                <w:kern w:val="0"/>
                <w:sz w:val="24"/>
                <w:szCs w:val="20"/>
              </w:rPr>
            </w:pPr>
            <w:r w:rsidRPr="00406BC1">
              <w:rPr>
                <w:rFonts w:ascii="仿宋_GB2312" w:eastAsia="仿宋_GB2312" w:hAnsi="宋体" w:cs="宋体" w:hint="eastAsia"/>
                <w:color w:val="000000"/>
                <w:kern w:val="0"/>
                <w:sz w:val="24"/>
                <w:szCs w:val="20"/>
              </w:rPr>
              <w:t>服务报价：国内快递运输报价表和国内零担运输报价表,报价应包括要向中华人民共和国政府缴纳的增值税和其它税</w:t>
            </w:r>
            <w:r w:rsidR="00251278" w:rsidRPr="00406BC1">
              <w:rPr>
                <w:rFonts w:ascii="仿宋_GB2312" w:eastAsia="仿宋_GB2312" w:hAnsi="宋体" w:cs="宋体" w:hint="eastAsia"/>
                <w:color w:val="000000"/>
                <w:kern w:val="0"/>
                <w:sz w:val="24"/>
                <w:szCs w:val="20"/>
              </w:rPr>
              <w:t>费；</w:t>
            </w:r>
          </w:p>
          <w:p w14:paraId="2622F80D" w14:textId="4BD7BC69" w:rsidR="00E126D1" w:rsidRPr="006D6165" w:rsidRDefault="007E67B0" w:rsidP="00406BC1">
            <w:pPr>
              <w:numPr>
                <w:ilvl w:val="0"/>
                <w:numId w:val="9"/>
              </w:numPr>
              <w:adjustRightInd w:val="0"/>
              <w:snapToGrid w:val="0"/>
              <w:rPr>
                <w:rFonts w:ascii="仿宋_GB2312" w:eastAsia="仿宋_GB2312" w:hAnsi="宋体" w:cs="宋体"/>
                <w:color w:val="000000"/>
                <w:kern w:val="0"/>
                <w:sz w:val="24"/>
              </w:rPr>
            </w:pPr>
            <w:r w:rsidRPr="00406BC1">
              <w:rPr>
                <w:rFonts w:ascii="仿宋_GB2312" w:eastAsia="仿宋_GB2312" w:hAnsi="宋体" w:cs="宋体" w:hint="eastAsia"/>
                <w:color w:val="000000"/>
                <w:kern w:val="0"/>
                <w:sz w:val="24"/>
                <w:szCs w:val="20"/>
              </w:rPr>
              <w:t>服务要求：</w:t>
            </w:r>
            <w:r w:rsidR="007B0617" w:rsidRPr="00406BC1">
              <w:rPr>
                <w:rFonts w:ascii="仿宋_GB2312" w:eastAsia="仿宋_GB2312" w:hAnsi="宋体" w:cs="宋体" w:hint="eastAsia"/>
                <w:color w:val="000000"/>
                <w:kern w:val="0"/>
                <w:sz w:val="24"/>
                <w:szCs w:val="20"/>
              </w:rPr>
              <w:t>在合同有效期内，</w:t>
            </w:r>
            <w:r w:rsidR="00521293">
              <w:rPr>
                <w:rFonts w:ascii="仿宋_GB2312" w:eastAsia="仿宋_GB2312" w:hAnsi="宋体" w:cs="宋体" w:hint="eastAsia"/>
                <w:color w:val="000000"/>
                <w:kern w:val="0"/>
                <w:sz w:val="24"/>
                <w:szCs w:val="20"/>
              </w:rPr>
              <w:t>供应商</w:t>
            </w:r>
            <w:r w:rsidR="007B0617" w:rsidRPr="00406BC1">
              <w:rPr>
                <w:rFonts w:ascii="仿宋_GB2312" w:eastAsia="仿宋_GB2312" w:hAnsi="宋体" w:cs="宋体" w:hint="eastAsia"/>
                <w:color w:val="000000"/>
                <w:kern w:val="0"/>
                <w:sz w:val="24"/>
                <w:szCs w:val="20"/>
              </w:rPr>
              <w:t>对每票国内快递运输或零担运输业务</w:t>
            </w:r>
            <w:r w:rsidRPr="00406BC1">
              <w:rPr>
                <w:rFonts w:ascii="仿宋_GB2312" w:eastAsia="仿宋_GB2312" w:hAnsi="宋体" w:cs="宋体" w:hint="eastAsia"/>
                <w:color w:val="000000"/>
                <w:kern w:val="0"/>
                <w:sz w:val="24"/>
                <w:szCs w:val="20"/>
              </w:rPr>
              <w:t>提供不少于2次的免费上门收件服务和至少2次免费投递，免费提供</w:t>
            </w:r>
            <w:r w:rsidR="00521293">
              <w:rPr>
                <w:rFonts w:ascii="仿宋_GB2312" w:eastAsia="仿宋_GB2312" w:hAnsi="宋体" w:cs="宋体" w:hint="eastAsia"/>
                <w:color w:val="000000"/>
                <w:kern w:val="0"/>
                <w:sz w:val="24"/>
                <w:szCs w:val="20"/>
              </w:rPr>
              <w:t>采购方</w:t>
            </w:r>
            <w:r w:rsidRPr="00406BC1">
              <w:rPr>
                <w:rFonts w:ascii="仿宋_GB2312" w:eastAsia="仿宋_GB2312" w:hAnsi="宋体" w:cs="宋体" w:hint="eastAsia"/>
                <w:color w:val="000000"/>
                <w:kern w:val="0"/>
                <w:sz w:val="24"/>
                <w:szCs w:val="20"/>
              </w:rPr>
              <w:t>快递面单，信封，塑料袋等</w:t>
            </w:r>
            <w:r w:rsidR="00836ED9" w:rsidRPr="00406BC1">
              <w:rPr>
                <w:rFonts w:ascii="仿宋_GB2312" w:eastAsia="仿宋_GB2312" w:hAnsi="宋体" w:cs="宋体" w:hint="eastAsia"/>
                <w:color w:val="000000"/>
                <w:kern w:val="0"/>
                <w:sz w:val="24"/>
                <w:szCs w:val="20"/>
              </w:rPr>
              <w:t>。</w:t>
            </w:r>
          </w:p>
        </w:tc>
      </w:tr>
      <w:tr w:rsidR="00D62DF3" w:rsidRPr="006A22BA" w14:paraId="497B0268" w14:textId="77777777" w:rsidTr="008054BC">
        <w:trPr>
          <w:trHeight w:val="3338"/>
        </w:trPr>
        <w:tc>
          <w:tcPr>
            <w:tcW w:w="2593" w:type="dxa"/>
            <w:tcBorders>
              <w:top w:val="nil"/>
              <w:left w:val="single" w:sz="4" w:space="0" w:color="auto"/>
              <w:bottom w:val="single" w:sz="4" w:space="0" w:color="auto"/>
              <w:right w:val="single" w:sz="4" w:space="0" w:color="auto"/>
            </w:tcBorders>
            <w:vAlign w:val="center"/>
          </w:tcPr>
          <w:p w14:paraId="6B82838D" w14:textId="77777777" w:rsidR="00D62DF3" w:rsidRDefault="004A20B5">
            <w:pPr>
              <w:autoSpaceDN w:val="0"/>
              <w:spacing w:line="280" w:lineRule="exact"/>
              <w:jc w:val="center"/>
              <w:textAlignment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lastRenderedPageBreak/>
              <w:t>项目技术要求</w:t>
            </w:r>
          </w:p>
        </w:tc>
        <w:tc>
          <w:tcPr>
            <w:tcW w:w="6977" w:type="dxa"/>
            <w:gridSpan w:val="6"/>
            <w:tcBorders>
              <w:top w:val="single" w:sz="4" w:space="0" w:color="auto"/>
              <w:left w:val="nil"/>
              <w:bottom w:val="single" w:sz="4" w:space="0" w:color="auto"/>
              <w:right w:val="single" w:sz="4" w:space="0" w:color="auto"/>
            </w:tcBorders>
            <w:vAlign w:val="center"/>
          </w:tcPr>
          <w:p w14:paraId="59CCAD01" w14:textId="3B7670EC" w:rsidR="008D2005" w:rsidRPr="0063342B" w:rsidRDefault="008D2005" w:rsidP="0063342B">
            <w:pPr>
              <w:numPr>
                <w:ilvl w:val="0"/>
                <w:numId w:val="10"/>
              </w:numPr>
              <w:adjustRightInd w:val="0"/>
              <w:snapToGrid w:val="0"/>
              <w:rPr>
                <w:rFonts w:ascii="仿宋_GB2312" w:eastAsia="仿宋_GB2312" w:hAnsi="宋体" w:cs="宋体"/>
                <w:color w:val="000000"/>
                <w:kern w:val="0"/>
                <w:sz w:val="24"/>
                <w:szCs w:val="20"/>
              </w:rPr>
            </w:pPr>
            <w:r w:rsidRPr="0063342B">
              <w:rPr>
                <w:rFonts w:ascii="仿宋_GB2312" w:eastAsia="仿宋_GB2312" w:hAnsi="宋体" w:cs="宋体" w:hint="eastAsia"/>
                <w:color w:val="000000"/>
                <w:kern w:val="0"/>
                <w:sz w:val="24"/>
                <w:szCs w:val="20"/>
              </w:rPr>
              <w:t>供应商</w:t>
            </w:r>
            <w:r w:rsidR="00E929BE" w:rsidRPr="0063342B">
              <w:rPr>
                <w:rFonts w:ascii="仿宋_GB2312" w:eastAsia="仿宋_GB2312" w:hAnsi="宋体" w:cs="宋体" w:hint="eastAsia"/>
                <w:color w:val="000000"/>
                <w:kern w:val="0"/>
                <w:sz w:val="24"/>
                <w:szCs w:val="20"/>
              </w:rPr>
              <w:t>须提供</w:t>
            </w:r>
            <w:r w:rsidRPr="0063342B">
              <w:rPr>
                <w:rFonts w:ascii="仿宋_GB2312" w:eastAsia="仿宋_GB2312" w:hAnsi="宋体" w:cs="宋体" w:hint="eastAsia"/>
                <w:color w:val="000000"/>
                <w:kern w:val="0"/>
                <w:sz w:val="24"/>
                <w:szCs w:val="20"/>
              </w:rPr>
              <w:t>公司介绍</w:t>
            </w:r>
            <w:r w:rsidR="00E126D1" w:rsidRPr="0063342B">
              <w:rPr>
                <w:rFonts w:ascii="仿宋_GB2312" w:eastAsia="仿宋_GB2312" w:hAnsi="宋体" w:cs="宋体" w:hint="eastAsia"/>
                <w:color w:val="000000"/>
                <w:kern w:val="0"/>
                <w:sz w:val="24"/>
                <w:szCs w:val="20"/>
              </w:rPr>
              <w:t>（包括但不限于快递运输服务资质、企业规模、</w:t>
            </w:r>
            <w:r w:rsidR="006D6165" w:rsidRPr="0063342B">
              <w:rPr>
                <w:rFonts w:ascii="仿宋_GB2312" w:eastAsia="仿宋_GB2312" w:hAnsi="宋体" w:cs="宋体" w:hint="eastAsia"/>
                <w:color w:val="000000"/>
                <w:kern w:val="0"/>
                <w:sz w:val="24"/>
                <w:szCs w:val="20"/>
              </w:rPr>
              <w:t>运营模式、</w:t>
            </w:r>
            <w:r w:rsidR="00E126D1" w:rsidRPr="0063342B">
              <w:rPr>
                <w:rFonts w:ascii="仿宋_GB2312" w:eastAsia="仿宋_GB2312" w:hAnsi="宋体" w:cs="宋体" w:hint="eastAsia"/>
                <w:color w:val="000000"/>
                <w:kern w:val="0"/>
                <w:sz w:val="24"/>
                <w:szCs w:val="20"/>
              </w:rPr>
              <w:t>网络情况等）</w:t>
            </w:r>
            <w:r w:rsidR="00251278" w:rsidRPr="0063342B">
              <w:rPr>
                <w:rFonts w:ascii="仿宋_GB2312" w:eastAsia="仿宋_GB2312" w:hAnsi="宋体" w:cs="宋体" w:hint="eastAsia"/>
                <w:color w:val="000000"/>
                <w:kern w:val="0"/>
                <w:sz w:val="24"/>
                <w:szCs w:val="20"/>
              </w:rPr>
              <w:t>；</w:t>
            </w:r>
          </w:p>
          <w:p w14:paraId="43E52F77" w14:textId="2222A505" w:rsidR="0070063F" w:rsidRPr="0063342B" w:rsidRDefault="0070063F" w:rsidP="0063342B">
            <w:pPr>
              <w:numPr>
                <w:ilvl w:val="0"/>
                <w:numId w:val="10"/>
              </w:numPr>
              <w:adjustRightInd w:val="0"/>
              <w:snapToGrid w:val="0"/>
              <w:rPr>
                <w:rFonts w:ascii="仿宋_GB2312" w:eastAsia="仿宋_GB2312" w:hAnsi="宋体" w:cs="宋体"/>
                <w:color w:val="000000"/>
                <w:kern w:val="0"/>
                <w:sz w:val="24"/>
                <w:szCs w:val="20"/>
              </w:rPr>
            </w:pPr>
            <w:r w:rsidRPr="0063342B">
              <w:rPr>
                <w:rFonts w:ascii="仿宋_GB2312" w:eastAsia="仿宋_GB2312" w:hAnsi="宋体" w:cs="宋体" w:hint="eastAsia"/>
                <w:color w:val="000000"/>
                <w:kern w:val="0"/>
                <w:sz w:val="24"/>
                <w:szCs w:val="20"/>
              </w:rPr>
              <w:t>供应商同意</w:t>
            </w:r>
            <w:r w:rsidR="00E126D1" w:rsidRPr="0063342B">
              <w:rPr>
                <w:rFonts w:ascii="仿宋_GB2312" w:eastAsia="仿宋_GB2312" w:hAnsi="宋体" w:cs="宋体" w:hint="eastAsia"/>
                <w:color w:val="000000"/>
                <w:kern w:val="0"/>
                <w:sz w:val="24"/>
                <w:szCs w:val="20"/>
              </w:rPr>
              <w:t>中选后</w:t>
            </w:r>
            <w:r w:rsidRPr="0063342B">
              <w:rPr>
                <w:rFonts w:ascii="仿宋_GB2312" w:eastAsia="仿宋_GB2312" w:hAnsi="宋体" w:cs="宋体" w:hint="eastAsia"/>
                <w:color w:val="000000"/>
                <w:kern w:val="0"/>
                <w:sz w:val="24"/>
                <w:szCs w:val="20"/>
              </w:rPr>
              <w:t>按本竞争性谈判/询价文件附件</w:t>
            </w:r>
            <w:r w:rsidR="00E94ED4" w:rsidRPr="0063342B">
              <w:rPr>
                <w:rFonts w:ascii="仿宋_GB2312" w:eastAsia="仿宋_GB2312" w:hAnsi="宋体" w:cs="宋体" w:hint="eastAsia"/>
                <w:color w:val="000000"/>
                <w:kern w:val="0"/>
                <w:sz w:val="24"/>
                <w:szCs w:val="20"/>
              </w:rPr>
              <w:t xml:space="preserve">1 </w:t>
            </w:r>
            <w:r w:rsidRPr="0063342B">
              <w:rPr>
                <w:rFonts w:ascii="仿宋_GB2312" w:eastAsia="仿宋_GB2312" w:hAnsi="宋体" w:cs="宋体"/>
                <w:color w:val="000000"/>
                <w:kern w:val="0"/>
                <w:sz w:val="24"/>
                <w:szCs w:val="20"/>
              </w:rPr>
              <w:t>航材国内快递服务合同</w:t>
            </w:r>
            <w:r w:rsidRPr="0063342B">
              <w:rPr>
                <w:rFonts w:ascii="仿宋_GB2312" w:eastAsia="仿宋_GB2312" w:hAnsi="宋体" w:cs="宋体" w:hint="eastAsia"/>
                <w:color w:val="000000"/>
                <w:kern w:val="0"/>
                <w:sz w:val="24"/>
                <w:szCs w:val="20"/>
              </w:rPr>
              <w:t>文本</w:t>
            </w:r>
            <w:r w:rsidR="00E94ED4" w:rsidRPr="0063342B">
              <w:rPr>
                <w:rFonts w:ascii="仿宋_GB2312" w:eastAsia="仿宋_GB2312" w:hAnsi="宋体" w:cs="宋体" w:hint="eastAsia"/>
                <w:color w:val="000000"/>
                <w:kern w:val="0"/>
                <w:sz w:val="24"/>
                <w:szCs w:val="20"/>
              </w:rPr>
              <w:t>格式</w:t>
            </w:r>
            <w:r w:rsidRPr="0063342B">
              <w:rPr>
                <w:rFonts w:ascii="仿宋_GB2312" w:eastAsia="仿宋_GB2312" w:hAnsi="宋体" w:cs="宋体" w:hint="eastAsia"/>
                <w:color w:val="000000"/>
                <w:kern w:val="0"/>
                <w:sz w:val="24"/>
                <w:szCs w:val="20"/>
              </w:rPr>
              <w:t>签署合同</w:t>
            </w:r>
            <w:r w:rsidR="00251278" w:rsidRPr="0063342B">
              <w:rPr>
                <w:rFonts w:ascii="仿宋_GB2312" w:eastAsia="仿宋_GB2312" w:hAnsi="宋体" w:cs="宋体" w:hint="eastAsia"/>
                <w:color w:val="000000"/>
                <w:kern w:val="0"/>
                <w:sz w:val="24"/>
                <w:szCs w:val="20"/>
              </w:rPr>
              <w:t>；</w:t>
            </w:r>
          </w:p>
          <w:p w14:paraId="7552FCCC" w14:textId="6C89C677" w:rsidR="00E94ED4" w:rsidRPr="0063342B" w:rsidRDefault="00E94ED4" w:rsidP="0063342B">
            <w:pPr>
              <w:numPr>
                <w:ilvl w:val="0"/>
                <w:numId w:val="10"/>
              </w:numPr>
              <w:adjustRightInd w:val="0"/>
              <w:snapToGrid w:val="0"/>
              <w:rPr>
                <w:rFonts w:ascii="仿宋_GB2312" w:eastAsia="仿宋_GB2312" w:hAnsi="宋体" w:cs="宋体"/>
                <w:color w:val="000000"/>
                <w:kern w:val="0"/>
                <w:sz w:val="24"/>
                <w:szCs w:val="20"/>
              </w:rPr>
            </w:pPr>
            <w:r w:rsidRPr="0063342B">
              <w:rPr>
                <w:rFonts w:ascii="仿宋_GB2312" w:eastAsia="仿宋_GB2312" w:hAnsi="宋体" w:cs="宋体" w:hint="eastAsia"/>
                <w:color w:val="000000"/>
                <w:kern w:val="0"/>
                <w:sz w:val="24"/>
                <w:szCs w:val="20"/>
              </w:rPr>
              <w:t xml:space="preserve">供应商中选后将按本竞争性谈判/询价文件附件2 航材国内快递服务合同考核标准进行业务绩效考核； </w:t>
            </w:r>
          </w:p>
          <w:p w14:paraId="2A4350E1" w14:textId="14A56196" w:rsidR="00D62DF3" w:rsidRPr="0063342B" w:rsidRDefault="0086193B" w:rsidP="0063342B">
            <w:pPr>
              <w:numPr>
                <w:ilvl w:val="0"/>
                <w:numId w:val="10"/>
              </w:numPr>
              <w:adjustRightInd w:val="0"/>
              <w:snapToGrid w:val="0"/>
              <w:rPr>
                <w:rFonts w:ascii="仿宋_GB2312" w:eastAsia="仿宋_GB2312" w:hAnsi="宋体" w:cs="宋体"/>
                <w:color w:val="000000"/>
                <w:kern w:val="0"/>
                <w:sz w:val="24"/>
                <w:szCs w:val="20"/>
              </w:rPr>
            </w:pPr>
            <w:r w:rsidRPr="0063342B">
              <w:rPr>
                <w:rFonts w:ascii="仿宋_GB2312" w:eastAsia="仿宋_GB2312" w:hAnsi="宋体" w:cs="宋体" w:hint="eastAsia"/>
                <w:color w:val="000000"/>
                <w:kern w:val="0"/>
                <w:sz w:val="24"/>
                <w:szCs w:val="20"/>
              </w:rPr>
              <w:t>报价表：</w:t>
            </w:r>
            <w:r w:rsidR="00E94ED4" w:rsidRPr="0063342B">
              <w:rPr>
                <w:rFonts w:ascii="仿宋_GB2312" w:eastAsia="仿宋_GB2312" w:hAnsi="宋体" w:cs="宋体" w:hint="eastAsia"/>
                <w:color w:val="000000"/>
                <w:kern w:val="0"/>
                <w:sz w:val="24"/>
                <w:szCs w:val="20"/>
              </w:rPr>
              <w:t>供应商须</w:t>
            </w:r>
            <w:r w:rsidRPr="0063342B">
              <w:rPr>
                <w:rFonts w:ascii="仿宋_GB2312" w:eastAsia="仿宋_GB2312" w:hAnsi="宋体" w:cs="宋体" w:hint="eastAsia"/>
                <w:color w:val="000000"/>
                <w:kern w:val="0"/>
                <w:sz w:val="24"/>
                <w:szCs w:val="20"/>
              </w:rPr>
              <w:t>提供全套</w:t>
            </w:r>
            <w:r w:rsidR="00E94ED4" w:rsidRPr="0063342B">
              <w:rPr>
                <w:rFonts w:ascii="仿宋_GB2312" w:eastAsia="仿宋_GB2312" w:hAnsi="宋体" w:cs="宋体" w:hint="eastAsia"/>
                <w:color w:val="000000"/>
                <w:kern w:val="0"/>
                <w:sz w:val="24"/>
                <w:szCs w:val="20"/>
              </w:rPr>
              <w:t>、</w:t>
            </w:r>
            <w:r w:rsidRPr="0063342B">
              <w:rPr>
                <w:rFonts w:ascii="仿宋_GB2312" w:eastAsia="仿宋_GB2312" w:hAnsi="宋体" w:cs="宋体" w:hint="eastAsia"/>
                <w:color w:val="000000"/>
                <w:kern w:val="0"/>
                <w:sz w:val="24"/>
                <w:szCs w:val="20"/>
              </w:rPr>
              <w:t>完整的</w:t>
            </w:r>
            <w:r w:rsidR="001A1FE8" w:rsidRPr="0063342B">
              <w:rPr>
                <w:rFonts w:ascii="仿宋_GB2312" w:eastAsia="仿宋_GB2312" w:hAnsi="宋体" w:cs="宋体" w:hint="eastAsia"/>
                <w:color w:val="000000"/>
                <w:kern w:val="0"/>
                <w:sz w:val="24"/>
                <w:szCs w:val="20"/>
              </w:rPr>
              <w:t>国内快递</w:t>
            </w:r>
            <w:r w:rsidR="00E94ED4" w:rsidRPr="0063342B">
              <w:rPr>
                <w:rFonts w:ascii="仿宋_GB2312" w:eastAsia="仿宋_GB2312" w:hAnsi="宋体" w:cs="宋体" w:hint="eastAsia"/>
                <w:color w:val="000000"/>
                <w:kern w:val="0"/>
                <w:sz w:val="24"/>
                <w:szCs w:val="20"/>
              </w:rPr>
              <w:t>报价表</w:t>
            </w:r>
            <w:r w:rsidR="001A1FE8" w:rsidRPr="0063342B">
              <w:rPr>
                <w:rFonts w:ascii="仿宋_GB2312" w:eastAsia="仿宋_GB2312" w:hAnsi="宋体" w:cs="宋体" w:hint="eastAsia"/>
                <w:color w:val="000000"/>
                <w:kern w:val="0"/>
                <w:sz w:val="24"/>
                <w:szCs w:val="20"/>
              </w:rPr>
              <w:t>和零担</w:t>
            </w:r>
            <w:r w:rsidRPr="0063342B">
              <w:rPr>
                <w:rFonts w:ascii="仿宋_GB2312" w:eastAsia="仿宋_GB2312" w:hAnsi="宋体" w:cs="宋体" w:hint="eastAsia"/>
                <w:color w:val="000000"/>
                <w:kern w:val="0"/>
                <w:sz w:val="24"/>
                <w:szCs w:val="20"/>
              </w:rPr>
              <w:t>报价表</w:t>
            </w:r>
            <w:r w:rsidR="001A1FE8" w:rsidRPr="0063342B">
              <w:rPr>
                <w:rFonts w:ascii="仿宋_GB2312" w:eastAsia="仿宋_GB2312" w:hAnsi="宋体" w:cs="宋体" w:hint="eastAsia"/>
                <w:color w:val="000000"/>
                <w:kern w:val="0"/>
                <w:sz w:val="24"/>
                <w:szCs w:val="20"/>
              </w:rPr>
              <w:t>，</w:t>
            </w:r>
            <w:r w:rsidRPr="0063342B">
              <w:rPr>
                <w:rFonts w:ascii="仿宋_GB2312" w:eastAsia="仿宋_GB2312" w:hAnsi="宋体" w:cs="宋体" w:hint="eastAsia"/>
                <w:color w:val="000000"/>
                <w:kern w:val="0"/>
                <w:sz w:val="24"/>
                <w:szCs w:val="20"/>
              </w:rPr>
              <w:t>并按</w:t>
            </w:r>
            <w:r w:rsidR="006A22BA" w:rsidRPr="0063342B">
              <w:rPr>
                <w:rFonts w:ascii="仿宋_GB2312" w:eastAsia="仿宋_GB2312" w:hAnsi="宋体" w:cs="宋体" w:hint="eastAsia"/>
                <w:color w:val="000000"/>
                <w:kern w:val="0"/>
                <w:sz w:val="24"/>
                <w:szCs w:val="20"/>
              </w:rPr>
              <w:t>本竞争性谈判/询价文件</w:t>
            </w:r>
            <w:r w:rsidRPr="0063342B">
              <w:rPr>
                <w:rFonts w:ascii="仿宋_GB2312" w:eastAsia="仿宋_GB2312" w:hAnsi="宋体" w:cs="宋体" w:hint="eastAsia"/>
                <w:color w:val="000000"/>
                <w:kern w:val="0"/>
                <w:sz w:val="24"/>
                <w:szCs w:val="20"/>
              </w:rPr>
              <w:t>附件</w:t>
            </w:r>
            <w:r w:rsidR="008A65CD" w:rsidRPr="0063342B">
              <w:rPr>
                <w:rFonts w:ascii="仿宋_GB2312" w:eastAsia="仿宋_GB2312" w:hAnsi="宋体" w:cs="宋体" w:hint="eastAsia"/>
                <w:color w:val="000000"/>
                <w:kern w:val="0"/>
                <w:sz w:val="24"/>
                <w:szCs w:val="20"/>
              </w:rPr>
              <w:t>3</w:t>
            </w:r>
            <w:r w:rsidR="00E94ED4" w:rsidRPr="0063342B">
              <w:rPr>
                <w:rFonts w:ascii="仿宋_GB2312" w:eastAsia="仿宋_GB2312" w:hAnsi="宋体" w:cs="宋体"/>
                <w:color w:val="000000"/>
                <w:kern w:val="0"/>
                <w:sz w:val="24"/>
                <w:szCs w:val="20"/>
              </w:rPr>
              <w:t xml:space="preserve"> </w:t>
            </w:r>
            <w:r w:rsidR="00310E36">
              <w:rPr>
                <w:rFonts w:ascii="仿宋_GB2312" w:eastAsia="仿宋_GB2312" w:hAnsi="宋体" w:cs="宋体" w:hint="eastAsia"/>
                <w:color w:val="000000"/>
                <w:kern w:val="0"/>
                <w:sz w:val="24"/>
                <w:szCs w:val="20"/>
              </w:rPr>
              <w:t>航材国内快递</w:t>
            </w:r>
            <w:r w:rsidRPr="0063342B">
              <w:rPr>
                <w:rFonts w:ascii="仿宋_GB2312" w:eastAsia="仿宋_GB2312" w:hAnsi="宋体" w:cs="宋体" w:hint="eastAsia"/>
                <w:color w:val="000000"/>
                <w:kern w:val="0"/>
                <w:sz w:val="24"/>
                <w:szCs w:val="20"/>
              </w:rPr>
              <w:t>分项询价表格式提供</w:t>
            </w:r>
            <w:r w:rsidR="001A1FE8" w:rsidRPr="0063342B">
              <w:rPr>
                <w:rFonts w:ascii="仿宋_GB2312" w:eastAsia="仿宋_GB2312" w:hAnsi="宋体" w:cs="宋体" w:hint="eastAsia"/>
                <w:color w:val="000000"/>
                <w:kern w:val="0"/>
                <w:sz w:val="24"/>
                <w:szCs w:val="20"/>
              </w:rPr>
              <w:t>国内快递和零担</w:t>
            </w:r>
            <w:r w:rsidRPr="0063342B">
              <w:rPr>
                <w:rFonts w:ascii="仿宋_GB2312" w:eastAsia="仿宋_GB2312" w:hAnsi="宋体" w:cs="宋体" w:hint="eastAsia"/>
                <w:color w:val="000000"/>
                <w:kern w:val="0"/>
                <w:sz w:val="24"/>
                <w:szCs w:val="20"/>
              </w:rPr>
              <w:t>报价表（分项询价表仅供报价评分使用）</w:t>
            </w:r>
            <w:r w:rsidR="00251278" w:rsidRPr="0063342B">
              <w:rPr>
                <w:rFonts w:ascii="仿宋_GB2312" w:eastAsia="仿宋_GB2312" w:hAnsi="宋体" w:cs="宋体" w:hint="eastAsia"/>
                <w:color w:val="000000"/>
                <w:kern w:val="0"/>
                <w:sz w:val="24"/>
                <w:szCs w:val="20"/>
              </w:rPr>
              <w:t>；</w:t>
            </w:r>
          </w:p>
          <w:p w14:paraId="75541E8F" w14:textId="77777777" w:rsidR="00E929BE" w:rsidRPr="0063342B" w:rsidRDefault="006A22BA" w:rsidP="0063342B">
            <w:pPr>
              <w:numPr>
                <w:ilvl w:val="0"/>
                <w:numId w:val="10"/>
              </w:numPr>
              <w:adjustRightInd w:val="0"/>
              <w:snapToGrid w:val="0"/>
              <w:rPr>
                <w:rFonts w:ascii="仿宋_GB2312" w:eastAsia="仿宋_GB2312" w:hAnsi="宋体" w:cs="宋体"/>
                <w:color w:val="000000"/>
                <w:kern w:val="0"/>
                <w:sz w:val="24"/>
                <w:szCs w:val="20"/>
              </w:rPr>
            </w:pPr>
            <w:r w:rsidRPr="0063342B">
              <w:rPr>
                <w:rFonts w:ascii="仿宋_GB2312" w:eastAsia="仿宋_GB2312" w:hAnsi="宋体" w:cs="宋体" w:hint="eastAsia"/>
                <w:color w:val="000000"/>
                <w:kern w:val="0"/>
                <w:sz w:val="24"/>
                <w:szCs w:val="20"/>
              </w:rPr>
              <w:t>请提供以下表格*号项资料</w:t>
            </w:r>
            <w:r w:rsidR="00E929BE" w:rsidRPr="0063342B">
              <w:rPr>
                <w:rFonts w:ascii="仿宋_GB2312" w:eastAsia="仿宋_GB2312" w:hAnsi="宋体" w:cs="宋体" w:hint="eastAsia"/>
                <w:color w:val="000000"/>
                <w:kern w:val="0"/>
                <w:sz w:val="24"/>
                <w:szCs w:val="20"/>
              </w:rPr>
              <w:t>；</w:t>
            </w:r>
          </w:p>
          <w:p w14:paraId="36DCA38C" w14:textId="298932D4" w:rsidR="00B75C6C" w:rsidRPr="006D6165" w:rsidRDefault="00E929BE" w:rsidP="0063342B">
            <w:pPr>
              <w:numPr>
                <w:ilvl w:val="0"/>
                <w:numId w:val="10"/>
              </w:numPr>
              <w:adjustRightInd w:val="0"/>
              <w:snapToGrid w:val="0"/>
              <w:rPr>
                <w:rFonts w:ascii="仿宋_GB2312" w:eastAsia="仿宋_GB2312" w:hAnsi="宋体" w:cs="宋体"/>
                <w:color w:val="000000"/>
                <w:kern w:val="0"/>
                <w:sz w:val="24"/>
              </w:rPr>
            </w:pPr>
            <w:r w:rsidRPr="0063342B">
              <w:rPr>
                <w:rFonts w:ascii="仿宋_GB2312" w:eastAsia="仿宋_GB2312" w:hAnsi="宋体" w:cs="宋体"/>
                <w:color w:val="000000"/>
                <w:kern w:val="0"/>
                <w:sz w:val="24"/>
                <w:szCs w:val="20"/>
              </w:rPr>
              <w:t>本项目</w:t>
            </w:r>
            <w:r w:rsidR="0018454B" w:rsidRPr="0063342B">
              <w:rPr>
                <w:rFonts w:ascii="仿宋_GB2312" w:eastAsia="仿宋_GB2312" w:hAnsi="宋体" w:cs="宋体" w:hint="eastAsia"/>
                <w:color w:val="000000"/>
                <w:kern w:val="0"/>
                <w:sz w:val="24"/>
                <w:szCs w:val="20"/>
              </w:rPr>
              <w:t>选取排名前</w:t>
            </w:r>
            <w:r w:rsidRPr="0063342B">
              <w:rPr>
                <w:rFonts w:ascii="仿宋_GB2312" w:eastAsia="仿宋_GB2312" w:hAnsi="宋体" w:cs="宋体"/>
                <w:color w:val="000000"/>
                <w:kern w:val="0"/>
                <w:sz w:val="24"/>
                <w:szCs w:val="20"/>
              </w:rPr>
              <w:t>2</w:t>
            </w:r>
            <w:r w:rsidR="0018454B" w:rsidRPr="0063342B">
              <w:rPr>
                <w:rFonts w:ascii="仿宋_GB2312" w:eastAsia="仿宋_GB2312" w:hAnsi="宋体" w:cs="宋体" w:hint="eastAsia"/>
                <w:color w:val="000000"/>
                <w:kern w:val="0"/>
                <w:sz w:val="24"/>
                <w:szCs w:val="20"/>
              </w:rPr>
              <w:t>名的供应商作为</w:t>
            </w:r>
            <w:r w:rsidRPr="0063342B">
              <w:rPr>
                <w:rFonts w:ascii="仿宋_GB2312" w:eastAsia="仿宋_GB2312" w:hAnsi="宋体" w:cs="宋体"/>
                <w:color w:val="000000"/>
                <w:kern w:val="0"/>
                <w:sz w:val="24"/>
                <w:szCs w:val="20"/>
              </w:rPr>
              <w:t>中标候选人。</w:t>
            </w:r>
          </w:p>
        </w:tc>
      </w:tr>
      <w:tr w:rsidR="00D62DF3" w14:paraId="69411540" w14:textId="77777777">
        <w:trPr>
          <w:trHeight w:val="950"/>
        </w:trPr>
        <w:tc>
          <w:tcPr>
            <w:tcW w:w="2593" w:type="dxa"/>
            <w:tcBorders>
              <w:top w:val="nil"/>
              <w:left w:val="single" w:sz="4" w:space="0" w:color="auto"/>
              <w:bottom w:val="single" w:sz="4" w:space="0" w:color="auto"/>
              <w:right w:val="single" w:sz="4" w:space="0" w:color="auto"/>
            </w:tcBorders>
            <w:vAlign w:val="center"/>
          </w:tcPr>
          <w:p w14:paraId="0F1833BD" w14:textId="77777777" w:rsidR="00D62DF3" w:rsidRDefault="004A20B5">
            <w:pPr>
              <w:autoSpaceDN w:val="0"/>
              <w:spacing w:line="280" w:lineRule="exact"/>
              <w:jc w:val="center"/>
              <w:textAlignment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项目进度要求</w:t>
            </w:r>
          </w:p>
        </w:tc>
        <w:tc>
          <w:tcPr>
            <w:tcW w:w="6977" w:type="dxa"/>
            <w:gridSpan w:val="6"/>
            <w:tcBorders>
              <w:top w:val="single" w:sz="4" w:space="0" w:color="auto"/>
              <w:left w:val="nil"/>
              <w:bottom w:val="single" w:sz="4" w:space="0" w:color="auto"/>
              <w:right w:val="single" w:sz="4" w:space="0" w:color="auto"/>
            </w:tcBorders>
            <w:vAlign w:val="center"/>
          </w:tcPr>
          <w:p w14:paraId="2E8598FA" w14:textId="77777777" w:rsidR="00D62DF3" w:rsidRPr="0063342B" w:rsidRDefault="004A20B5" w:rsidP="0063342B">
            <w:pPr>
              <w:adjustRightInd w:val="0"/>
              <w:snapToGrid w:val="0"/>
              <w:rPr>
                <w:rFonts w:ascii="仿宋_GB2312" w:eastAsia="仿宋_GB2312" w:hAnsi="宋体" w:cs="宋体"/>
                <w:color w:val="000000"/>
                <w:kern w:val="0"/>
                <w:sz w:val="24"/>
                <w:szCs w:val="20"/>
              </w:rPr>
            </w:pPr>
            <w:r w:rsidRPr="0063342B">
              <w:rPr>
                <w:rFonts w:ascii="仿宋_GB2312" w:eastAsia="仿宋_GB2312" w:hAnsi="宋体" w:cs="宋体" w:hint="eastAsia"/>
                <w:color w:val="000000"/>
                <w:kern w:val="0"/>
                <w:sz w:val="24"/>
                <w:szCs w:val="20"/>
              </w:rPr>
              <w:t>支付</w:t>
            </w:r>
            <w:r w:rsidRPr="0063342B">
              <w:rPr>
                <w:rFonts w:ascii="仿宋_GB2312" w:eastAsia="仿宋_GB2312" w:hAnsi="宋体" w:cs="宋体"/>
                <w:color w:val="000000"/>
                <w:kern w:val="0"/>
                <w:sz w:val="24"/>
                <w:szCs w:val="20"/>
              </w:rPr>
              <w:t>方式</w:t>
            </w:r>
            <w:r w:rsidRPr="0063342B">
              <w:rPr>
                <w:rFonts w:ascii="仿宋_GB2312" w:eastAsia="仿宋_GB2312" w:hAnsi="宋体" w:cs="宋体" w:hint="eastAsia"/>
                <w:color w:val="000000"/>
                <w:kern w:val="0"/>
                <w:sz w:val="24"/>
                <w:szCs w:val="20"/>
              </w:rPr>
              <w:t>：</w:t>
            </w:r>
          </w:p>
          <w:p w14:paraId="76E8CC83" w14:textId="77777777" w:rsidR="00D62DF3" w:rsidRPr="0063342B" w:rsidRDefault="002F7E27" w:rsidP="0063342B">
            <w:pPr>
              <w:adjustRightInd w:val="0"/>
              <w:snapToGrid w:val="0"/>
              <w:rPr>
                <w:rFonts w:ascii="仿宋_GB2312" w:eastAsia="仿宋_GB2312" w:hAnsi="宋体" w:cs="宋体"/>
                <w:color w:val="000000"/>
                <w:kern w:val="0"/>
                <w:sz w:val="24"/>
                <w:szCs w:val="20"/>
              </w:rPr>
            </w:pPr>
            <w:r w:rsidRPr="0063342B">
              <w:rPr>
                <w:rFonts w:ascii="仿宋_GB2312" w:eastAsia="仿宋_GB2312" w:hAnsi="宋体" w:cs="宋体" w:hint="eastAsia"/>
                <w:color w:val="000000"/>
                <w:kern w:val="0"/>
                <w:sz w:val="24"/>
                <w:szCs w:val="20"/>
              </w:rPr>
              <w:t>根据实际业务数据和合同约定的费率，按月结算</w:t>
            </w:r>
            <w:r w:rsidR="00541328" w:rsidRPr="0063342B">
              <w:rPr>
                <w:rFonts w:ascii="仿宋_GB2312" w:eastAsia="仿宋_GB2312" w:hAnsi="宋体" w:cs="宋体" w:hint="eastAsia"/>
                <w:color w:val="000000"/>
                <w:kern w:val="0"/>
                <w:sz w:val="24"/>
                <w:szCs w:val="20"/>
              </w:rPr>
              <w:t>运输服务费</w:t>
            </w:r>
            <w:r w:rsidR="0018454B" w:rsidRPr="0063342B">
              <w:rPr>
                <w:rFonts w:ascii="仿宋_GB2312" w:eastAsia="仿宋_GB2312" w:hAnsi="宋体" w:cs="宋体" w:hint="eastAsia"/>
                <w:color w:val="000000"/>
                <w:kern w:val="0"/>
                <w:sz w:val="24"/>
                <w:szCs w:val="20"/>
              </w:rPr>
              <w:t>。</w:t>
            </w:r>
          </w:p>
          <w:p w14:paraId="028CA921" w14:textId="1BD483B7" w:rsidR="0018454B" w:rsidRPr="0063342B" w:rsidRDefault="0018454B" w:rsidP="0063342B">
            <w:pPr>
              <w:adjustRightInd w:val="0"/>
              <w:snapToGrid w:val="0"/>
              <w:rPr>
                <w:rFonts w:ascii="仿宋_GB2312" w:eastAsia="仿宋_GB2312" w:hAnsi="宋体" w:cs="宋体"/>
                <w:color w:val="000000"/>
                <w:kern w:val="0"/>
                <w:sz w:val="24"/>
                <w:szCs w:val="20"/>
              </w:rPr>
            </w:pPr>
            <w:r w:rsidRPr="0063342B">
              <w:rPr>
                <w:rFonts w:ascii="仿宋_GB2312" w:eastAsia="仿宋_GB2312" w:hAnsi="宋体" w:cs="宋体" w:hint="eastAsia"/>
                <w:color w:val="000000"/>
                <w:kern w:val="0"/>
                <w:sz w:val="24"/>
                <w:szCs w:val="20"/>
              </w:rPr>
              <w:t>*注：如因疫情不可抗力导致纸质报价文件无法送达开标现场，请在报价文件送达截止日前发送带密码的压缩文件至采购联系人信箱，待快递正常后送达纸质文件，收到采购联系人通知后现场发送压缩文件解压密码。</w:t>
            </w:r>
          </w:p>
        </w:tc>
      </w:tr>
      <w:tr w:rsidR="00D62DF3" w14:paraId="4713FD6C" w14:textId="77777777">
        <w:trPr>
          <w:trHeight w:val="559"/>
        </w:trPr>
        <w:tc>
          <w:tcPr>
            <w:tcW w:w="2593" w:type="dxa"/>
            <w:tcBorders>
              <w:top w:val="nil"/>
              <w:left w:val="single" w:sz="4" w:space="0" w:color="auto"/>
              <w:bottom w:val="single" w:sz="4" w:space="0" w:color="auto"/>
              <w:right w:val="single" w:sz="4" w:space="0" w:color="auto"/>
            </w:tcBorders>
            <w:vAlign w:val="center"/>
          </w:tcPr>
          <w:p w14:paraId="00D93649" w14:textId="77777777" w:rsidR="00D62DF3" w:rsidRDefault="004A20B5">
            <w:pPr>
              <w:autoSpaceDN w:val="0"/>
              <w:spacing w:line="280" w:lineRule="exact"/>
              <w:jc w:val="center"/>
              <w:textAlignment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响应文件送达截止时间</w:t>
            </w:r>
          </w:p>
        </w:tc>
        <w:tc>
          <w:tcPr>
            <w:tcW w:w="6977" w:type="dxa"/>
            <w:gridSpan w:val="6"/>
            <w:tcBorders>
              <w:top w:val="single" w:sz="4" w:space="0" w:color="auto"/>
              <w:left w:val="nil"/>
              <w:bottom w:val="single" w:sz="4" w:space="0" w:color="auto"/>
              <w:right w:val="single" w:sz="4" w:space="0" w:color="auto"/>
            </w:tcBorders>
            <w:vAlign w:val="center"/>
          </w:tcPr>
          <w:p w14:paraId="28044691" w14:textId="627A74E2" w:rsidR="00D62DF3" w:rsidRDefault="004B0809" w:rsidP="004B0809">
            <w:pPr>
              <w:autoSpaceDN w:val="0"/>
              <w:spacing w:line="280" w:lineRule="exact"/>
              <w:ind w:firstLineChars="900" w:firstLine="2160"/>
              <w:textAlignment w:val="center"/>
              <w:rPr>
                <w:rFonts w:ascii="仿宋_GB2312" w:eastAsia="仿宋_GB2312" w:hAnsi="宋体" w:cs="宋体"/>
                <w:color w:val="000000"/>
                <w:kern w:val="0"/>
                <w:sz w:val="24"/>
              </w:rPr>
            </w:pPr>
            <w:r w:rsidRPr="00E911C4">
              <w:rPr>
                <w:rFonts w:ascii="仿宋_GB2312" w:eastAsia="仿宋_GB2312" w:hAnsi="宋体" w:cs="宋体" w:hint="eastAsia"/>
                <w:color w:val="000000"/>
                <w:kern w:val="0"/>
                <w:sz w:val="24"/>
              </w:rPr>
              <w:t>2022</w:t>
            </w:r>
            <w:r w:rsidR="004A20B5" w:rsidRPr="00E911C4">
              <w:rPr>
                <w:rFonts w:ascii="仿宋_GB2312" w:eastAsia="仿宋_GB2312" w:hAnsi="宋体" w:cs="宋体" w:hint="eastAsia"/>
                <w:color w:val="000000"/>
                <w:kern w:val="0"/>
                <w:sz w:val="24"/>
              </w:rPr>
              <w:t xml:space="preserve"> 年</w:t>
            </w:r>
            <w:r w:rsidR="00E911C4">
              <w:rPr>
                <w:rFonts w:ascii="仿宋_GB2312" w:eastAsia="仿宋_GB2312" w:hAnsi="宋体" w:cs="宋体" w:hint="eastAsia"/>
                <w:color w:val="000000"/>
                <w:kern w:val="0"/>
                <w:sz w:val="24"/>
              </w:rPr>
              <w:t xml:space="preserve"> </w:t>
            </w:r>
            <w:r w:rsidR="00406BC1">
              <w:rPr>
                <w:rFonts w:ascii="仿宋_GB2312" w:eastAsia="仿宋_GB2312" w:hAnsi="宋体" w:cs="宋体"/>
                <w:color w:val="000000"/>
                <w:kern w:val="0"/>
                <w:sz w:val="24"/>
              </w:rPr>
              <w:t>6</w:t>
            </w:r>
            <w:r w:rsidR="00E911C4">
              <w:rPr>
                <w:rFonts w:ascii="仿宋_GB2312" w:eastAsia="仿宋_GB2312" w:hAnsi="宋体" w:cs="宋体"/>
                <w:color w:val="000000"/>
                <w:kern w:val="0"/>
                <w:sz w:val="24"/>
              </w:rPr>
              <w:t xml:space="preserve"> </w:t>
            </w:r>
            <w:r w:rsidR="0089223C" w:rsidRPr="00E911C4">
              <w:rPr>
                <w:rFonts w:ascii="仿宋_GB2312" w:eastAsia="仿宋_GB2312" w:hAnsi="宋体" w:cs="宋体" w:hint="eastAsia"/>
                <w:color w:val="000000"/>
                <w:kern w:val="0"/>
                <w:sz w:val="24"/>
              </w:rPr>
              <w:t>月</w:t>
            </w:r>
            <w:r w:rsidR="00E911C4">
              <w:rPr>
                <w:rFonts w:ascii="仿宋_GB2312" w:eastAsia="仿宋_GB2312" w:hAnsi="宋体" w:cs="宋体" w:hint="eastAsia"/>
                <w:color w:val="000000"/>
                <w:kern w:val="0"/>
                <w:sz w:val="24"/>
              </w:rPr>
              <w:t xml:space="preserve"> </w:t>
            </w:r>
            <w:r w:rsidR="00406BC1">
              <w:rPr>
                <w:rFonts w:ascii="仿宋_GB2312" w:eastAsia="仿宋_GB2312" w:hAnsi="宋体" w:cs="宋体"/>
                <w:color w:val="000000"/>
                <w:kern w:val="0"/>
                <w:sz w:val="24"/>
              </w:rPr>
              <w:t>2</w:t>
            </w:r>
            <w:r w:rsidR="008533BE">
              <w:rPr>
                <w:rFonts w:ascii="仿宋_GB2312" w:eastAsia="仿宋_GB2312" w:hAnsi="宋体" w:cs="宋体"/>
                <w:color w:val="000000"/>
                <w:kern w:val="0"/>
                <w:sz w:val="24"/>
              </w:rPr>
              <w:t>8</w:t>
            </w:r>
            <w:r w:rsidR="00E911C4">
              <w:rPr>
                <w:rFonts w:ascii="仿宋_GB2312" w:eastAsia="仿宋_GB2312" w:hAnsi="宋体" w:cs="宋体"/>
                <w:color w:val="000000"/>
                <w:kern w:val="0"/>
                <w:sz w:val="24"/>
              </w:rPr>
              <w:t xml:space="preserve"> </w:t>
            </w:r>
            <w:r w:rsidR="0089223C" w:rsidRPr="00E911C4">
              <w:rPr>
                <w:rFonts w:ascii="仿宋_GB2312" w:eastAsia="仿宋_GB2312" w:hAnsi="宋体" w:cs="宋体" w:hint="eastAsia"/>
                <w:color w:val="000000"/>
                <w:kern w:val="0"/>
                <w:sz w:val="24"/>
              </w:rPr>
              <w:t>日</w:t>
            </w:r>
          </w:p>
        </w:tc>
      </w:tr>
      <w:tr w:rsidR="00D62DF3" w14:paraId="11E42F17" w14:textId="77777777">
        <w:trPr>
          <w:trHeight w:val="720"/>
        </w:trPr>
        <w:tc>
          <w:tcPr>
            <w:tcW w:w="2593" w:type="dxa"/>
            <w:tcBorders>
              <w:top w:val="nil"/>
              <w:left w:val="single" w:sz="4" w:space="0" w:color="auto"/>
              <w:bottom w:val="single" w:sz="4" w:space="0" w:color="auto"/>
              <w:right w:val="single" w:sz="4" w:space="0" w:color="auto"/>
            </w:tcBorders>
            <w:vAlign w:val="center"/>
          </w:tcPr>
          <w:p w14:paraId="64EDE7EB" w14:textId="77777777" w:rsidR="00D62DF3" w:rsidRDefault="004A20B5">
            <w:pPr>
              <w:autoSpaceDN w:val="0"/>
              <w:spacing w:line="280" w:lineRule="exact"/>
              <w:jc w:val="center"/>
              <w:textAlignment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附录</w:t>
            </w:r>
          </w:p>
        </w:tc>
        <w:tc>
          <w:tcPr>
            <w:tcW w:w="1833" w:type="dxa"/>
            <w:tcBorders>
              <w:top w:val="nil"/>
              <w:left w:val="nil"/>
              <w:bottom w:val="single" w:sz="4" w:space="0" w:color="auto"/>
              <w:right w:val="single" w:sz="4" w:space="0" w:color="auto"/>
            </w:tcBorders>
            <w:vAlign w:val="center"/>
          </w:tcPr>
          <w:p w14:paraId="15E71610" w14:textId="77777777" w:rsidR="00D62DF3" w:rsidRDefault="004A20B5">
            <w:pPr>
              <w:autoSpaceDN w:val="0"/>
              <w:spacing w:line="280" w:lineRule="exact"/>
              <w:jc w:val="left"/>
              <w:textAlignment w:val="center"/>
              <w:rPr>
                <w:rFonts w:ascii="仿宋_GB2312" w:eastAsia="仿宋_GB2312" w:hAnsi="宋体" w:cs="宋体"/>
                <w:color w:val="000000"/>
                <w:kern w:val="0"/>
                <w:sz w:val="24"/>
              </w:rPr>
            </w:pPr>
            <w:r>
              <w:rPr>
                <w:rFonts w:ascii="Arial Unicode MS" w:eastAsia="Arial Unicode MS" w:hAnsi="Arial Unicode MS" w:cs="Arial Unicode MS" w:hint="eastAsia"/>
                <w:color w:val="000000"/>
                <w:kern w:val="0"/>
                <w:sz w:val="24"/>
              </w:rPr>
              <w:t>□</w:t>
            </w:r>
            <w:r>
              <w:rPr>
                <w:rFonts w:ascii="仿宋_GB2312" w:eastAsia="仿宋_GB2312" w:hAnsi="宋体" w:cs="宋体" w:hint="eastAsia"/>
                <w:color w:val="000000"/>
                <w:kern w:val="0"/>
                <w:sz w:val="24"/>
              </w:rPr>
              <w:t>详细技术要求</w:t>
            </w:r>
          </w:p>
        </w:tc>
        <w:tc>
          <w:tcPr>
            <w:tcW w:w="1266" w:type="dxa"/>
            <w:gridSpan w:val="2"/>
            <w:tcBorders>
              <w:top w:val="nil"/>
              <w:left w:val="nil"/>
              <w:bottom w:val="single" w:sz="4" w:space="0" w:color="auto"/>
              <w:right w:val="single" w:sz="4" w:space="0" w:color="auto"/>
            </w:tcBorders>
            <w:vAlign w:val="center"/>
          </w:tcPr>
          <w:p w14:paraId="5D4628AC" w14:textId="3740D95A" w:rsidR="00D62DF3" w:rsidRDefault="00E929BE">
            <w:pPr>
              <w:autoSpaceDN w:val="0"/>
              <w:spacing w:line="280" w:lineRule="exact"/>
              <w:jc w:val="left"/>
              <w:textAlignment w:val="center"/>
              <w:rPr>
                <w:rFonts w:ascii="仿宋_GB2312" w:eastAsia="仿宋_GB2312" w:hAnsi="宋体" w:cs="宋体"/>
                <w:color w:val="000000"/>
                <w:kern w:val="0"/>
                <w:sz w:val="24"/>
              </w:rPr>
            </w:pPr>
            <w:r>
              <w:rPr>
                <w:rFonts w:ascii="等线" w:eastAsia="等线" w:hAnsi="等线" w:cs="Arial Unicode MS" w:hint="eastAsia"/>
                <w:color w:val="000000"/>
                <w:kern w:val="0"/>
                <w:sz w:val="24"/>
              </w:rPr>
              <w:t>█</w:t>
            </w:r>
            <w:r w:rsidR="004A20B5">
              <w:rPr>
                <w:rFonts w:ascii="仿宋_GB2312" w:eastAsia="仿宋_GB2312" w:hAnsi="宋体" w:cs="宋体" w:hint="eastAsia"/>
                <w:color w:val="000000"/>
                <w:kern w:val="0"/>
                <w:sz w:val="24"/>
              </w:rPr>
              <w:t>报价单</w:t>
            </w:r>
          </w:p>
        </w:tc>
        <w:tc>
          <w:tcPr>
            <w:tcW w:w="2380" w:type="dxa"/>
            <w:gridSpan w:val="2"/>
            <w:tcBorders>
              <w:top w:val="nil"/>
              <w:left w:val="nil"/>
              <w:bottom w:val="single" w:sz="4" w:space="0" w:color="auto"/>
              <w:right w:val="single" w:sz="4" w:space="0" w:color="auto"/>
            </w:tcBorders>
            <w:vAlign w:val="center"/>
          </w:tcPr>
          <w:p w14:paraId="6793258D" w14:textId="5B2B925A" w:rsidR="00D62DF3" w:rsidRDefault="00E94ED4">
            <w:pPr>
              <w:autoSpaceDN w:val="0"/>
              <w:spacing w:line="280" w:lineRule="exact"/>
              <w:jc w:val="left"/>
              <w:textAlignment w:val="center"/>
              <w:rPr>
                <w:rFonts w:ascii="仿宋_GB2312" w:eastAsia="仿宋_GB2312" w:hAnsi="宋体" w:cs="宋体"/>
                <w:color w:val="000000"/>
                <w:kern w:val="0"/>
                <w:sz w:val="24"/>
              </w:rPr>
            </w:pPr>
            <w:r>
              <w:rPr>
                <w:rFonts w:ascii="等线" w:eastAsia="等线" w:hAnsi="等线" w:cs="Arial Unicode MS" w:hint="eastAsia"/>
                <w:color w:val="000000"/>
                <w:kern w:val="0"/>
                <w:sz w:val="24"/>
              </w:rPr>
              <w:t>█</w:t>
            </w:r>
            <w:r w:rsidR="004A20B5">
              <w:rPr>
                <w:rFonts w:ascii="仿宋_GB2312" w:eastAsia="仿宋_GB2312" w:hAnsi="宋体" w:cs="宋体" w:hint="eastAsia"/>
                <w:color w:val="000000"/>
                <w:kern w:val="0"/>
                <w:sz w:val="24"/>
              </w:rPr>
              <w:t>报价文件编制要求</w:t>
            </w:r>
          </w:p>
        </w:tc>
        <w:tc>
          <w:tcPr>
            <w:tcW w:w="1498" w:type="dxa"/>
            <w:tcBorders>
              <w:top w:val="nil"/>
              <w:left w:val="nil"/>
              <w:bottom w:val="single" w:sz="4" w:space="0" w:color="auto"/>
              <w:right w:val="single" w:sz="4" w:space="0" w:color="auto"/>
            </w:tcBorders>
            <w:vAlign w:val="center"/>
          </w:tcPr>
          <w:p w14:paraId="13146E9D" w14:textId="7E2C3105" w:rsidR="00D62DF3" w:rsidRDefault="0018454B">
            <w:pPr>
              <w:autoSpaceDN w:val="0"/>
              <w:spacing w:line="280" w:lineRule="exact"/>
              <w:jc w:val="left"/>
              <w:textAlignment w:val="center"/>
              <w:rPr>
                <w:rFonts w:ascii="仿宋_GB2312" w:eastAsia="仿宋_GB2312" w:hAnsi="宋体" w:cs="宋体"/>
                <w:color w:val="000000"/>
                <w:kern w:val="0"/>
                <w:sz w:val="24"/>
              </w:rPr>
            </w:pPr>
            <w:r>
              <w:rPr>
                <w:rFonts w:ascii="等线" w:eastAsia="等线" w:hAnsi="等线" w:cs="Arial Unicode MS" w:hint="eastAsia"/>
                <w:color w:val="000000"/>
                <w:kern w:val="0"/>
                <w:sz w:val="24"/>
              </w:rPr>
              <w:t>█</w:t>
            </w:r>
            <w:r w:rsidR="004A20B5">
              <w:rPr>
                <w:rFonts w:ascii="仿宋_GB2312" w:eastAsia="仿宋_GB2312" w:hAnsi="宋体" w:cs="宋体" w:hint="eastAsia"/>
                <w:color w:val="000000"/>
                <w:kern w:val="0"/>
                <w:sz w:val="24"/>
              </w:rPr>
              <w:t>其他</w:t>
            </w:r>
          </w:p>
        </w:tc>
      </w:tr>
    </w:tbl>
    <w:p w14:paraId="6B527ECE" w14:textId="77777777" w:rsidR="00D62DF3" w:rsidRDefault="00D62DF3">
      <w:pPr>
        <w:pStyle w:val="ad"/>
        <w:ind w:firstLineChars="0"/>
        <w:jc w:val="left"/>
      </w:pPr>
    </w:p>
    <w:p w14:paraId="56D79274" w14:textId="77777777" w:rsidR="00D62DF3" w:rsidRDefault="004A20B5">
      <w:r>
        <w:br w:type="page"/>
      </w:r>
    </w:p>
    <w:tbl>
      <w:tblPr>
        <w:tblpPr w:leftFromText="180" w:rightFromText="180" w:vertAnchor="text" w:horzAnchor="margin" w:tblpXSpec="center" w:tblpY="441"/>
        <w:tblW w:w="10137" w:type="dxa"/>
        <w:tblLayout w:type="fixed"/>
        <w:tblLook w:val="04A0" w:firstRow="1" w:lastRow="0" w:firstColumn="1" w:lastColumn="0" w:noHBand="0" w:noVBand="1"/>
      </w:tblPr>
      <w:tblGrid>
        <w:gridCol w:w="1581"/>
        <w:gridCol w:w="4114"/>
        <w:gridCol w:w="2623"/>
        <w:gridCol w:w="126"/>
        <w:gridCol w:w="1693"/>
      </w:tblGrid>
      <w:tr w:rsidR="00D62DF3" w14:paraId="3A3FCEB6" w14:textId="77777777">
        <w:trPr>
          <w:trHeight w:val="510"/>
        </w:trPr>
        <w:tc>
          <w:tcPr>
            <w:tcW w:w="10137" w:type="dxa"/>
            <w:gridSpan w:val="5"/>
            <w:tcBorders>
              <w:top w:val="single" w:sz="4" w:space="0" w:color="auto"/>
              <w:left w:val="single" w:sz="4" w:space="0" w:color="auto"/>
              <w:bottom w:val="single" w:sz="4" w:space="0" w:color="auto"/>
              <w:right w:val="single" w:sz="4" w:space="0" w:color="000000"/>
            </w:tcBorders>
            <w:vAlign w:val="center"/>
          </w:tcPr>
          <w:p w14:paraId="271A6274" w14:textId="77777777" w:rsidR="00D62DF3" w:rsidRDefault="004A20B5">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lastRenderedPageBreak/>
              <w:t>以下由报价供应商填写（盖章）</w:t>
            </w:r>
          </w:p>
        </w:tc>
      </w:tr>
      <w:tr w:rsidR="00D62DF3" w14:paraId="3A8F1DD6" w14:textId="77777777">
        <w:trPr>
          <w:trHeight w:val="690"/>
        </w:trPr>
        <w:tc>
          <w:tcPr>
            <w:tcW w:w="1581" w:type="dxa"/>
            <w:tcBorders>
              <w:top w:val="nil"/>
              <w:left w:val="single" w:sz="4" w:space="0" w:color="auto"/>
              <w:bottom w:val="single" w:sz="4" w:space="0" w:color="auto"/>
              <w:right w:val="single" w:sz="4" w:space="0" w:color="auto"/>
            </w:tcBorders>
            <w:vAlign w:val="center"/>
          </w:tcPr>
          <w:p w14:paraId="3CE9FC67" w14:textId="77777777" w:rsidR="00D62DF3" w:rsidRDefault="004A20B5">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供应商性质</w:t>
            </w:r>
          </w:p>
        </w:tc>
        <w:tc>
          <w:tcPr>
            <w:tcW w:w="8556" w:type="dxa"/>
            <w:gridSpan w:val="4"/>
            <w:tcBorders>
              <w:top w:val="single" w:sz="4" w:space="0" w:color="auto"/>
              <w:left w:val="nil"/>
              <w:bottom w:val="single" w:sz="4" w:space="0" w:color="auto"/>
              <w:right w:val="single" w:sz="4" w:space="0" w:color="auto"/>
            </w:tcBorders>
            <w:vAlign w:val="center"/>
          </w:tcPr>
          <w:p w14:paraId="7784BE8D" w14:textId="77777777" w:rsidR="00D62DF3" w:rsidRDefault="004A20B5">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□高校/科研院所 □国有及国有控股企业 □外资企业 □民营企业 □境外单位或个人</w:t>
            </w:r>
          </w:p>
        </w:tc>
      </w:tr>
      <w:tr w:rsidR="00D62DF3" w14:paraId="016CE443" w14:textId="77777777">
        <w:trPr>
          <w:trHeight w:val="555"/>
        </w:trPr>
        <w:tc>
          <w:tcPr>
            <w:tcW w:w="1581" w:type="dxa"/>
            <w:tcBorders>
              <w:top w:val="nil"/>
              <w:left w:val="single" w:sz="4" w:space="0" w:color="auto"/>
              <w:bottom w:val="single" w:sz="4" w:space="0" w:color="auto"/>
              <w:right w:val="single" w:sz="4" w:space="0" w:color="auto"/>
            </w:tcBorders>
            <w:vAlign w:val="center"/>
          </w:tcPr>
          <w:p w14:paraId="1F7862E7" w14:textId="77777777" w:rsidR="00D62DF3" w:rsidRDefault="004A20B5">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联系人</w:t>
            </w:r>
          </w:p>
        </w:tc>
        <w:tc>
          <w:tcPr>
            <w:tcW w:w="4114" w:type="dxa"/>
            <w:tcBorders>
              <w:top w:val="nil"/>
              <w:left w:val="nil"/>
              <w:bottom w:val="single" w:sz="4" w:space="0" w:color="auto"/>
              <w:right w:val="single" w:sz="4" w:space="0" w:color="auto"/>
            </w:tcBorders>
            <w:vAlign w:val="center"/>
          </w:tcPr>
          <w:p w14:paraId="6876E852" w14:textId="77777777" w:rsidR="00D62DF3" w:rsidRDefault="004A20B5">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c>
          <w:tcPr>
            <w:tcW w:w="2623" w:type="dxa"/>
            <w:tcBorders>
              <w:top w:val="nil"/>
              <w:left w:val="nil"/>
              <w:bottom w:val="single" w:sz="4" w:space="0" w:color="auto"/>
              <w:right w:val="single" w:sz="4" w:space="0" w:color="auto"/>
            </w:tcBorders>
            <w:vAlign w:val="center"/>
          </w:tcPr>
          <w:p w14:paraId="34BB78AB" w14:textId="77777777" w:rsidR="00D62DF3" w:rsidRDefault="004A20B5">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联系地址</w:t>
            </w:r>
          </w:p>
        </w:tc>
        <w:tc>
          <w:tcPr>
            <w:tcW w:w="1819" w:type="dxa"/>
            <w:gridSpan w:val="2"/>
            <w:tcBorders>
              <w:top w:val="nil"/>
              <w:left w:val="nil"/>
              <w:bottom w:val="single" w:sz="4" w:space="0" w:color="auto"/>
              <w:right w:val="single" w:sz="4" w:space="0" w:color="auto"/>
            </w:tcBorders>
            <w:vAlign w:val="center"/>
          </w:tcPr>
          <w:p w14:paraId="1710FAA9" w14:textId="77777777" w:rsidR="00D62DF3" w:rsidRDefault="004A20B5">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r>
      <w:tr w:rsidR="00D62DF3" w14:paraId="09C66261" w14:textId="77777777">
        <w:trPr>
          <w:trHeight w:val="600"/>
        </w:trPr>
        <w:tc>
          <w:tcPr>
            <w:tcW w:w="1581" w:type="dxa"/>
            <w:tcBorders>
              <w:top w:val="nil"/>
              <w:left w:val="single" w:sz="4" w:space="0" w:color="auto"/>
              <w:bottom w:val="single" w:sz="4" w:space="0" w:color="auto"/>
              <w:right w:val="single" w:sz="4" w:space="0" w:color="auto"/>
            </w:tcBorders>
            <w:vAlign w:val="center"/>
          </w:tcPr>
          <w:p w14:paraId="497DA107" w14:textId="77777777" w:rsidR="00D62DF3" w:rsidRDefault="004A20B5">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联系电话</w:t>
            </w:r>
          </w:p>
        </w:tc>
        <w:tc>
          <w:tcPr>
            <w:tcW w:w="4114" w:type="dxa"/>
            <w:tcBorders>
              <w:top w:val="nil"/>
              <w:left w:val="nil"/>
              <w:bottom w:val="single" w:sz="4" w:space="0" w:color="auto"/>
              <w:right w:val="single" w:sz="4" w:space="0" w:color="auto"/>
            </w:tcBorders>
            <w:vAlign w:val="center"/>
          </w:tcPr>
          <w:p w14:paraId="73975658" w14:textId="77777777" w:rsidR="00D62DF3" w:rsidRDefault="004A20B5">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c>
          <w:tcPr>
            <w:tcW w:w="2623" w:type="dxa"/>
            <w:tcBorders>
              <w:top w:val="nil"/>
              <w:left w:val="nil"/>
              <w:bottom w:val="single" w:sz="4" w:space="0" w:color="auto"/>
              <w:right w:val="single" w:sz="4" w:space="0" w:color="auto"/>
            </w:tcBorders>
            <w:vAlign w:val="center"/>
          </w:tcPr>
          <w:p w14:paraId="0FD85A3E" w14:textId="77777777" w:rsidR="00D62DF3" w:rsidRDefault="004A20B5">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E-Mail</w:t>
            </w:r>
          </w:p>
        </w:tc>
        <w:tc>
          <w:tcPr>
            <w:tcW w:w="1819" w:type="dxa"/>
            <w:gridSpan w:val="2"/>
            <w:tcBorders>
              <w:top w:val="nil"/>
              <w:left w:val="nil"/>
              <w:bottom w:val="single" w:sz="4" w:space="0" w:color="auto"/>
              <w:right w:val="single" w:sz="4" w:space="0" w:color="auto"/>
            </w:tcBorders>
            <w:vAlign w:val="center"/>
          </w:tcPr>
          <w:p w14:paraId="7A0AC221" w14:textId="77777777" w:rsidR="00D62DF3" w:rsidRDefault="004A20B5">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r>
      <w:tr w:rsidR="00D62DF3" w14:paraId="432C245D" w14:textId="77777777">
        <w:trPr>
          <w:trHeight w:val="504"/>
        </w:trPr>
        <w:tc>
          <w:tcPr>
            <w:tcW w:w="1581" w:type="dxa"/>
            <w:vMerge w:val="restart"/>
            <w:tcBorders>
              <w:top w:val="nil"/>
              <w:left w:val="single" w:sz="4" w:space="0" w:color="auto"/>
              <w:bottom w:val="single" w:sz="4" w:space="0" w:color="000000"/>
              <w:right w:val="single" w:sz="4" w:space="0" w:color="auto"/>
            </w:tcBorders>
            <w:vAlign w:val="center"/>
          </w:tcPr>
          <w:p w14:paraId="1AB8D66B" w14:textId="77777777" w:rsidR="00D62DF3" w:rsidRDefault="004A20B5">
            <w:pPr>
              <w:widowControl/>
              <w:ind w:firstLineChars="100" w:firstLine="220"/>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资质文件</w:t>
            </w:r>
          </w:p>
          <w:p w14:paraId="40067CAC" w14:textId="77777777" w:rsidR="00D62DF3" w:rsidRDefault="004A20B5">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（复印件应加盖单位公章，带*号的为必备材料）</w:t>
            </w:r>
          </w:p>
        </w:tc>
        <w:tc>
          <w:tcPr>
            <w:tcW w:w="8556" w:type="dxa"/>
            <w:gridSpan w:val="4"/>
            <w:tcBorders>
              <w:top w:val="single" w:sz="4" w:space="0" w:color="auto"/>
              <w:left w:val="nil"/>
              <w:bottom w:val="single" w:sz="4" w:space="0" w:color="auto"/>
              <w:right w:val="single" w:sz="4" w:space="0" w:color="auto"/>
            </w:tcBorders>
            <w:vAlign w:val="center"/>
          </w:tcPr>
          <w:p w14:paraId="53E995FE" w14:textId="77777777" w:rsidR="00D62DF3" w:rsidRDefault="004A20B5">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（一）基本证照</w:t>
            </w:r>
          </w:p>
        </w:tc>
      </w:tr>
      <w:tr w:rsidR="00D62DF3" w14:paraId="1E9F9E53" w14:textId="77777777">
        <w:trPr>
          <w:trHeight w:val="1380"/>
        </w:trPr>
        <w:tc>
          <w:tcPr>
            <w:tcW w:w="1581" w:type="dxa"/>
            <w:vMerge/>
            <w:tcBorders>
              <w:top w:val="nil"/>
              <w:left w:val="single" w:sz="4" w:space="0" w:color="auto"/>
              <w:bottom w:val="single" w:sz="4" w:space="0" w:color="000000"/>
              <w:right w:val="single" w:sz="4" w:space="0" w:color="auto"/>
            </w:tcBorders>
            <w:vAlign w:val="center"/>
          </w:tcPr>
          <w:p w14:paraId="0F7BDDA1" w14:textId="77777777" w:rsidR="00D62DF3" w:rsidRDefault="00D62DF3">
            <w:pPr>
              <w:widowControl/>
              <w:jc w:val="left"/>
              <w:rPr>
                <w:rFonts w:ascii="仿宋_GB2312" w:eastAsia="仿宋_GB2312" w:hAnsi="宋体" w:cs="宋体"/>
                <w:color w:val="000000"/>
                <w:kern w:val="0"/>
                <w:sz w:val="22"/>
                <w:szCs w:val="22"/>
              </w:rPr>
            </w:pPr>
          </w:p>
        </w:tc>
        <w:tc>
          <w:tcPr>
            <w:tcW w:w="4114" w:type="dxa"/>
            <w:tcBorders>
              <w:top w:val="nil"/>
              <w:left w:val="nil"/>
              <w:bottom w:val="single" w:sz="4" w:space="0" w:color="auto"/>
              <w:right w:val="single" w:sz="4" w:space="0" w:color="auto"/>
            </w:tcBorders>
            <w:vAlign w:val="center"/>
          </w:tcPr>
          <w:p w14:paraId="1DF214CD" w14:textId="77777777" w:rsidR="00D62DF3" w:rsidRDefault="004A20B5">
            <w:pPr>
              <w:widowControl/>
              <w:snapToGrid w:val="0"/>
              <w:spacing w:line="240" w:lineRule="atLeast"/>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□营业执照*</w:t>
            </w:r>
            <w:r>
              <w:rPr>
                <w:rFonts w:ascii="仿宋_GB2312" w:eastAsia="仿宋_GB2312" w:hAnsi="宋体" w:cs="宋体" w:hint="eastAsia"/>
                <w:color w:val="000000"/>
                <w:kern w:val="0"/>
                <w:sz w:val="22"/>
                <w:szCs w:val="22"/>
              </w:rPr>
              <w:br/>
              <w:t>□组织机构代码证*</w:t>
            </w:r>
            <w:r>
              <w:rPr>
                <w:rFonts w:ascii="仿宋_GB2312" w:eastAsia="仿宋_GB2312" w:hAnsi="宋体" w:cs="宋体" w:hint="eastAsia"/>
                <w:color w:val="000000"/>
                <w:kern w:val="0"/>
                <w:sz w:val="22"/>
                <w:szCs w:val="22"/>
              </w:rPr>
              <w:br/>
              <w:t>□税务登记证*</w:t>
            </w:r>
            <w:r>
              <w:rPr>
                <w:rFonts w:ascii="仿宋_GB2312" w:eastAsia="仿宋_GB2312" w:hAnsi="宋体" w:cs="宋体" w:hint="eastAsia"/>
                <w:color w:val="000000"/>
                <w:kern w:val="0"/>
                <w:sz w:val="22"/>
                <w:szCs w:val="22"/>
              </w:rPr>
              <w:br/>
              <w:t>或□“三证合一”证书</w:t>
            </w:r>
          </w:p>
        </w:tc>
        <w:tc>
          <w:tcPr>
            <w:tcW w:w="2623" w:type="dxa"/>
            <w:tcBorders>
              <w:top w:val="nil"/>
              <w:left w:val="nil"/>
              <w:bottom w:val="single" w:sz="4" w:space="0" w:color="auto"/>
              <w:right w:val="single" w:sz="4" w:space="0" w:color="auto"/>
            </w:tcBorders>
            <w:vAlign w:val="center"/>
          </w:tcPr>
          <w:p w14:paraId="6B14AF7F" w14:textId="77777777" w:rsidR="00D62DF3" w:rsidRDefault="004A20B5">
            <w:pPr>
              <w:widowControl/>
              <w:snapToGrid w:val="0"/>
              <w:spacing w:line="240" w:lineRule="atLeast"/>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□法人代表授权书*</w:t>
            </w:r>
          </w:p>
        </w:tc>
        <w:tc>
          <w:tcPr>
            <w:tcW w:w="1819" w:type="dxa"/>
            <w:gridSpan w:val="2"/>
            <w:tcBorders>
              <w:top w:val="nil"/>
              <w:left w:val="nil"/>
              <w:bottom w:val="single" w:sz="4" w:space="0" w:color="auto"/>
              <w:right w:val="single" w:sz="4" w:space="0" w:color="auto"/>
            </w:tcBorders>
            <w:vAlign w:val="center"/>
          </w:tcPr>
          <w:p w14:paraId="139D8FBA" w14:textId="77777777" w:rsidR="00D62DF3" w:rsidRDefault="004A20B5">
            <w:pPr>
              <w:widowControl/>
              <w:snapToGrid w:val="0"/>
              <w:spacing w:line="240" w:lineRule="atLeast"/>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□代理资质证书</w:t>
            </w:r>
          </w:p>
        </w:tc>
      </w:tr>
      <w:tr w:rsidR="00D62DF3" w14:paraId="487DBB9B" w14:textId="77777777">
        <w:trPr>
          <w:trHeight w:val="577"/>
        </w:trPr>
        <w:tc>
          <w:tcPr>
            <w:tcW w:w="1581" w:type="dxa"/>
            <w:vMerge/>
            <w:tcBorders>
              <w:top w:val="nil"/>
              <w:left w:val="single" w:sz="4" w:space="0" w:color="auto"/>
              <w:bottom w:val="single" w:sz="4" w:space="0" w:color="000000"/>
              <w:right w:val="single" w:sz="4" w:space="0" w:color="auto"/>
            </w:tcBorders>
            <w:vAlign w:val="center"/>
          </w:tcPr>
          <w:p w14:paraId="6C89A221" w14:textId="77777777" w:rsidR="00D62DF3" w:rsidRDefault="00D62DF3">
            <w:pPr>
              <w:widowControl/>
              <w:jc w:val="left"/>
              <w:rPr>
                <w:rFonts w:ascii="仿宋_GB2312" w:eastAsia="仿宋_GB2312" w:hAnsi="宋体" w:cs="宋体"/>
                <w:color w:val="000000"/>
                <w:kern w:val="0"/>
                <w:sz w:val="22"/>
                <w:szCs w:val="22"/>
              </w:rPr>
            </w:pPr>
          </w:p>
        </w:tc>
        <w:tc>
          <w:tcPr>
            <w:tcW w:w="8556" w:type="dxa"/>
            <w:gridSpan w:val="4"/>
            <w:tcBorders>
              <w:top w:val="single" w:sz="4" w:space="0" w:color="auto"/>
              <w:left w:val="nil"/>
              <w:bottom w:val="single" w:sz="4" w:space="0" w:color="auto"/>
              <w:right w:val="single" w:sz="4" w:space="0" w:color="auto"/>
            </w:tcBorders>
            <w:vAlign w:val="center"/>
          </w:tcPr>
          <w:p w14:paraId="771DACDE" w14:textId="77777777" w:rsidR="00D62DF3" w:rsidRDefault="004A20B5">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（一）财务资料</w:t>
            </w:r>
          </w:p>
        </w:tc>
      </w:tr>
      <w:tr w:rsidR="00D62DF3" w14:paraId="7C3E22BD" w14:textId="77777777">
        <w:trPr>
          <w:trHeight w:val="675"/>
        </w:trPr>
        <w:tc>
          <w:tcPr>
            <w:tcW w:w="1581" w:type="dxa"/>
            <w:vMerge/>
            <w:tcBorders>
              <w:top w:val="nil"/>
              <w:left w:val="single" w:sz="4" w:space="0" w:color="auto"/>
              <w:bottom w:val="single" w:sz="4" w:space="0" w:color="000000"/>
              <w:right w:val="single" w:sz="4" w:space="0" w:color="auto"/>
            </w:tcBorders>
            <w:vAlign w:val="center"/>
          </w:tcPr>
          <w:p w14:paraId="1A9305FF" w14:textId="77777777" w:rsidR="00D62DF3" w:rsidRDefault="00D62DF3">
            <w:pPr>
              <w:widowControl/>
              <w:jc w:val="left"/>
              <w:rPr>
                <w:rFonts w:ascii="仿宋_GB2312" w:eastAsia="仿宋_GB2312" w:hAnsi="宋体" w:cs="宋体"/>
                <w:color w:val="000000"/>
                <w:kern w:val="0"/>
                <w:sz w:val="22"/>
                <w:szCs w:val="22"/>
              </w:rPr>
            </w:pPr>
          </w:p>
        </w:tc>
        <w:tc>
          <w:tcPr>
            <w:tcW w:w="4114" w:type="dxa"/>
            <w:tcBorders>
              <w:top w:val="nil"/>
              <w:left w:val="nil"/>
              <w:bottom w:val="single" w:sz="4" w:space="0" w:color="auto"/>
              <w:right w:val="single" w:sz="4" w:space="0" w:color="auto"/>
            </w:tcBorders>
            <w:vAlign w:val="center"/>
          </w:tcPr>
          <w:p w14:paraId="1559D591" w14:textId="266645F3" w:rsidR="00D62DF3" w:rsidRDefault="004A20B5">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□银行基本账户开户许可证</w:t>
            </w:r>
          </w:p>
        </w:tc>
        <w:tc>
          <w:tcPr>
            <w:tcW w:w="2749" w:type="dxa"/>
            <w:gridSpan w:val="2"/>
            <w:tcBorders>
              <w:top w:val="nil"/>
              <w:left w:val="nil"/>
              <w:bottom w:val="single" w:sz="4" w:space="0" w:color="auto"/>
              <w:right w:val="single" w:sz="4" w:space="0" w:color="auto"/>
            </w:tcBorders>
            <w:vAlign w:val="center"/>
          </w:tcPr>
          <w:p w14:paraId="3262CB8E" w14:textId="77777777" w:rsidR="00D62DF3" w:rsidRDefault="004A20B5">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□经审计的近三年的年度财务报表（若无，则提供近三年的年度财务报表）*</w:t>
            </w:r>
          </w:p>
        </w:tc>
        <w:tc>
          <w:tcPr>
            <w:tcW w:w="1693" w:type="dxa"/>
            <w:tcBorders>
              <w:top w:val="nil"/>
              <w:left w:val="nil"/>
              <w:bottom w:val="single" w:sz="4" w:space="0" w:color="auto"/>
              <w:right w:val="single" w:sz="4" w:space="0" w:color="auto"/>
            </w:tcBorders>
            <w:vAlign w:val="center"/>
          </w:tcPr>
          <w:p w14:paraId="1327E30D" w14:textId="77777777" w:rsidR="00D62DF3" w:rsidRDefault="004A20B5">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r>
      <w:tr w:rsidR="00D62DF3" w14:paraId="27CE3230" w14:textId="77777777">
        <w:trPr>
          <w:trHeight w:val="615"/>
        </w:trPr>
        <w:tc>
          <w:tcPr>
            <w:tcW w:w="1581" w:type="dxa"/>
            <w:vMerge/>
            <w:tcBorders>
              <w:top w:val="nil"/>
              <w:left w:val="single" w:sz="4" w:space="0" w:color="auto"/>
              <w:bottom w:val="single" w:sz="4" w:space="0" w:color="000000"/>
              <w:right w:val="single" w:sz="4" w:space="0" w:color="auto"/>
            </w:tcBorders>
            <w:vAlign w:val="center"/>
          </w:tcPr>
          <w:p w14:paraId="76C7B5A0" w14:textId="77777777" w:rsidR="00D62DF3" w:rsidRDefault="00D62DF3">
            <w:pPr>
              <w:widowControl/>
              <w:jc w:val="left"/>
              <w:rPr>
                <w:rFonts w:ascii="仿宋_GB2312" w:eastAsia="仿宋_GB2312" w:hAnsi="宋体" w:cs="宋体"/>
                <w:color w:val="000000"/>
                <w:kern w:val="0"/>
                <w:sz w:val="22"/>
                <w:szCs w:val="22"/>
              </w:rPr>
            </w:pPr>
          </w:p>
        </w:tc>
        <w:tc>
          <w:tcPr>
            <w:tcW w:w="4114" w:type="dxa"/>
            <w:tcBorders>
              <w:top w:val="nil"/>
              <w:left w:val="nil"/>
              <w:bottom w:val="single" w:sz="4" w:space="0" w:color="auto"/>
              <w:right w:val="single" w:sz="4" w:space="0" w:color="auto"/>
            </w:tcBorders>
            <w:vAlign w:val="center"/>
          </w:tcPr>
          <w:p w14:paraId="668FBCD3" w14:textId="77777777" w:rsidR="00D62DF3" w:rsidRDefault="004A20B5">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□资信证明（银行开具或查询网页截图）</w:t>
            </w:r>
          </w:p>
        </w:tc>
        <w:tc>
          <w:tcPr>
            <w:tcW w:w="2749" w:type="dxa"/>
            <w:gridSpan w:val="2"/>
            <w:tcBorders>
              <w:top w:val="nil"/>
              <w:left w:val="nil"/>
              <w:bottom w:val="single" w:sz="4" w:space="0" w:color="auto"/>
              <w:right w:val="single" w:sz="4" w:space="0" w:color="auto"/>
            </w:tcBorders>
            <w:vAlign w:val="center"/>
          </w:tcPr>
          <w:p w14:paraId="334BD4AD" w14:textId="77777777" w:rsidR="00D62DF3" w:rsidRDefault="004A20B5">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□其他财务指标证明材料</w:t>
            </w:r>
          </w:p>
        </w:tc>
        <w:tc>
          <w:tcPr>
            <w:tcW w:w="1693" w:type="dxa"/>
            <w:tcBorders>
              <w:top w:val="nil"/>
              <w:left w:val="nil"/>
              <w:bottom w:val="single" w:sz="4" w:space="0" w:color="auto"/>
              <w:right w:val="single" w:sz="4" w:space="0" w:color="auto"/>
            </w:tcBorders>
            <w:vAlign w:val="center"/>
          </w:tcPr>
          <w:p w14:paraId="7F2ACB82" w14:textId="77777777" w:rsidR="00D62DF3" w:rsidRDefault="004A20B5">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r>
      <w:tr w:rsidR="00D62DF3" w14:paraId="0F004357" w14:textId="77777777">
        <w:trPr>
          <w:trHeight w:val="633"/>
        </w:trPr>
        <w:tc>
          <w:tcPr>
            <w:tcW w:w="1581" w:type="dxa"/>
            <w:vMerge/>
            <w:tcBorders>
              <w:top w:val="nil"/>
              <w:left w:val="single" w:sz="4" w:space="0" w:color="auto"/>
              <w:bottom w:val="single" w:sz="4" w:space="0" w:color="000000"/>
              <w:right w:val="single" w:sz="4" w:space="0" w:color="auto"/>
            </w:tcBorders>
            <w:vAlign w:val="center"/>
          </w:tcPr>
          <w:p w14:paraId="2C682DEF" w14:textId="77777777" w:rsidR="00D62DF3" w:rsidRDefault="00D62DF3">
            <w:pPr>
              <w:widowControl/>
              <w:jc w:val="left"/>
              <w:rPr>
                <w:rFonts w:ascii="仿宋_GB2312" w:eastAsia="仿宋_GB2312" w:hAnsi="宋体" w:cs="宋体"/>
                <w:color w:val="000000"/>
                <w:kern w:val="0"/>
                <w:sz w:val="22"/>
                <w:szCs w:val="22"/>
              </w:rPr>
            </w:pPr>
          </w:p>
        </w:tc>
        <w:tc>
          <w:tcPr>
            <w:tcW w:w="8556" w:type="dxa"/>
            <w:gridSpan w:val="4"/>
            <w:tcBorders>
              <w:top w:val="single" w:sz="4" w:space="0" w:color="auto"/>
              <w:left w:val="nil"/>
              <w:bottom w:val="single" w:sz="4" w:space="0" w:color="auto"/>
              <w:right w:val="single" w:sz="4" w:space="0" w:color="auto"/>
            </w:tcBorders>
            <w:vAlign w:val="center"/>
          </w:tcPr>
          <w:p w14:paraId="33B70324" w14:textId="77777777" w:rsidR="00D62DF3" w:rsidRDefault="004A20B5">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（三）经营范围资料（包括但不限于依法须经批准的项目，相关部门的批准文件）</w:t>
            </w:r>
          </w:p>
        </w:tc>
      </w:tr>
      <w:tr w:rsidR="00D62DF3" w14:paraId="6D6D42C3" w14:textId="77777777">
        <w:trPr>
          <w:trHeight w:val="473"/>
        </w:trPr>
        <w:tc>
          <w:tcPr>
            <w:tcW w:w="1581" w:type="dxa"/>
            <w:vMerge/>
            <w:tcBorders>
              <w:top w:val="nil"/>
              <w:left w:val="single" w:sz="4" w:space="0" w:color="auto"/>
              <w:bottom w:val="single" w:sz="4" w:space="0" w:color="000000"/>
              <w:right w:val="single" w:sz="4" w:space="0" w:color="auto"/>
            </w:tcBorders>
            <w:vAlign w:val="center"/>
          </w:tcPr>
          <w:p w14:paraId="18240A1E" w14:textId="77777777" w:rsidR="00D62DF3" w:rsidRDefault="00D62DF3">
            <w:pPr>
              <w:widowControl/>
              <w:jc w:val="left"/>
              <w:rPr>
                <w:rFonts w:ascii="仿宋_GB2312" w:eastAsia="仿宋_GB2312" w:hAnsi="宋体" w:cs="宋体"/>
                <w:color w:val="000000"/>
                <w:kern w:val="0"/>
                <w:sz w:val="22"/>
                <w:szCs w:val="22"/>
              </w:rPr>
            </w:pPr>
          </w:p>
        </w:tc>
        <w:tc>
          <w:tcPr>
            <w:tcW w:w="4114" w:type="dxa"/>
            <w:tcBorders>
              <w:top w:val="nil"/>
              <w:left w:val="nil"/>
              <w:bottom w:val="single" w:sz="4" w:space="0" w:color="auto"/>
              <w:right w:val="single" w:sz="4" w:space="0" w:color="auto"/>
            </w:tcBorders>
            <w:vAlign w:val="center"/>
          </w:tcPr>
          <w:p w14:paraId="39A4EC80" w14:textId="77777777" w:rsidR="00D62DF3" w:rsidRDefault="004A20B5">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□批准文件</w:t>
            </w:r>
          </w:p>
        </w:tc>
        <w:tc>
          <w:tcPr>
            <w:tcW w:w="2623" w:type="dxa"/>
            <w:tcBorders>
              <w:top w:val="nil"/>
              <w:left w:val="nil"/>
              <w:bottom w:val="single" w:sz="4" w:space="0" w:color="auto"/>
              <w:right w:val="single" w:sz="4" w:space="0" w:color="auto"/>
            </w:tcBorders>
            <w:vAlign w:val="center"/>
          </w:tcPr>
          <w:p w14:paraId="0711CEE8" w14:textId="77777777" w:rsidR="00D62DF3" w:rsidRDefault="004A20B5">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c>
          <w:tcPr>
            <w:tcW w:w="1819" w:type="dxa"/>
            <w:gridSpan w:val="2"/>
            <w:tcBorders>
              <w:top w:val="nil"/>
              <w:left w:val="nil"/>
              <w:bottom w:val="single" w:sz="4" w:space="0" w:color="auto"/>
              <w:right w:val="single" w:sz="4" w:space="0" w:color="auto"/>
            </w:tcBorders>
            <w:vAlign w:val="center"/>
          </w:tcPr>
          <w:p w14:paraId="513B5D0B" w14:textId="77777777" w:rsidR="00D62DF3" w:rsidRDefault="004A20B5">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r>
      <w:tr w:rsidR="00D62DF3" w14:paraId="5F76573A" w14:textId="77777777">
        <w:trPr>
          <w:trHeight w:val="525"/>
        </w:trPr>
        <w:tc>
          <w:tcPr>
            <w:tcW w:w="1581" w:type="dxa"/>
            <w:vMerge/>
            <w:tcBorders>
              <w:top w:val="nil"/>
              <w:left w:val="single" w:sz="4" w:space="0" w:color="auto"/>
              <w:bottom w:val="single" w:sz="4" w:space="0" w:color="000000"/>
              <w:right w:val="single" w:sz="4" w:space="0" w:color="auto"/>
            </w:tcBorders>
            <w:vAlign w:val="center"/>
          </w:tcPr>
          <w:p w14:paraId="13A735E4" w14:textId="77777777" w:rsidR="00D62DF3" w:rsidRDefault="00D62DF3">
            <w:pPr>
              <w:widowControl/>
              <w:jc w:val="left"/>
              <w:rPr>
                <w:rFonts w:ascii="仿宋_GB2312" w:eastAsia="仿宋_GB2312" w:hAnsi="宋体" w:cs="宋体"/>
                <w:color w:val="000000"/>
                <w:kern w:val="0"/>
                <w:sz w:val="22"/>
                <w:szCs w:val="22"/>
              </w:rPr>
            </w:pPr>
          </w:p>
        </w:tc>
        <w:tc>
          <w:tcPr>
            <w:tcW w:w="8556" w:type="dxa"/>
            <w:gridSpan w:val="4"/>
            <w:tcBorders>
              <w:top w:val="single" w:sz="4" w:space="0" w:color="auto"/>
              <w:left w:val="nil"/>
              <w:bottom w:val="single" w:sz="4" w:space="0" w:color="auto"/>
              <w:right w:val="single" w:sz="4" w:space="0" w:color="auto"/>
            </w:tcBorders>
            <w:vAlign w:val="center"/>
          </w:tcPr>
          <w:p w14:paraId="10CB39D5" w14:textId="77777777" w:rsidR="00D62DF3" w:rsidRDefault="004A20B5">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（四）能力证明资料</w:t>
            </w:r>
          </w:p>
        </w:tc>
      </w:tr>
      <w:tr w:rsidR="00D62DF3" w14:paraId="77502D8A" w14:textId="77777777">
        <w:trPr>
          <w:trHeight w:val="577"/>
        </w:trPr>
        <w:tc>
          <w:tcPr>
            <w:tcW w:w="1581" w:type="dxa"/>
            <w:vMerge/>
            <w:tcBorders>
              <w:top w:val="nil"/>
              <w:left w:val="single" w:sz="4" w:space="0" w:color="auto"/>
              <w:bottom w:val="single" w:sz="4" w:space="0" w:color="000000"/>
              <w:right w:val="single" w:sz="4" w:space="0" w:color="auto"/>
            </w:tcBorders>
            <w:vAlign w:val="center"/>
          </w:tcPr>
          <w:p w14:paraId="59FD2469" w14:textId="77777777" w:rsidR="00D62DF3" w:rsidRDefault="00D62DF3">
            <w:pPr>
              <w:widowControl/>
              <w:jc w:val="left"/>
              <w:rPr>
                <w:rFonts w:ascii="仿宋_GB2312" w:eastAsia="仿宋_GB2312" w:hAnsi="宋体" w:cs="宋体"/>
                <w:color w:val="000000"/>
                <w:kern w:val="0"/>
                <w:sz w:val="22"/>
                <w:szCs w:val="22"/>
              </w:rPr>
            </w:pPr>
          </w:p>
        </w:tc>
        <w:tc>
          <w:tcPr>
            <w:tcW w:w="4114" w:type="dxa"/>
            <w:tcBorders>
              <w:top w:val="nil"/>
              <w:left w:val="nil"/>
              <w:bottom w:val="single" w:sz="4" w:space="0" w:color="auto"/>
              <w:right w:val="single" w:sz="4" w:space="0" w:color="auto"/>
            </w:tcBorders>
            <w:vAlign w:val="center"/>
          </w:tcPr>
          <w:p w14:paraId="5F6AAFE7" w14:textId="77777777" w:rsidR="00D62DF3" w:rsidRDefault="004A20B5">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□相关领域的资质文件</w:t>
            </w:r>
          </w:p>
        </w:tc>
        <w:tc>
          <w:tcPr>
            <w:tcW w:w="2623" w:type="dxa"/>
            <w:tcBorders>
              <w:top w:val="nil"/>
              <w:left w:val="nil"/>
              <w:bottom w:val="single" w:sz="4" w:space="0" w:color="auto"/>
              <w:right w:val="single" w:sz="4" w:space="0" w:color="auto"/>
            </w:tcBorders>
            <w:vAlign w:val="center"/>
          </w:tcPr>
          <w:p w14:paraId="1AEB1001" w14:textId="77777777" w:rsidR="00D62DF3" w:rsidRDefault="004A20B5">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□行业资质证书</w:t>
            </w:r>
          </w:p>
        </w:tc>
        <w:tc>
          <w:tcPr>
            <w:tcW w:w="1819" w:type="dxa"/>
            <w:gridSpan w:val="2"/>
            <w:tcBorders>
              <w:top w:val="nil"/>
              <w:left w:val="nil"/>
              <w:bottom w:val="single" w:sz="4" w:space="0" w:color="auto"/>
              <w:right w:val="single" w:sz="4" w:space="0" w:color="auto"/>
            </w:tcBorders>
            <w:vAlign w:val="center"/>
          </w:tcPr>
          <w:p w14:paraId="46D1BD18" w14:textId="77777777" w:rsidR="00D62DF3" w:rsidRDefault="004A20B5">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□质量体系认证</w:t>
            </w:r>
          </w:p>
        </w:tc>
      </w:tr>
      <w:tr w:rsidR="00D62DF3" w14:paraId="176BD658" w14:textId="77777777">
        <w:trPr>
          <w:trHeight w:val="645"/>
        </w:trPr>
        <w:tc>
          <w:tcPr>
            <w:tcW w:w="1581" w:type="dxa"/>
            <w:vMerge/>
            <w:tcBorders>
              <w:top w:val="nil"/>
              <w:left w:val="single" w:sz="4" w:space="0" w:color="auto"/>
              <w:bottom w:val="single" w:sz="4" w:space="0" w:color="000000"/>
              <w:right w:val="single" w:sz="4" w:space="0" w:color="auto"/>
            </w:tcBorders>
            <w:vAlign w:val="center"/>
          </w:tcPr>
          <w:p w14:paraId="59EFEF95" w14:textId="77777777" w:rsidR="00D62DF3" w:rsidRDefault="00D62DF3">
            <w:pPr>
              <w:widowControl/>
              <w:jc w:val="left"/>
              <w:rPr>
                <w:rFonts w:ascii="仿宋_GB2312" w:eastAsia="仿宋_GB2312" w:hAnsi="宋体" w:cs="宋体"/>
                <w:color w:val="000000"/>
                <w:kern w:val="0"/>
                <w:sz w:val="22"/>
                <w:szCs w:val="22"/>
              </w:rPr>
            </w:pPr>
          </w:p>
        </w:tc>
        <w:tc>
          <w:tcPr>
            <w:tcW w:w="4114" w:type="dxa"/>
            <w:tcBorders>
              <w:top w:val="nil"/>
              <w:left w:val="nil"/>
              <w:bottom w:val="single" w:sz="4" w:space="0" w:color="auto"/>
              <w:right w:val="single" w:sz="4" w:space="0" w:color="auto"/>
            </w:tcBorders>
            <w:vAlign w:val="center"/>
          </w:tcPr>
          <w:p w14:paraId="64C7090F" w14:textId="77777777" w:rsidR="00D62DF3" w:rsidRDefault="004A20B5">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□拟派出项目组成员的资质文件</w:t>
            </w:r>
          </w:p>
        </w:tc>
        <w:tc>
          <w:tcPr>
            <w:tcW w:w="2623" w:type="dxa"/>
            <w:tcBorders>
              <w:top w:val="nil"/>
              <w:left w:val="nil"/>
              <w:bottom w:val="single" w:sz="4" w:space="0" w:color="auto"/>
              <w:right w:val="single" w:sz="4" w:space="0" w:color="auto"/>
            </w:tcBorders>
            <w:vAlign w:val="center"/>
          </w:tcPr>
          <w:p w14:paraId="42B36DCC" w14:textId="77777777" w:rsidR="00D62DF3" w:rsidRDefault="004A20B5">
            <w:pPr>
              <w:widowControl/>
              <w:snapToGrid w:val="0"/>
              <w:spacing w:line="240" w:lineRule="atLeast"/>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□以往类似项目的合同</w:t>
            </w:r>
            <w:r>
              <w:rPr>
                <w:rFonts w:ascii="仿宋_GB2312" w:eastAsia="仿宋_GB2312" w:hAnsi="宋体" w:cs="宋体" w:hint="eastAsia"/>
                <w:color w:val="000000"/>
                <w:kern w:val="0"/>
                <w:sz w:val="22"/>
                <w:szCs w:val="22"/>
              </w:rPr>
              <w:br/>
              <w:t>或验收报告</w:t>
            </w:r>
          </w:p>
        </w:tc>
        <w:tc>
          <w:tcPr>
            <w:tcW w:w="1819" w:type="dxa"/>
            <w:gridSpan w:val="2"/>
            <w:tcBorders>
              <w:top w:val="nil"/>
              <w:left w:val="nil"/>
              <w:bottom w:val="single" w:sz="4" w:space="0" w:color="auto"/>
              <w:right w:val="single" w:sz="4" w:space="0" w:color="auto"/>
            </w:tcBorders>
            <w:vAlign w:val="center"/>
          </w:tcPr>
          <w:p w14:paraId="788813C8" w14:textId="77777777" w:rsidR="00D62DF3" w:rsidRDefault="004A20B5">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□成功案例</w:t>
            </w:r>
          </w:p>
        </w:tc>
      </w:tr>
      <w:tr w:rsidR="00D62DF3" w14:paraId="41A4B125" w14:textId="77777777">
        <w:trPr>
          <w:trHeight w:val="1974"/>
        </w:trPr>
        <w:tc>
          <w:tcPr>
            <w:tcW w:w="1581" w:type="dxa"/>
            <w:tcBorders>
              <w:top w:val="nil"/>
              <w:left w:val="single" w:sz="4" w:space="0" w:color="auto"/>
              <w:bottom w:val="single" w:sz="4" w:space="0" w:color="auto"/>
              <w:right w:val="single" w:sz="4" w:space="0" w:color="auto"/>
            </w:tcBorders>
            <w:vAlign w:val="center"/>
          </w:tcPr>
          <w:p w14:paraId="1F0ABD05" w14:textId="77777777" w:rsidR="00D62DF3" w:rsidRDefault="004A20B5">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资质情况说明</w:t>
            </w:r>
          </w:p>
        </w:tc>
        <w:tc>
          <w:tcPr>
            <w:tcW w:w="8556" w:type="dxa"/>
            <w:gridSpan w:val="4"/>
            <w:tcBorders>
              <w:top w:val="single" w:sz="4" w:space="0" w:color="auto"/>
              <w:left w:val="nil"/>
              <w:bottom w:val="single" w:sz="4" w:space="0" w:color="auto"/>
              <w:right w:val="single" w:sz="4" w:space="0" w:color="auto"/>
            </w:tcBorders>
            <w:vAlign w:val="center"/>
          </w:tcPr>
          <w:p w14:paraId="7A02347E" w14:textId="77777777" w:rsidR="00D62DF3" w:rsidRDefault="004A20B5">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r>
    </w:tbl>
    <w:p w14:paraId="662CBD85" w14:textId="77777777" w:rsidR="00D62DF3" w:rsidRDefault="00D62DF3">
      <w:pPr>
        <w:pStyle w:val="ad"/>
        <w:ind w:firstLineChars="0"/>
        <w:jc w:val="left"/>
      </w:pPr>
    </w:p>
    <w:p w14:paraId="5D6F726E" w14:textId="77777777" w:rsidR="00D62DF3" w:rsidRDefault="00D62DF3">
      <w:pPr>
        <w:pStyle w:val="ad"/>
        <w:ind w:firstLineChars="0"/>
        <w:jc w:val="left"/>
      </w:pPr>
    </w:p>
    <w:p w14:paraId="1785BB02" w14:textId="77777777" w:rsidR="00D62DF3" w:rsidRDefault="00D62DF3">
      <w:pPr>
        <w:pStyle w:val="ad"/>
        <w:ind w:firstLineChars="0"/>
        <w:jc w:val="left"/>
      </w:pPr>
    </w:p>
    <w:tbl>
      <w:tblPr>
        <w:tblW w:w="9513" w:type="dxa"/>
        <w:tblInd w:w="93" w:type="dxa"/>
        <w:tblLayout w:type="fixed"/>
        <w:tblLook w:val="04A0" w:firstRow="1" w:lastRow="0" w:firstColumn="1" w:lastColumn="0" w:noHBand="0" w:noVBand="1"/>
      </w:tblPr>
      <w:tblGrid>
        <w:gridCol w:w="1680"/>
        <w:gridCol w:w="2508"/>
        <w:gridCol w:w="2662"/>
        <w:gridCol w:w="2663"/>
      </w:tblGrid>
      <w:tr w:rsidR="00D62DF3" w14:paraId="288515A1" w14:textId="77777777">
        <w:trPr>
          <w:trHeight w:val="2748"/>
        </w:trPr>
        <w:tc>
          <w:tcPr>
            <w:tcW w:w="1680" w:type="dxa"/>
            <w:tcBorders>
              <w:top w:val="single" w:sz="4" w:space="0" w:color="auto"/>
              <w:left w:val="single" w:sz="4" w:space="0" w:color="auto"/>
              <w:bottom w:val="single" w:sz="4" w:space="0" w:color="auto"/>
              <w:right w:val="single" w:sz="4" w:space="0" w:color="auto"/>
            </w:tcBorders>
            <w:vAlign w:val="center"/>
          </w:tcPr>
          <w:p w14:paraId="0063F56D" w14:textId="77777777" w:rsidR="00D62DF3" w:rsidRDefault="004A20B5">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质量能力说明</w:t>
            </w:r>
          </w:p>
        </w:tc>
        <w:tc>
          <w:tcPr>
            <w:tcW w:w="7833" w:type="dxa"/>
            <w:gridSpan w:val="3"/>
            <w:tcBorders>
              <w:top w:val="single" w:sz="4" w:space="0" w:color="auto"/>
              <w:left w:val="nil"/>
              <w:bottom w:val="single" w:sz="4" w:space="0" w:color="auto"/>
              <w:right w:val="single" w:sz="4" w:space="0" w:color="000000"/>
            </w:tcBorders>
            <w:vAlign w:val="center"/>
          </w:tcPr>
          <w:p w14:paraId="15CB04D5" w14:textId="77777777" w:rsidR="00D62DF3" w:rsidRDefault="004A20B5">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r>
      <w:tr w:rsidR="00D62DF3" w14:paraId="7948D1E1" w14:textId="77777777">
        <w:trPr>
          <w:trHeight w:val="5650"/>
        </w:trPr>
        <w:tc>
          <w:tcPr>
            <w:tcW w:w="1680" w:type="dxa"/>
            <w:tcBorders>
              <w:top w:val="nil"/>
              <w:left w:val="single" w:sz="4" w:space="0" w:color="auto"/>
              <w:bottom w:val="single" w:sz="4" w:space="0" w:color="auto"/>
              <w:right w:val="single" w:sz="4" w:space="0" w:color="auto"/>
            </w:tcBorders>
            <w:vAlign w:val="center"/>
          </w:tcPr>
          <w:p w14:paraId="149B96D1" w14:textId="77777777" w:rsidR="00D62DF3" w:rsidRDefault="004A20B5">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技术方案说明</w:t>
            </w:r>
          </w:p>
        </w:tc>
        <w:tc>
          <w:tcPr>
            <w:tcW w:w="7833" w:type="dxa"/>
            <w:gridSpan w:val="3"/>
            <w:tcBorders>
              <w:top w:val="single" w:sz="4" w:space="0" w:color="auto"/>
              <w:left w:val="nil"/>
              <w:bottom w:val="single" w:sz="4" w:space="0" w:color="auto"/>
              <w:right w:val="single" w:sz="4" w:space="0" w:color="000000"/>
            </w:tcBorders>
            <w:vAlign w:val="center"/>
          </w:tcPr>
          <w:p w14:paraId="2FF58700" w14:textId="77777777" w:rsidR="00D62DF3" w:rsidRDefault="004A20B5">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r>
      <w:tr w:rsidR="00D62DF3" w14:paraId="162E4873" w14:textId="77777777">
        <w:trPr>
          <w:trHeight w:val="707"/>
        </w:trPr>
        <w:tc>
          <w:tcPr>
            <w:tcW w:w="1680" w:type="dxa"/>
            <w:tcBorders>
              <w:top w:val="nil"/>
              <w:left w:val="single" w:sz="4" w:space="0" w:color="auto"/>
              <w:bottom w:val="single" w:sz="4" w:space="0" w:color="auto"/>
              <w:right w:val="single" w:sz="4" w:space="0" w:color="auto"/>
            </w:tcBorders>
            <w:vAlign w:val="center"/>
          </w:tcPr>
          <w:p w14:paraId="79A89E7E" w14:textId="77777777" w:rsidR="00D62DF3" w:rsidRDefault="004A20B5">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交付时间（天）</w:t>
            </w:r>
          </w:p>
        </w:tc>
        <w:tc>
          <w:tcPr>
            <w:tcW w:w="7833" w:type="dxa"/>
            <w:gridSpan w:val="3"/>
            <w:tcBorders>
              <w:top w:val="single" w:sz="4" w:space="0" w:color="auto"/>
              <w:left w:val="nil"/>
              <w:bottom w:val="single" w:sz="4" w:space="0" w:color="auto"/>
              <w:right w:val="single" w:sz="4" w:space="0" w:color="auto"/>
            </w:tcBorders>
            <w:vAlign w:val="center"/>
          </w:tcPr>
          <w:p w14:paraId="54D54E6B" w14:textId="77777777" w:rsidR="00D62DF3" w:rsidRDefault="00D62DF3">
            <w:pPr>
              <w:widowControl/>
              <w:jc w:val="center"/>
              <w:rPr>
                <w:rFonts w:ascii="仿宋_GB2312" w:eastAsia="仿宋_GB2312" w:hAnsi="宋体" w:cs="宋体"/>
                <w:color w:val="000000"/>
                <w:kern w:val="0"/>
                <w:sz w:val="22"/>
                <w:szCs w:val="22"/>
              </w:rPr>
            </w:pPr>
          </w:p>
        </w:tc>
      </w:tr>
      <w:tr w:rsidR="00D62DF3" w14:paraId="5BFE51BC" w14:textId="77777777">
        <w:trPr>
          <w:trHeight w:val="690"/>
        </w:trPr>
        <w:tc>
          <w:tcPr>
            <w:tcW w:w="1680" w:type="dxa"/>
            <w:tcBorders>
              <w:top w:val="nil"/>
              <w:left w:val="single" w:sz="4" w:space="0" w:color="auto"/>
              <w:bottom w:val="single" w:sz="4" w:space="0" w:color="auto"/>
              <w:right w:val="single" w:sz="4" w:space="0" w:color="auto"/>
            </w:tcBorders>
            <w:vAlign w:val="center"/>
          </w:tcPr>
          <w:p w14:paraId="089E14A2" w14:textId="77777777" w:rsidR="00D62DF3" w:rsidRDefault="004A20B5">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报价</w:t>
            </w:r>
          </w:p>
        </w:tc>
        <w:tc>
          <w:tcPr>
            <w:tcW w:w="7833" w:type="dxa"/>
            <w:gridSpan w:val="3"/>
            <w:tcBorders>
              <w:top w:val="single" w:sz="4" w:space="0" w:color="auto"/>
              <w:left w:val="nil"/>
              <w:bottom w:val="single" w:sz="4" w:space="0" w:color="auto"/>
              <w:right w:val="single" w:sz="4" w:space="0" w:color="auto"/>
            </w:tcBorders>
            <w:vAlign w:val="center"/>
          </w:tcPr>
          <w:p w14:paraId="338A4ED0" w14:textId="77777777" w:rsidR="00D62DF3" w:rsidRDefault="004A20B5">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人民币                                       （大写）</w:t>
            </w:r>
          </w:p>
        </w:tc>
      </w:tr>
      <w:tr w:rsidR="00D62DF3" w14:paraId="1E73604D" w14:textId="77777777">
        <w:trPr>
          <w:trHeight w:val="945"/>
        </w:trPr>
        <w:tc>
          <w:tcPr>
            <w:tcW w:w="1680" w:type="dxa"/>
            <w:tcBorders>
              <w:top w:val="nil"/>
              <w:left w:val="single" w:sz="4" w:space="0" w:color="auto"/>
              <w:bottom w:val="single" w:sz="4" w:space="0" w:color="auto"/>
              <w:right w:val="single" w:sz="4" w:space="0" w:color="auto"/>
            </w:tcBorders>
            <w:vAlign w:val="center"/>
          </w:tcPr>
          <w:p w14:paraId="469280C6" w14:textId="77777777" w:rsidR="00D62DF3" w:rsidRDefault="004A20B5">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附录</w:t>
            </w:r>
          </w:p>
        </w:tc>
        <w:tc>
          <w:tcPr>
            <w:tcW w:w="2508" w:type="dxa"/>
            <w:tcBorders>
              <w:top w:val="nil"/>
              <w:left w:val="nil"/>
              <w:bottom w:val="single" w:sz="4" w:space="0" w:color="auto"/>
              <w:right w:val="single" w:sz="4" w:space="0" w:color="auto"/>
            </w:tcBorders>
            <w:vAlign w:val="center"/>
          </w:tcPr>
          <w:p w14:paraId="7D62FFD9" w14:textId="77777777" w:rsidR="00D62DF3" w:rsidRDefault="004A20B5">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□项目技术方案</w:t>
            </w:r>
          </w:p>
        </w:tc>
        <w:tc>
          <w:tcPr>
            <w:tcW w:w="2662" w:type="dxa"/>
            <w:tcBorders>
              <w:top w:val="nil"/>
              <w:left w:val="nil"/>
              <w:bottom w:val="single" w:sz="4" w:space="0" w:color="auto"/>
              <w:right w:val="single" w:sz="4" w:space="0" w:color="auto"/>
            </w:tcBorders>
            <w:vAlign w:val="center"/>
          </w:tcPr>
          <w:p w14:paraId="59FE1274" w14:textId="77777777" w:rsidR="00D62DF3" w:rsidRDefault="004A20B5">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□报价单</w:t>
            </w:r>
          </w:p>
        </w:tc>
        <w:tc>
          <w:tcPr>
            <w:tcW w:w="2663" w:type="dxa"/>
            <w:tcBorders>
              <w:top w:val="nil"/>
              <w:left w:val="nil"/>
              <w:bottom w:val="single" w:sz="4" w:space="0" w:color="auto"/>
              <w:right w:val="single" w:sz="4" w:space="0" w:color="auto"/>
            </w:tcBorders>
            <w:vAlign w:val="center"/>
          </w:tcPr>
          <w:p w14:paraId="0316D844" w14:textId="77777777" w:rsidR="00D62DF3" w:rsidRDefault="004A20B5">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□其他说明资料</w:t>
            </w:r>
          </w:p>
        </w:tc>
      </w:tr>
      <w:tr w:rsidR="00D62DF3" w14:paraId="46E8B9FB" w14:textId="77777777">
        <w:trPr>
          <w:trHeight w:val="650"/>
        </w:trPr>
        <w:tc>
          <w:tcPr>
            <w:tcW w:w="9513" w:type="dxa"/>
            <w:gridSpan w:val="4"/>
            <w:tcBorders>
              <w:top w:val="single" w:sz="4" w:space="0" w:color="auto"/>
              <w:left w:val="single" w:sz="4" w:space="0" w:color="auto"/>
              <w:bottom w:val="single" w:sz="4" w:space="0" w:color="auto"/>
              <w:right w:val="single" w:sz="4" w:space="0" w:color="000000"/>
            </w:tcBorders>
            <w:vAlign w:val="center"/>
          </w:tcPr>
          <w:p w14:paraId="4B423B46" w14:textId="77777777" w:rsidR="00D62DF3" w:rsidRDefault="004A20B5">
            <w:pPr>
              <w:rPr>
                <w:rFonts w:ascii="宋体" w:hAnsi="宋体" w:cs="宋体"/>
                <w:color w:val="000000"/>
                <w:kern w:val="0"/>
                <w:sz w:val="24"/>
              </w:rPr>
            </w:pPr>
            <w:r>
              <w:rPr>
                <w:rFonts w:ascii="仿宋_GB2312" w:eastAsia="仿宋_GB2312" w:hAnsi="宋体" w:cs="宋体" w:hint="eastAsia"/>
                <w:color w:val="000000"/>
                <w:kern w:val="0"/>
                <w:sz w:val="22"/>
                <w:szCs w:val="22"/>
              </w:rPr>
              <w:t>注：报价文件盖章后密封送达采购联系人，内含盖章版电子扫描件（U盘或光盘）</w:t>
            </w:r>
            <w:r>
              <w:rPr>
                <w:rFonts w:ascii="Tahoma" w:hAnsi="Tahoma" w:cs="Tahoma" w:hint="eastAsia"/>
                <w:color w:val="000000"/>
                <w:kern w:val="0"/>
                <w:sz w:val="20"/>
                <w:szCs w:val="20"/>
              </w:rPr>
              <w:t>。</w:t>
            </w:r>
          </w:p>
        </w:tc>
      </w:tr>
    </w:tbl>
    <w:p w14:paraId="54585781" w14:textId="77777777" w:rsidR="00912E91" w:rsidRPr="0003370F" w:rsidRDefault="00912E91" w:rsidP="00504367">
      <w:pPr>
        <w:spacing w:line="360" w:lineRule="auto"/>
        <w:rPr>
          <w:sz w:val="24"/>
        </w:rPr>
      </w:pPr>
    </w:p>
    <w:sectPr w:rsidR="00912E91" w:rsidRPr="0003370F" w:rsidSect="00912E91">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668D8F" w14:textId="77777777" w:rsidR="0061459C" w:rsidRDefault="0061459C"/>
  </w:endnote>
  <w:endnote w:type="continuationSeparator" w:id="0">
    <w:p w14:paraId="7479FF9B" w14:textId="77777777" w:rsidR="0061459C" w:rsidRDefault="006145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charset w:val="86"/>
    <w:family w:val="modern"/>
    <w:pitch w:val="default"/>
    <w:sig w:usb0="00000001" w:usb1="080E0000" w:usb2="00000000" w:usb3="00000000" w:csb0="00040000" w:csb1="00000000"/>
  </w:font>
  <w:font w:name="Arial Unicode MS">
    <w:altName w:val="Malgun Gothic Semilight"/>
    <w:panose1 w:val="020B0604020202020204"/>
    <w:charset w:val="86"/>
    <w:family w:val="swiss"/>
    <w:pitch w:val="default"/>
    <w:sig w:usb0="00000000" w:usb1="00000000" w:usb2="0000003F" w:usb3="00000000" w:csb0="603F01FF" w:csb1="FFFF0000"/>
  </w:font>
  <w:font w:name="等线">
    <w:altName w:val="DengXian"/>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EAA52" w14:textId="06675243" w:rsidR="00251278" w:rsidRDefault="00251278" w:rsidP="00E911C4">
    <w:pPr>
      <w:pStyle w:val="a7"/>
      <w:jc w:val="right"/>
    </w:pPr>
    <w:r>
      <w:rPr>
        <w:rFonts w:hint="eastAsia"/>
      </w:rPr>
      <w:t>SACSC-RFQ-</w:t>
    </w:r>
    <w:r w:rsidR="00B01DA2">
      <w:t>B</w:t>
    </w:r>
    <w:r>
      <w:rPr>
        <w:rFonts w:hint="eastAsia"/>
      </w:rPr>
      <w:t>-202</w:t>
    </w:r>
    <w:r>
      <w:t>2</w:t>
    </w:r>
    <w:r>
      <w:rPr>
        <w:rFonts w:hint="eastAsia"/>
      </w:rPr>
      <w:t>00</w:t>
    </w:r>
    <w:r w:rsidR="00B01DA2">
      <w:t>2</w:t>
    </w:r>
  </w:p>
  <w:p w14:paraId="724530E6" w14:textId="73D9E54D" w:rsidR="00251278" w:rsidRPr="00E911C4" w:rsidRDefault="00251278" w:rsidP="00E911C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49139A" w14:textId="77777777" w:rsidR="0061459C" w:rsidRDefault="0061459C"/>
  </w:footnote>
  <w:footnote w:type="continuationSeparator" w:id="0">
    <w:p w14:paraId="755D5C43" w14:textId="77777777" w:rsidR="0061459C" w:rsidRDefault="006145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784C6D"/>
    <w:multiLevelType w:val="singleLevel"/>
    <w:tmpl w:val="27396C14"/>
    <w:lvl w:ilvl="0">
      <w:start w:val="1"/>
      <w:numFmt w:val="decimal"/>
      <w:suff w:val="space"/>
      <w:lvlText w:val="%1."/>
      <w:lvlJc w:val="left"/>
    </w:lvl>
  </w:abstractNum>
  <w:abstractNum w:abstractNumId="1" w15:restartNumberingAfterBreak="0">
    <w:nsid w:val="27396C14"/>
    <w:multiLevelType w:val="singleLevel"/>
    <w:tmpl w:val="27396C14"/>
    <w:lvl w:ilvl="0">
      <w:start w:val="1"/>
      <w:numFmt w:val="decimal"/>
      <w:suff w:val="space"/>
      <w:lvlText w:val="%1."/>
      <w:lvlJc w:val="left"/>
    </w:lvl>
  </w:abstractNum>
  <w:abstractNum w:abstractNumId="2" w15:restartNumberingAfterBreak="0">
    <w:nsid w:val="47DA271D"/>
    <w:multiLevelType w:val="singleLevel"/>
    <w:tmpl w:val="27396C14"/>
    <w:lvl w:ilvl="0">
      <w:start w:val="1"/>
      <w:numFmt w:val="decimal"/>
      <w:suff w:val="space"/>
      <w:lvlText w:val="%1."/>
      <w:lvlJc w:val="left"/>
    </w:lvl>
  </w:abstractNum>
  <w:abstractNum w:abstractNumId="3" w15:restartNumberingAfterBreak="0">
    <w:nsid w:val="551D704B"/>
    <w:multiLevelType w:val="hybridMultilevel"/>
    <w:tmpl w:val="22A0C6B4"/>
    <w:lvl w:ilvl="0" w:tplc="8486A09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55B13872"/>
    <w:multiLevelType w:val="multilevel"/>
    <w:tmpl w:val="55B13872"/>
    <w:lvl w:ilvl="0">
      <w:start w:val="8"/>
      <w:numFmt w:val="japaneseCounting"/>
      <w:lvlText w:val="%1、"/>
      <w:lvlJc w:val="left"/>
      <w:pPr>
        <w:ind w:left="720" w:hanging="720"/>
      </w:pPr>
      <w:rPr>
        <w:rFonts w:hint="default"/>
        <w: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5C6C5960"/>
    <w:multiLevelType w:val="hybridMultilevel"/>
    <w:tmpl w:val="89587BCA"/>
    <w:lvl w:ilvl="0" w:tplc="F2A086B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5EE25716"/>
    <w:multiLevelType w:val="hybridMultilevel"/>
    <w:tmpl w:val="E4BA6F5E"/>
    <w:lvl w:ilvl="0" w:tplc="4926B63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63452311"/>
    <w:multiLevelType w:val="hybridMultilevel"/>
    <w:tmpl w:val="E3AE35B0"/>
    <w:lvl w:ilvl="0" w:tplc="B0C29AF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6B89250C"/>
    <w:multiLevelType w:val="multilevel"/>
    <w:tmpl w:val="6B89250C"/>
    <w:lvl w:ilvl="0">
      <w:start w:val="1"/>
      <w:numFmt w:val="decimal"/>
      <w:lvlText w:val="（%1）"/>
      <w:lvlJc w:val="left"/>
      <w:pPr>
        <w:ind w:left="720" w:hanging="720"/>
      </w:pPr>
      <w:rPr>
        <w:rFonts w:hint="default"/>
        <w:b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15:restartNumberingAfterBreak="0">
    <w:nsid w:val="6E2119DD"/>
    <w:multiLevelType w:val="singleLevel"/>
    <w:tmpl w:val="6E2119DD"/>
    <w:lvl w:ilvl="0">
      <w:start w:val="4"/>
      <w:numFmt w:val="decimal"/>
      <w:suff w:val="nothing"/>
      <w:lvlText w:val="%1、"/>
      <w:lvlJc w:val="left"/>
    </w:lvl>
  </w:abstractNum>
  <w:num w:numId="1" w16cid:durableId="520582412">
    <w:abstractNumId w:val="1"/>
  </w:num>
  <w:num w:numId="2" w16cid:durableId="1707019085">
    <w:abstractNumId w:val="8"/>
  </w:num>
  <w:num w:numId="3" w16cid:durableId="156262379">
    <w:abstractNumId w:val="6"/>
  </w:num>
  <w:num w:numId="4" w16cid:durableId="1821313490">
    <w:abstractNumId w:val="7"/>
  </w:num>
  <w:num w:numId="5" w16cid:durableId="680204851">
    <w:abstractNumId w:val="5"/>
  </w:num>
  <w:num w:numId="6" w16cid:durableId="948976521">
    <w:abstractNumId w:val="3"/>
  </w:num>
  <w:num w:numId="7" w16cid:durableId="888801889">
    <w:abstractNumId w:val="9"/>
  </w:num>
  <w:num w:numId="8" w16cid:durableId="1218006436">
    <w:abstractNumId w:val="4"/>
  </w:num>
  <w:num w:numId="9" w16cid:durableId="964046870">
    <w:abstractNumId w:val="2"/>
  </w:num>
  <w:num w:numId="10" w16cid:durableId="10278771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200DF"/>
    <w:rsid w:val="0003370F"/>
    <w:rsid w:val="00034F7C"/>
    <w:rsid w:val="0003568B"/>
    <w:rsid w:val="00070C6D"/>
    <w:rsid w:val="000764DE"/>
    <w:rsid w:val="0008526A"/>
    <w:rsid w:val="000A2320"/>
    <w:rsid w:val="000F23B1"/>
    <w:rsid w:val="00111F97"/>
    <w:rsid w:val="00125C4F"/>
    <w:rsid w:val="0013341C"/>
    <w:rsid w:val="00172A27"/>
    <w:rsid w:val="0017721F"/>
    <w:rsid w:val="00180C44"/>
    <w:rsid w:val="0018454B"/>
    <w:rsid w:val="001A075C"/>
    <w:rsid w:val="001A1FE8"/>
    <w:rsid w:val="001B444B"/>
    <w:rsid w:val="001B5FF0"/>
    <w:rsid w:val="001C4BB0"/>
    <w:rsid w:val="001C7605"/>
    <w:rsid w:val="001D36C7"/>
    <w:rsid w:val="001E4C96"/>
    <w:rsid w:val="002108A8"/>
    <w:rsid w:val="00213FD0"/>
    <w:rsid w:val="0023590C"/>
    <w:rsid w:val="00251278"/>
    <w:rsid w:val="002518EB"/>
    <w:rsid w:val="00277A11"/>
    <w:rsid w:val="002B0AFE"/>
    <w:rsid w:val="002E390C"/>
    <w:rsid w:val="002F5B93"/>
    <w:rsid w:val="002F6434"/>
    <w:rsid w:val="002F7E27"/>
    <w:rsid w:val="00310E36"/>
    <w:rsid w:val="003259A5"/>
    <w:rsid w:val="00333D63"/>
    <w:rsid w:val="003E3855"/>
    <w:rsid w:val="0040028E"/>
    <w:rsid w:val="00406BC1"/>
    <w:rsid w:val="004125F8"/>
    <w:rsid w:val="00431754"/>
    <w:rsid w:val="00474B46"/>
    <w:rsid w:val="0048173A"/>
    <w:rsid w:val="0049151D"/>
    <w:rsid w:val="004A20B5"/>
    <w:rsid w:val="004B0809"/>
    <w:rsid w:val="00504367"/>
    <w:rsid w:val="0050570A"/>
    <w:rsid w:val="00507783"/>
    <w:rsid w:val="00521293"/>
    <w:rsid w:val="00541328"/>
    <w:rsid w:val="005566C6"/>
    <w:rsid w:val="0055761A"/>
    <w:rsid w:val="00565D08"/>
    <w:rsid w:val="00582CA3"/>
    <w:rsid w:val="00583C8F"/>
    <w:rsid w:val="00587F9D"/>
    <w:rsid w:val="005A6A56"/>
    <w:rsid w:val="005C5F25"/>
    <w:rsid w:val="005D70BA"/>
    <w:rsid w:val="0061459C"/>
    <w:rsid w:val="00616824"/>
    <w:rsid w:val="0063342B"/>
    <w:rsid w:val="00633EDB"/>
    <w:rsid w:val="00646848"/>
    <w:rsid w:val="006821B7"/>
    <w:rsid w:val="00694A4D"/>
    <w:rsid w:val="006A22BA"/>
    <w:rsid w:val="006C0ACB"/>
    <w:rsid w:val="006D1400"/>
    <w:rsid w:val="006D6165"/>
    <w:rsid w:val="006F3177"/>
    <w:rsid w:val="0070063F"/>
    <w:rsid w:val="00700A2A"/>
    <w:rsid w:val="00711684"/>
    <w:rsid w:val="007141DC"/>
    <w:rsid w:val="007A7664"/>
    <w:rsid w:val="007B0617"/>
    <w:rsid w:val="007B1CB3"/>
    <w:rsid w:val="007D5CFA"/>
    <w:rsid w:val="007E5278"/>
    <w:rsid w:val="007E67B0"/>
    <w:rsid w:val="00801455"/>
    <w:rsid w:val="008035B7"/>
    <w:rsid w:val="008054BC"/>
    <w:rsid w:val="00832970"/>
    <w:rsid w:val="00836ED9"/>
    <w:rsid w:val="00843D0F"/>
    <w:rsid w:val="008533BE"/>
    <w:rsid w:val="0086020D"/>
    <w:rsid w:val="0086193B"/>
    <w:rsid w:val="00866308"/>
    <w:rsid w:val="0086731A"/>
    <w:rsid w:val="00874081"/>
    <w:rsid w:val="008763AA"/>
    <w:rsid w:val="0089223C"/>
    <w:rsid w:val="0089291E"/>
    <w:rsid w:val="008A65CD"/>
    <w:rsid w:val="008C7EAC"/>
    <w:rsid w:val="008D2005"/>
    <w:rsid w:val="008D36CD"/>
    <w:rsid w:val="008E4934"/>
    <w:rsid w:val="00912E91"/>
    <w:rsid w:val="00916D45"/>
    <w:rsid w:val="009532A9"/>
    <w:rsid w:val="00963E22"/>
    <w:rsid w:val="0097154C"/>
    <w:rsid w:val="009A5722"/>
    <w:rsid w:val="009B17CD"/>
    <w:rsid w:val="009C39CD"/>
    <w:rsid w:val="009D01C0"/>
    <w:rsid w:val="009D7397"/>
    <w:rsid w:val="00A17CC9"/>
    <w:rsid w:val="00A80B39"/>
    <w:rsid w:val="00AB25D8"/>
    <w:rsid w:val="00AC4995"/>
    <w:rsid w:val="00AE7522"/>
    <w:rsid w:val="00AF6A6E"/>
    <w:rsid w:val="00B01DA2"/>
    <w:rsid w:val="00B3257B"/>
    <w:rsid w:val="00B5441B"/>
    <w:rsid w:val="00B57F4C"/>
    <w:rsid w:val="00B75C6C"/>
    <w:rsid w:val="00B93F6C"/>
    <w:rsid w:val="00BE643B"/>
    <w:rsid w:val="00C16E26"/>
    <w:rsid w:val="00C56FAA"/>
    <w:rsid w:val="00C60835"/>
    <w:rsid w:val="00C766F5"/>
    <w:rsid w:val="00C77141"/>
    <w:rsid w:val="00C84682"/>
    <w:rsid w:val="00C85393"/>
    <w:rsid w:val="00CB0C7F"/>
    <w:rsid w:val="00CF5F7C"/>
    <w:rsid w:val="00D03ED1"/>
    <w:rsid w:val="00D30281"/>
    <w:rsid w:val="00D51AD9"/>
    <w:rsid w:val="00D62DF3"/>
    <w:rsid w:val="00D8680C"/>
    <w:rsid w:val="00D87828"/>
    <w:rsid w:val="00DB3C16"/>
    <w:rsid w:val="00DB7970"/>
    <w:rsid w:val="00DC0C71"/>
    <w:rsid w:val="00E126D1"/>
    <w:rsid w:val="00E325F7"/>
    <w:rsid w:val="00E337FD"/>
    <w:rsid w:val="00E36978"/>
    <w:rsid w:val="00E45719"/>
    <w:rsid w:val="00E91181"/>
    <w:rsid w:val="00E911C4"/>
    <w:rsid w:val="00E929BE"/>
    <w:rsid w:val="00E94ED4"/>
    <w:rsid w:val="00EC5A1F"/>
    <w:rsid w:val="00ED22BA"/>
    <w:rsid w:val="00F279AF"/>
    <w:rsid w:val="00F36ECB"/>
    <w:rsid w:val="00F41B0A"/>
    <w:rsid w:val="00F428C8"/>
    <w:rsid w:val="00F536BF"/>
    <w:rsid w:val="00F72AAB"/>
    <w:rsid w:val="00F96822"/>
    <w:rsid w:val="00FA1C06"/>
    <w:rsid w:val="00FE414E"/>
    <w:rsid w:val="02824A87"/>
    <w:rsid w:val="06F910D3"/>
    <w:rsid w:val="07A9647A"/>
    <w:rsid w:val="1C424878"/>
    <w:rsid w:val="356626F1"/>
    <w:rsid w:val="42B43043"/>
    <w:rsid w:val="5B996978"/>
    <w:rsid w:val="5BCF0EB2"/>
    <w:rsid w:val="771413B2"/>
    <w:rsid w:val="7D1005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AA567BD"/>
  <w15:docId w15:val="{AD0FB041-24F2-4E54-B642-69E063213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annotation text" w:qFormat="1"/>
    <w:lsdException w:name="header" w:qFormat="1"/>
    <w:lsdException w:name="footer" w:qFormat="1"/>
    <w:lsdException w:name="caption" w:semiHidden="1" w:unhideWhenUsed="1" w:qFormat="1"/>
    <w:lsdException w:name="annotation reference" w:qFormat="1"/>
    <w:lsdException w:name="Title" w:qFormat="1"/>
    <w:lsdException w:name="Default Paragraph Font" w:semiHidden="1" w:uiPriority="1" w:unhideWhenUsed="1"/>
    <w:lsdException w:name="Subtitle" w:qFormat="1"/>
    <w:lsdException w:name="Hyperlink" w:uiPriority="99"/>
    <w:lsdException w:name="FollowedHyperlink" w:uiPriority="99"/>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HTML Keyboard"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qFormat/>
    <w:pPr>
      <w:jc w:val="left"/>
    </w:pPr>
  </w:style>
  <w:style w:type="paragraph" w:styleId="a5">
    <w:name w:val="Balloon Text"/>
    <w:basedOn w:val="a"/>
    <w:link w:val="a6"/>
    <w:qFormat/>
    <w:rPr>
      <w:sz w:val="18"/>
      <w:szCs w:val="18"/>
    </w:rPr>
  </w:style>
  <w:style w:type="paragraph" w:styleId="a7">
    <w:name w:val="footer"/>
    <w:basedOn w:val="a"/>
    <w:link w:val="a8"/>
    <w:qFormat/>
    <w:pPr>
      <w:tabs>
        <w:tab w:val="center" w:pos="4153"/>
        <w:tab w:val="right" w:pos="8306"/>
      </w:tabs>
      <w:snapToGrid w:val="0"/>
      <w:jc w:val="left"/>
    </w:pPr>
    <w:rPr>
      <w:sz w:val="18"/>
      <w:szCs w:val="18"/>
    </w:rPr>
  </w:style>
  <w:style w:type="paragraph" w:styleId="a9">
    <w:name w:val="header"/>
    <w:basedOn w:val="a"/>
    <w:link w:val="aa"/>
    <w:qFormat/>
    <w:pPr>
      <w:pBdr>
        <w:bottom w:val="single" w:sz="6" w:space="1" w:color="auto"/>
      </w:pBdr>
      <w:tabs>
        <w:tab w:val="center" w:pos="4153"/>
        <w:tab w:val="right" w:pos="8306"/>
      </w:tabs>
      <w:snapToGrid w:val="0"/>
      <w:jc w:val="center"/>
    </w:pPr>
    <w:rPr>
      <w:sz w:val="18"/>
      <w:szCs w:val="18"/>
    </w:rPr>
  </w:style>
  <w:style w:type="character" w:styleId="ab">
    <w:name w:val="annotation reference"/>
    <w:basedOn w:val="a0"/>
    <w:qFormat/>
    <w:rPr>
      <w:sz w:val="21"/>
      <w:szCs w:val="21"/>
    </w:rPr>
  </w:style>
  <w:style w:type="table" w:styleId="ac">
    <w:name w:val="Table Grid"/>
    <w:basedOn w:val="a1"/>
    <w:semiHidden/>
    <w:unhideWhenUsed/>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标准文件_段"/>
    <w:qFormat/>
    <w:pPr>
      <w:widowControl w:val="0"/>
      <w:spacing w:line="360" w:lineRule="auto"/>
      <w:ind w:firstLineChars="200" w:firstLine="198"/>
      <w:jc w:val="both"/>
    </w:pPr>
    <w:rPr>
      <w:kern w:val="2"/>
      <w:sz w:val="24"/>
    </w:rPr>
  </w:style>
  <w:style w:type="paragraph" w:styleId="ae">
    <w:name w:val="List Paragraph"/>
    <w:basedOn w:val="a"/>
    <w:qFormat/>
    <w:pPr>
      <w:ind w:firstLineChars="200" w:firstLine="420"/>
    </w:pPr>
  </w:style>
  <w:style w:type="character" w:customStyle="1" w:styleId="aa">
    <w:name w:val="页眉 字符"/>
    <w:basedOn w:val="a0"/>
    <w:link w:val="a9"/>
    <w:qFormat/>
    <w:rPr>
      <w:kern w:val="2"/>
      <w:sz w:val="18"/>
      <w:szCs w:val="18"/>
    </w:rPr>
  </w:style>
  <w:style w:type="character" w:customStyle="1" w:styleId="a8">
    <w:name w:val="页脚 字符"/>
    <w:basedOn w:val="a0"/>
    <w:link w:val="a7"/>
    <w:qFormat/>
    <w:rPr>
      <w:kern w:val="2"/>
      <w:sz w:val="18"/>
      <w:szCs w:val="18"/>
    </w:rPr>
  </w:style>
  <w:style w:type="character" w:customStyle="1" w:styleId="a6">
    <w:name w:val="批注框文本 字符"/>
    <w:basedOn w:val="a0"/>
    <w:link w:val="a5"/>
    <w:qFormat/>
    <w:rPr>
      <w:kern w:val="2"/>
      <w:sz w:val="18"/>
      <w:szCs w:val="18"/>
    </w:rPr>
  </w:style>
  <w:style w:type="paragraph" w:customStyle="1" w:styleId="p0">
    <w:name w:val="p0"/>
    <w:basedOn w:val="a"/>
    <w:qFormat/>
    <w:rsid w:val="0086020D"/>
    <w:pPr>
      <w:widowControl/>
    </w:pPr>
    <w:rPr>
      <w:kern w:val="0"/>
      <w:szCs w:val="21"/>
    </w:rPr>
  </w:style>
  <w:style w:type="paragraph" w:customStyle="1" w:styleId="p16">
    <w:name w:val="p16"/>
    <w:basedOn w:val="a"/>
    <w:qFormat/>
    <w:rsid w:val="0086020D"/>
    <w:pPr>
      <w:widowControl/>
    </w:pPr>
    <w:rPr>
      <w:rFonts w:ascii="宋体" w:hAnsi="宋体" w:cs="宋体"/>
      <w:kern w:val="0"/>
      <w:szCs w:val="21"/>
    </w:rPr>
  </w:style>
  <w:style w:type="paragraph" w:customStyle="1" w:styleId="p18">
    <w:name w:val="p18"/>
    <w:basedOn w:val="a"/>
    <w:qFormat/>
    <w:rsid w:val="0086020D"/>
    <w:pPr>
      <w:widowControl/>
    </w:pPr>
    <w:rPr>
      <w:kern w:val="0"/>
      <w:szCs w:val="21"/>
    </w:rPr>
  </w:style>
  <w:style w:type="paragraph" w:styleId="TOC1">
    <w:name w:val="toc 1"/>
    <w:basedOn w:val="a"/>
    <w:next w:val="a"/>
    <w:uiPriority w:val="39"/>
    <w:qFormat/>
    <w:rsid w:val="008C7EAC"/>
    <w:rPr>
      <w:rFonts w:ascii="Calibri" w:hAnsi="Calibri"/>
      <w:szCs w:val="22"/>
    </w:rPr>
  </w:style>
  <w:style w:type="character" w:styleId="af">
    <w:name w:val="Hyperlink"/>
    <w:basedOn w:val="a0"/>
    <w:uiPriority w:val="99"/>
    <w:unhideWhenUsed/>
    <w:rsid w:val="009532A9"/>
    <w:rPr>
      <w:color w:val="0000FF"/>
      <w:u w:val="single"/>
    </w:rPr>
  </w:style>
  <w:style w:type="character" w:styleId="af0">
    <w:name w:val="FollowedHyperlink"/>
    <w:basedOn w:val="a0"/>
    <w:uiPriority w:val="99"/>
    <w:unhideWhenUsed/>
    <w:rsid w:val="009532A9"/>
    <w:rPr>
      <w:color w:val="800080"/>
      <w:u w:val="single"/>
    </w:rPr>
  </w:style>
  <w:style w:type="paragraph" w:customStyle="1" w:styleId="msonormal0">
    <w:name w:val="msonormal"/>
    <w:basedOn w:val="a"/>
    <w:rsid w:val="009532A9"/>
    <w:pPr>
      <w:widowControl/>
      <w:spacing w:before="100" w:beforeAutospacing="1" w:after="100" w:afterAutospacing="1"/>
      <w:jc w:val="left"/>
    </w:pPr>
    <w:rPr>
      <w:rFonts w:ascii="宋体" w:hAnsi="宋体" w:cs="宋体"/>
      <w:kern w:val="0"/>
      <w:sz w:val="24"/>
    </w:rPr>
  </w:style>
  <w:style w:type="paragraph" w:customStyle="1" w:styleId="font5">
    <w:name w:val="font5"/>
    <w:basedOn w:val="a"/>
    <w:rsid w:val="009532A9"/>
    <w:pPr>
      <w:widowControl/>
      <w:spacing w:before="100" w:beforeAutospacing="1" w:after="100" w:afterAutospacing="1"/>
      <w:jc w:val="left"/>
    </w:pPr>
    <w:rPr>
      <w:rFonts w:ascii="宋体" w:hAnsi="宋体" w:cs="宋体"/>
      <w:b/>
      <w:bCs/>
      <w:color w:val="000000"/>
      <w:kern w:val="0"/>
      <w:sz w:val="24"/>
    </w:rPr>
  </w:style>
  <w:style w:type="paragraph" w:customStyle="1" w:styleId="font6">
    <w:name w:val="font6"/>
    <w:basedOn w:val="a"/>
    <w:rsid w:val="009532A9"/>
    <w:pPr>
      <w:widowControl/>
      <w:spacing w:before="100" w:beforeAutospacing="1" w:after="100" w:afterAutospacing="1"/>
      <w:jc w:val="left"/>
    </w:pPr>
    <w:rPr>
      <w:rFonts w:ascii="宋体" w:hAnsi="宋体" w:cs="宋体"/>
      <w:b/>
      <w:bCs/>
      <w:color w:val="000000"/>
      <w:kern w:val="0"/>
      <w:sz w:val="20"/>
      <w:szCs w:val="20"/>
    </w:rPr>
  </w:style>
  <w:style w:type="paragraph" w:customStyle="1" w:styleId="font7">
    <w:name w:val="font7"/>
    <w:basedOn w:val="a"/>
    <w:rsid w:val="009532A9"/>
    <w:pPr>
      <w:widowControl/>
      <w:spacing w:before="100" w:beforeAutospacing="1" w:after="100" w:afterAutospacing="1"/>
      <w:jc w:val="left"/>
    </w:pPr>
    <w:rPr>
      <w:rFonts w:ascii="Arial" w:hAnsi="Arial" w:cs="Arial"/>
      <w:b/>
      <w:bCs/>
      <w:color w:val="000000"/>
      <w:kern w:val="0"/>
      <w:sz w:val="20"/>
      <w:szCs w:val="20"/>
    </w:rPr>
  </w:style>
  <w:style w:type="paragraph" w:customStyle="1" w:styleId="font8">
    <w:name w:val="font8"/>
    <w:basedOn w:val="a"/>
    <w:rsid w:val="009532A9"/>
    <w:pPr>
      <w:widowControl/>
      <w:spacing w:before="100" w:beforeAutospacing="1" w:after="100" w:afterAutospacing="1"/>
      <w:jc w:val="left"/>
    </w:pPr>
    <w:rPr>
      <w:rFonts w:ascii="宋体" w:hAnsi="宋体" w:cs="宋体"/>
      <w:b/>
      <w:bCs/>
      <w:i/>
      <w:iCs/>
      <w:color w:val="000000"/>
      <w:kern w:val="0"/>
      <w:sz w:val="24"/>
    </w:rPr>
  </w:style>
  <w:style w:type="paragraph" w:customStyle="1" w:styleId="font9">
    <w:name w:val="font9"/>
    <w:basedOn w:val="a"/>
    <w:rsid w:val="009532A9"/>
    <w:pPr>
      <w:widowControl/>
      <w:spacing w:before="100" w:beforeAutospacing="1" w:after="100" w:afterAutospacing="1"/>
      <w:jc w:val="left"/>
    </w:pPr>
    <w:rPr>
      <w:rFonts w:ascii="宋体" w:hAnsi="宋体" w:cs="宋体"/>
      <w:b/>
      <w:bCs/>
      <w:color w:val="000000"/>
      <w:kern w:val="0"/>
      <w:sz w:val="20"/>
      <w:szCs w:val="20"/>
    </w:rPr>
  </w:style>
  <w:style w:type="paragraph" w:customStyle="1" w:styleId="font10">
    <w:name w:val="font10"/>
    <w:basedOn w:val="a"/>
    <w:rsid w:val="009532A9"/>
    <w:pPr>
      <w:widowControl/>
      <w:spacing w:before="100" w:beforeAutospacing="1" w:after="100" w:afterAutospacing="1"/>
      <w:jc w:val="left"/>
    </w:pPr>
    <w:rPr>
      <w:rFonts w:ascii="Arial" w:hAnsi="Arial" w:cs="Arial"/>
      <w:b/>
      <w:bCs/>
      <w:color w:val="000000"/>
      <w:kern w:val="0"/>
      <w:sz w:val="20"/>
      <w:szCs w:val="20"/>
    </w:rPr>
  </w:style>
  <w:style w:type="paragraph" w:customStyle="1" w:styleId="font11">
    <w:name w:val="font11"/>
    <w:basedOn w:val="a"/>
    <w:rsid w:val="009532A9"/>
    <w:pPr>
      <w:widowControl/>
      <w:spacing w:before="100" w:beforeAutospacing="1" w:after="100" w:afterAutospacing="1"/>
      <w:jc w:val="left"/>
    </w:pPr>
    <w:rPr>
      <w:rFonts w:ascii="宋体" w:hAnsi="宋体" w:cs="宋体"/>
      <w:kern w:val="0"/>
      <w:sz w:val="18"/>
      <w:szCs w:val="18"/>
    </w:rPr>
  </w:style>
  <w:style w:type="paragraph" w:customStyle="1" w:styleId="font12">
    <w:name w:val="font12"/>
    <w:basedOn w:val="a"/>
    <w:rsid w:val="009532A9"/>
    <w:pPr>
      <w:widowControl/>
      <w:spacing w:before="100" w:beforeAutospacing="1" w:after="100" w:afterAutospacing="1"/>
      <w:jc w:val="left"/>
    </w:pPr>
    <w:rPr>
      <w:rFonts w:ascii="宋体" w:hAnsi="宋体" w:cs="宋体"/>
      <w:kern w:val="0"/>
      <w:sz w:val="22"/>
      <w:szCs w:val="22"/>
    </w:rPr>
  </w:style>
  <w:style w:type="paragraph" w:customStyle="1" w:styleId="font13">
    <w:name w:val="font13"/>
    <w:basedOn w:val="a"/>
    <w:rsid w:val="009532A9"/>
    <w:pPr>
      <w:widowControl/>
      <w:spacing w:before="100" w:beforeAutospacing="1" w:after="100" w:afterAutospacing="1"/>
      <w:jc w:val="left"/>
    </w:pPr>
    <w:rPr>
      <w:rFonts w:ascii="Arial" w:hAnsi="Arial" w:cs="Arial"/>
      <w:kern w:val="0"/>
      <w:sz w:val="22"/>
      <w:szCs w:val="22"/>
    </w:rPr>
  </w:style>
  <w:style w:type="paragraph" w:customStyle="1" w:styleId="font14">
    <w:name w:val="font14"/>
    <w:basedOn w:val="a"/>
    <w:rsid w:val="009532A9"/>
    <w:pPr>
      <w:widowControl/>
      <w:spacing w:before="100" w:beforeAutospacing="1" w:after="100" w:afterAutospacing="1"/>
      <w:jc w:val="left"/>
    </w:pPr>
    <w:rPr>
      <w:rFonts w:ascii="宋体" w:hAnsi="宋体" w:cs="宋体"/>
      <w:b/>
      <w:bCs/>
      <w:i/>
      <w:iCs/>
      <w:color w:val="800080"/>
      <w:kern w:val="0"/>
      <w:sz w:val="22"/>
      <w:szCs w:val="22"/>
    </w:rPr>
  </w:style>
  <w:style w:type="paragraph" w:customStyle="1" w:styleId="font15">
    <w:name w:val="font15"/>
    <w:basedOn w:val="a"/>
    <w:rsid w:val="009532A9"/>
    <w:pPr>
      <w:widowControl/>
      <w:spacing w:before="100" w:beforeAutospacing="1" w:after="100" w:afterAutospacing="1"/>
      <w:jc w:val="left"/>
    </w:pPr>
    <w:rPr>
      <w:rFonts w:ascii="宋体" w:hAnsi="宋体" w:cs="宋体"/>
      <w:kern w:val="0"/>
      <w:sz w:val="18"/>
      <w:szCs w:val="18"/>
    </w:rPr>
  </w:style>
  <w:style w:type="paragraph" w:customStyle="1" w:styleId="xl75">
    <w:name w:val="xl75"/>
    <w:basedOn w:val="a"/>
    <w:rsid w:val="009532A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color w:val="000000"/>
      <w:kern w:val="0"/>
      <w:sz w:val="20"/>
      <w:szCs w:val="20"/>
    </w:rPr>
  </w:style>
  <w:style w:type="paragraph" w:customStyle="1" w:styleId="xl76">
    <w:name w:val="xl76"/>
    <w:basedOn w:val="a"/>
    <w:rsid w:val="009532A9"/>
    <w:pPr>
      <w:widowControl/>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pPr>
    <w:rPr>
      <w:rFonts w:ascii="宋体" w:hAnsi="宋体" w:cs="宋体"/>
      <w:b/>
      <w:bCs/>
      <w:color w:val="000000"/>
      <w:kern w:val="0"/>
      <w:sz w:val="20"/>
      <w:szCs w:val="20"/>
    </w:rPr>
  </w:style>
  <w:style w:type="paragraph" w:customStyle="1" w:styleId="xl77">
    <w:name w:val="xl77"/>
    <w:basedOn w:val="a"/>
    <w:rsid w:val="009532A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000000"/>
      <w:kern w:val="0"/>
      <w:sz w:val="20"/>
      <w:szCs w:val="20"/>
    </w:rPr>
  </w:style>
  <w:style w:type="paragraph" w:customStyle="1" w:styleId="xl78">
    <w:name w:val="xl78"/>
    <w:basedOn w:val="a"/>
    <w:rsid w:val="009532A9"/>
    <w:pPr>
      <w:widowControl/>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pPr>
    <w:rPr>
      <w:rFonts w:ascii="Arial" w:hAnsi="Arial" w:cs="Arial"/>
      <w:b/>
      <w:bCs/>
      <w:kern w:val="0"/>
      <w:sz w:val="20"/>
      <w:szCs w:val="20"/>
    </w:rPr>
  </w:style>
  <w:style w:type="paragraph" w:customStyle="1" w:styleId="xl79">
    <w:name w:val="xl79"/>
    <w:basedOn w:val="a"/>
    <w:rsid w:val="009532A9"/>
    <w:pPr>
      <w:widowControl/>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pPr>
    <w:rPr>
      <w:rFonts w:ascii="宋体" w:hAnsi="宋体" w:cs="宋体"/>
      <w:b/>
      <w:bCs/>
      <w:kern w:val="0"/>
      <w:sz w:val="20"/>
      <w:szCs w:val="20"/>
    </w:rPr>
  </w:style>
  <w:style w:type="paragraph" w:customStyle="1" w:styleId="xl80">
    <w:name w:val="xl80"/>
    <w:basedOn w:val="a"/>
    <w:rsid w:val="009532A9"/>
    <w:pPr>
      <w:widowControl/>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pPr>
    <w:rPr>
      <w:rFonts w:ascii="Arial" w:hAnsi="Arial" w:cs="Arial"/>
      <w:b/>
      <w:bCs/>
      <w:kern w:val="0"/>
      <w:sz w:val="20"/>
      <w:szCs w:val="20"/>
    </w:rPr>
  </w:style>
  <w:style w:type="paragraph" w:customStyle="1" w:styleId="xl81">
    <w:name w:val="xl81"/>
    <w:basedOn w:val="a"/>
    <w:rsid w:val="009532A9"/>
    <w:pPr>
      <w:widowControl/>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bottom"/>
    </w:pPr>
    <w:rPr>
      <w:rFonts w:ascii="Arial" w:hAnsi="Arial" w:cs="Arial"/>
      <w:color w:val="000000"/>
      <w:kern w:val="0"/>
      <w:sz w:val="20"/>
      <w:szCs w:val="20"/>
    </w:rPr>
  </w:style>
  <w:style w:type="paragraph" w:customStyle="1" w:styleId="xl82">
    <w:name w:val="xl82"/>
    <w:basedOn w:val="a"/>
    <w:rsid w:val="009532A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Arial" w:hAnsi="Arial" w:cs="Arial"/>
      <w:kern w:val="0"/>
      <w:sz w:val="20"/>
      <w:szCs w:val="20"/>
    </w:rPr>
  </w:style>
  <w:style w:type="paragraph" w:customStyle="1" w:styleId="xl83">
    <w:name w:val="xl83"/>
    <w:basedOn w:val="a"/>
    <w:rsid w:val="009532A9"/>
    <w:pPr>
      <w:widowControl/>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bottom"/>
    </w:pPr>
    <w:rPr>
      <w:rFonts w:ascii="Arial" w:hAnsi="Arial" w:cs="Arial"/>
      <w:kern w:val="0"/>
      <w:sz w:val="20"/>
      <w:szCs w:val="20"/>
    </w:rPr>
  </w:style>
  <w:style w:type="paragraph" w:customStyle="1" w:styleId="xl84">
    <w:name w:val="xl84"/>
    <w:basedOn w:val="a"/>
    <w:rsid w:val="009532A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Arial" w:hAnsi="Arial" w:cs="Arial"/>
      <w:color w:val="000000"/>
      <w:kern w:val="0"/>
      <w:sz w:val="20"/>
      <w:szCs w:val="20"/>
    </w:rPr>
  </w:style>
  <w:style w:type="paragraph" w:customStyle="1" w:styleId="xl85">
    <w:name w:val="xl85"/>
    <w:basedOn w:val="a"/>
    <w:rsid w:val="009532A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20"/>
      <w:szCs w:val="20"/>
    </w:rPr>
  </w:style>
  <w:style w:type="paragraph" w:customStyle="1" w:styleId="xl86">
    <w:name w:val="xl86"/>
    <w:basedOn w:val="a"/>
    <w:rsid w:val="009532A9"/>
    <w:pPr>
      <w:widowControl/>
      <w:pBdr>
        <w:top w:val="single" w:sz="4" w:space="0" w:color="000000"/>
        <w:bottom w:val="single" w:sz="4" w:space="0" w:color="000000"/>
        <w:right w:val="single" w:sz="4" w:space="0" w:color="000000"/>
      </w:pBdr>
      <w:spacing w:before="100" w:beforeAutospacing="1" w:after="100" w:afterAutospacing="1"/>
      <w:jc w:val="center"/>
    </w:pPr>
    <w:rPr>
      <w:rFonts w:ascii="Arial" w:hAnsi="Arial" w:cs="Arial"/>
      <w:kern w:val="0"/>
      <w:sz w:val="20"/>
      <w:szCs w:val="20"/>
    </w:rPr>
  </w:style>
  <w:style w:type="paragraph" w:customStyle="1" w:styleId="xl87">
    <w:name w:val="xl87"/>
    <w:basedOn w:val="a"/>
    <w:rsid w:val="009532A9"/>
    <w:pPr>
      <w:widowControl/>
      <w:pBdr>
        <w:top w:val="single" w:sz="4" w:space="0" w:color="000000"/>
        <w:bottom w:val="single" w:sz="4" w:space="0" w:color="000000"/>
        <w:right w:val="single" w:sz="4" w:space="0" w:color="000000"/>
      </w:pBdr>
      <w:spacing w:before="100" w:beforeAutospacing="1" w:after="100" w:afterAutospacing="1"/>
      <w:jc w:val="center"/>
    </w:pPr>
    <w:rPr>
      <w:rFonts w:ascii="Arial" w:hAnsi="Arial" w:cs="Arial"/>
      <w:b/>
      <w:bCs/>
      <w:color w:val="FF0000"/>
      <w:kern w:val="0"/>
      <w:sz w:val="20"/>
      <w:szCs w:val="20"/>
    </w:rPr>
  </w:style>
  <w:style w:type="paragraph" w:customStyle="1" w:styleId="xl88">
    <w:name w:val="xl88"/>
    <w:basedOn w:val="a"/>
    <w:rsid w:val="009532A9"/>
    <w:pPr>
      <w:widowControl/>
      <w:spacing w:before="100" w:beforeAutospacing="1" w:after="100" w:afterAutospacing="1"/>
      <w:jc w:val="left"/>
    </w:pPr>
    <w:rPr>
      <w:rFonts w:ascii="宋体" w:hAnsi="宋体" w:cs="宋体"/>
      <w:kern w:val="0"/>
      <w:sz w:val="22"/>
      <w:szCs w:val="22"/>
    </w:rPr>
  </w:style>
  <w:style w:type="paragraph" w:customStyle="1" w:styleId="xl89">
    <w:name w:val="xl89"/>
    <w:basedOn w:val="a"/>
    <w:rsid w:val="009532A9"/>
    <w:pPr>
      <w:widowControl/>
      <w:spacing w:before="100" w:beforeAutospacing="1" w:after="100" w:afterAutospacing="1"/>
      <w:jc w:val="left"/>
    </w:pPr>
    <w:rPr>
      <w:rFonts w:ascii="Arial" w:hAnsi="Arial" w:cs="Arial"/>
      <w:kern w:val="0"/>
      <w:sz w:val="22"/>
      <w:szCs w:val="22"/>
    </w:rPr>
  </w:style>
  <w:style w:type="paragraph" w:customStyle="1" w:styleId="xl90">
    <w:name w:val="xl90"/>
    <w:basedOn w:val="a"/>
    <w:rsid w:val="009532A9"/>
    <w:pPr>
      <w:widowControl/>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bottom"/>
    </w:pPr>
    <w:rPr>
      <w:rFonts w:ascii="Arial" w:hAnsi="Arial" w:cs="Arial"/>
      <w:kern w:val="0"/>
      <w:sz w:val="20"/>
      <w:szCs w:val="20"/>
    </w:rPr>
  </w:style>
  <w:style w:type="paragraph" w:customStyle="1" w:styleId="xl91">
    <w:name w:val="xl91"/>
    <w:basedOn w:val="a"/>
    <w:rsid w:val="009532A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bottom"/>
    </w:pPr>
    <w:rPr>
      <w:rFonts w:ascii="Arial" w:hAnsi="Arial" w:cs="Arial"/>
      <w:kern w:val="0"/>
      <w:sz w:val="20"/>
      <w:szCs w:val="20"/>
    </w:rPr>
  </w:style>
  <w:style w:type="paragraph" w:customStyle="1" w:styleId="xl92">
    <w:name w:val="xl92"/>
    <w:basedOn w:val="a"/>
    <w:rsid w:val="009532A9"/>
    <w:pPr>
      <w:widowControl/>
      <w:pBdr>
        <w:bottom w:val="single" w:sz="4" w:space="0" w:color="auto"/>
      </w:pBdr>
      <w:spacing w:before="100" w:beforeAutospacing="1" w:after="100" w:afterAutospacing="1"/>
      <w:jc w:val="center"/>
    </w:pPr>
    <w:rPr>
      <w:rFonts w:ascii="宋体" w:hAnsi="宋体" w:cs="宋体"/>
      <w:b/>
      <w:bCs/>
      <w:color w:val="000000"/>
      <w:kern w:val="0"/>
      <w:sz w:val="24"/>
    </w:rPr>
  </w:style>
  <w:style w:type="paragraph" w:customStyle="1" w:styleId="xl93">
    <w:name w:val="xl93"/>
    <w:basedOn w:val="a"/>
    <w:rsid w:val="009532A9"/>
    <w:pPr>
      <w:widowControl/>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jc w:val="left"/>
    </w:pPr>
    <w:rPr>
      <w:rFonts w:ascii="宋体" w:hAnsi="宋体" w:cs="宋体"/>
      <w:b/>
      <w:bCs/>
      <w:color w:val="000000"/>
      <w:kern w:val="0"/>
      <w:sz w:val="20"/>
      <w:szCs w:val="20"/>
    </w:rPr>
  </w:style>
  <w:style w:type="paragraph" w:customStyle="1" w:styleId="xl94">
    <w:name w:val="xl94"/>
    <w:basedOn w:val="a"/>
    <w:rsid w:val="009532A9"/>
    <w:pPr>
      <w:widowControl/>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jc w:val="left"/>
    </w:pPr>
    <w:rPr>
      <w:rFonts w:ascii="宋体" w:hAnsi="宋体" w:cs="宋体"/>
      <w:kern w:val="0"/>
      <w:sz w:val="20"/>
      <w:szCs w:val="20"/>
    </w:rPr>
  </w:style>
  <w:style w:type="paragraph" w:customStyle="1" w:styleId="xl95">
    <w:name w:val="xl95"/>
    <w:basedOn w:val="a"/>
    <w:rsid w:val="009532A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b/>
      <w:bCs/>
      <w:color w:val="000000"/>
      <w:kern w:val="0"/>
      <w:sz w:val="20"/>
      <w:szCs w:val="20"/>
    </w:rPr>
  </w:style>
  <w:style w:type="paragraph" w:customStyle="1" w:styleId="xl96">
    <w:name w:val="xl96"/>
    <w:basedOn w:val="a"/>
    <w:rsid w:val="009532A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20"/>
      <w:szCs w:val="20"/>
    </w:rPr>
  </w:style>
  <w:style w:type="paragraph" w:customStyle="1" w:styleId="xl97">
    <w:name w:val="xl97"/>
    <w:basedOn w:val="a"/>
    <w:rsid w:val="009532A9"/>
    <w:pPr>
      <w:widowControl/>
      <w:pBdr>
        <w:top w:val="single" w:sz="4" w:space="0" w:color="auto"/>
        <w:left w:val="single" w:sz="4" w:space="0" w:color="auto"/>
        <w:bottom w:val="single" w:sz="4" w:space="0" w:color="auto"/>
      </w:pBdr>
      <w:spacing w:before="100" w:beforeAutospacing="1" w:after="100" w:afterAutospacing="1"/>
      <w:jc w:val="center"/>
      <w:textAlignment w:val="bottom"/>
    </w:pPr>
    <w:rPr>
      <w:rFonts w:ascii="Arial" w:hAnsi="Arial" w:cs="Arial"/>
      <w:kern w:val="0"/>
      <w:sz w:val="20"/>
      <w:szCs w:val="20"/>
    </w:rPr>
  </w:style>
  <w:style w:type="paragraph" w:customStyle="1" w:styleId="xl98">
    <w:name w:val="xl98"/>
    <w:basedOn w:val="a"/>
    <w:rsid w:val="009532A9"/>
    <w:pPr>
      <w:widowControl/>
      <w:pBdr>
        <w:top w:val="single" w:sz="4" w:space="0" w:color="auto"/>
        <w:bottom w:val="single" w:sz="4" w:space="0" w:color="auto"/>
      </w:pBdr>
      <w:spacing w:before="100" w:beforeAutospacing="1" w:after="100" w:afterAutospacing="1"/>
      <w:jc w:val="center"/>
      <w:textAlignment w:val="bottom"/>
    </w:pPr>
    <w:rPr>
      <w:rFonts w:ascii="Arial" w:hAnsi="Arial" w:cs="Arial"/>
      <w:kern w:val="0"/>
      <w:sz w:val="20"/>
      <w:szCs w:val="20"/>
    </w:rPr>
  </w:style>
  <w:style w:type="paragraph" w:customStyle="1" w:styleId="xl99">
    <w:name w:val="xl99"/>
    <w:basedOn w:val="a"/>
    <w:rsid w:val="009532A9"/>
    <w:pPr>
      <w:widowControl/>
      <w:pBdr>
        <w:top w:val="single" w:sz="4" w:space="0" w:color="auto"/>
        <w:bottom w:val="single" w:sz="4" w:space="0" w:color="auto"/>
        <w:right w:val="single" w:sz="4" w:space="0" w:color="auto"/>
      </w:pBdr>
      <w:spacing w:before="100" w:beforeAutospacing="1" w:after="100" w:afterAutospacing="1"/>
      <w:jc w:val="center"/>
      <w:textAlignment w:val="bottom"/>
    </w:pPr>
    <w:rPr>
      <w:rFonts w:ascii="Arial" w:hAnsi="Arial" w:cs="Arial"/>
      <w:kern w:val="0"/>
      <w:sz w:val="20"/>
      <w:szCs w:val="20"/>
    </w:rPr>
  </w:style>
  <w:style w:type="paragraph" w:customStyle="1" w:styleId="xl100">
    <w:name w:val="xl100"/>
    <w:basedOn w:val="a"/>
    <w:rsid w:val="009532A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xl101">
    <w:name w:val="xl101"/>
    <w:basedOn w:val="a"/>
    <w:rsid w:val="009532A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kern w:val="0"/>
      <w:sz w:val="20"/>
      <w:szCs w:val="20"/>
    </w:rPr>
  </w:style>
  <w:style w:type="paragraph" w:styleId="af1">
    <w:name w:val="annotation subject"/>
    <w:basedOn w:val="a3"/>
    <w:next w:val="a3"/>
    <w:link w:val="af2"/>
    <w:semiHidden/>
    <w:unhideWhenUsed/>
    <w:rsid w:val="00251278"/>
    <w:rPr>
      <w:b/>
      <w:bCs/>
    </w:rPr>
  </w:style>
  <w:style w:type="character" w:customStyle="1" w:styleId="a4">
    <w:name w:val="批注文字 字符"/>
    <w:basedOn w:val="a0"/>
    <w:link w:val="a3"/>
    <w:rsid w:val="00251278"/>
    <w:rPr>
      <w:kern w:val="2"/>
      <w:sz w:val="21"/>
      <w:szCs w:val="24"/>
    </w:rPr>
  </w:style>
  <w:style w:type="character" w:customStyle="1" w:styleId="af2">
    <w:name w:val="批注主题 字符"/>
    <w:basedOn w:val="a4"/>
    <w:link w:val="af1"/>
    <w:semiHidden/>
    <w:rsid w:val="00251278"/>
    <w:rPr>
      <w:b/>
      <w:bCs/>
      <w:kern w:val="2"/>
      <w:sz w:val="21"/>
      <w:szCs w:val="24"/>
    </w:rPr>
  </w:style>
  <w:style w:type="paragraph" w:styleId="af3">
    <w:name w:val="Plain Text"/>
    <w:basedOn w:val="a"/>
    <w:link w:val="af4"/>
    <w:qFormat/>
    <w:rsid w:val="008763AA"/>
    <w:rPr>
      <w:rFonts w:ascii="宋体" w:hAnsi="Calibri"/>
      <w:szCs w:val="22"/>
    </w:rPr>
  </w:style>
  <w:style w:type="character" w:customStyle="1" w:styleId="af4">
    <w:name w:val="纯文本 字符"/>
    <w:basedOn w:val="a0"/>
    <w:link w:val="af3"/>
    <w:qFormat/>
    <w:rsid w:val="008763AA"/>
    <w:rPr>
      <w:rFonts w:ascii="宋体" w:hAnsi="Calibr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598575">
      <w:bodyDiv w:val="1"/>
      <w:marLeft w:val="0"/>
      <w:marRight w:val="0"/>
      <w:marTop w:val="0"/>
      <w:marBottom w:val="0"/>
      <w:divBdr>
        <w:top w:val="none" w:sz="0" w:space="0" w:color="auto"/>
        <w:left w:val="none" w:sz="0" w:space="0" w:color="auto"/>
        <w:bottom w:val="none" w:sz="0" w:space="0" w:color="auto"/>
        <w:right w:val="none" w:sz="0" w:space="0" w:color="auto"/>
      </w:divBdr>
    </w:div>
    <w:div w:id="687948578">
      <w:bodyDiv w:val="1"/>
      <w:marLeft w:val="0"/>
      <w:marRight w:val="0"/>
      <w:marTop w:val="0"/>
      <w:marBottom w:val="0"/>
      <w:divBdr>
        <w:top w:val="none" w:sz="0" w:space="0" w:color="auto"/>
        <w:left w:val="none" w:sz="0" w:space="0" w:color="auto"/>
        <w:bottom w:val="none" w:sz="0" w:space="0" w:color="auto"/>
        <w:right w:val="none" w:sz="0" w:space="0" w:color="auto"/>
      </w:divBdr>
    </w:div>
    <w:div w:id="706950360">
      <w:bodyDiv w:val="1"/>
      <w:marLeft w:val="0"/>
      <w:marRight w:val="0"/>
      <w:marTop w:val="0"/>
      <w:marBottom w:val="0"/>
      <w:divBdr>
        <w:top w:val="none" w:sz="0" w:space="0" w:color="auto"/>
        <w:left w:val="none" w:sz="0" w:space="0" w:color="auto"/>
        <w:bottom w:val="none" w:sz="0" w:space="0" w:color="auto"/>
        <w:right w:val="none" w:sz="0" w:space="0" w:color="auto"/>
      </w:divBdr>
    </w:div>
    <w:div w:id="852568359">
      <w:bodyDiv w:val="1"/>
      <w:marLeft w:val="0"/>
      <w:marRight w:val="0"/>
      <w:marTop w:val="0"/>
      <w:marBottom w:val="0"/>
      <w:divBdr>
        <w:top w:val="none" w:sz="0" w:space="0" w:color="auto"/>
        <w:left w:val="none" w:sz="0" w:space="0" w:color="auto"/>
        <w:bottom w:val="none" w:sz="0" w:space="0" w:color="auto"/>
        <w:right w:val="none" w:sz="0" w:space="0" w:color="auto"/>
      </w:divBdr>
    </w:div>
    <w:div w:id="1130325246">
      <w:bodyDiv w:val="1"/>
      <w:marLeft w:val="0"/>
      <w:marRight w:val="0"/>
      <w:marTop w:val="0"/>
      <w:marBottom w:val="0"/>
      <w:divBdr>
        <w:top w:val="none" w:sz="0" w:space="0" w:color="auto"/>
        <w:left w:val="none" w:sz="0" w:space="0" w:color="auto"/>
        <w:bottom w:val="none" w:sz="0" w:space="0" w:color="auto"/>
        <w:right w:val="none" w:sz="0" w:space="0" w:color="auto"/>
      </w:divBdr>
    </w:div>
    <w:div w:id="1604653803">
      <w:bodyDiv w:val="1"/>
      <w:marLeft w:val="0"/>
      <w:marRight w:val="0"/>
      <w:marTop w:val="0"/>
      <w:marBottom w:val="0"/>
      <w:divBdr>
        <w:top w:val="none" w:sz="0" w:space="0" w:color="auto"/>
        <w:left w:val="none" w:sz="0" w:space="0" w:color="auto"/>
        <w:bottom w:val="none" w:sz="0" w:space="0" w:color="auto"/>
        <w:right w:val="none" w:sz="0" w:space="0" w:color="auto"/>
      </w:divBdr>
    </w:div>
    <w:div w:id="18117513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AF738B9-BD3E-4735-A869-93FA48D19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5</Pages>
  <Words>268</Words>
  <Characters>1533</Characters>
  <Application>Microsoft Office Word</Application>
  <DocSecurity>0</DocSecurity>
  <Lines>12</Lines>
  <Paragraphs>3</Paragraphs>
  <ScaleCrop>false</ScaleCrop>
  <Company/>
  <LinksUpToDate>false</LinksUpToDate>
  <CharactersWithSpaces>1798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姜喆</dc:creator>
  <cp:lastModifiedBy>LIANG GALIBER</cp:lastModifiedBy>
  <cp:revision>12</cp:revision>
  <cp:lastPrinted>2021-04-20T06:17:00Z</cp:lastPrinted>
  <dcterms:created xsi:type="dcterms:W3CDTF">2022-04-21T07:54:00Z</dcterms:created>
  <dcterms:modified xsi:type="dcterms:W3CDTF">2022-06-14T07:33:00Z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