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72EA4" w14:textId="79031493" w:rsidR="00BB754E" w:rsidRDefault="00BB754E" w:rsidP="00BB754E">
      <w:pPr>
        <w:spacing w:line="360" w:lineRule="auto"/>
        <w:rPr>
          <w:rFonts w:asciiTheme="minorEastAsia" w:eastAsiaTheme="minorEastAsia" w:hAnsiTheme="minorEastAsia" w:cstheme="minorEastAsia"/>
          <w:b/>
          <w:bCs/>
          <w:snapToGrid w:val="0"/>
          <w:color w:val="000000"/>
          <w:sz w:val="24"/>
        </w:rPr>
      </w:pPr>
      <w:r>
        <w:rPr>
          <w:rFonts w:asciiTheme="minorEastAsia" w:eastAsiaTheme="minorEastAsia" w:hAnsiTheme="minorEastAsia" w:cstheme="minorEastAsia" w:hint="eastAsia"/>
          <w:b/>
          <w:bCs/>
          <w:snapToGrid w:val="0"/>
          <w:color w:val="000000"/>
          <w:sz w:val="24"/>
        </w:rPr>
        <w:t>竞争性谈判/询价文件附件3：分项</w:t>
      </w:r>
      <w:r>
        <w:rPr>
          <w:rFonts w:asciiTheme="minorEastAsia" w:eastAsiaTheme="minorEastAsia" w:hAnsiTheme="minorEastAsia" w:cstheme="minorEastAsia" w:hint="eastAsia"/>
          <w:b/>
          <w:bCs/>
          <w:snapToGrid w:val="0"/>
          <w:color w:val="000000"/>
          <w:sz w:val="24"/>
        </w:rPr>
        <w:t>报</w:t>
      </w:r>
      <w:r>
        <w:rPr>
          <w:rFonts w:asciiTheme="minorEastAsia" w:eastAsiaTheme="minorEastAsia" w:hAnsiTheme="minorEastAsia" w:cstheme="minorEastAsia" w:hint="eastAsia"/>
          <w:b/>
          <w:bCs/>
          <w:snapToGrid w:val="0"/>
          <w:color w:val="000000"/>
          <w:sz w:val="24"/>
        </w:rPr>
        <w:t>价表格式（仅供评分用）</w:t>
      </w:r>
    </w:p>
    <w:p w14:paraId="45652657" w14:textId="77777777" w:rsidR="00BB754E" w:rsidRPr="00963E22" w:rsidRDefault="00BB754E" w:rsidP="00BB754E">
      <w:pPr>
        <w:spacing w:line="360" w:lineRule="auto"/>
        <w:rPr>
          <w:rFonts w:asciiTheme="minorEastAsia" w:eastAsiaTheme="minorEastAsia" w:hAnsiTheme="minorEastAsia" w:cstheme="minorEastAsia"/>
          <w:b/>
          <w:bCs/>
          <w:snapToGrid w:val="0"/>
          <w:color w:val="000000"/>
          <w:sz w:val="24"/>
        </w:rPr>
      </w:pPr>
      <w:r>
        <w:rPr>
          <w:rFonts w:asciiTheme="minorEastAsia" w:eastAsiaTheme="minorEastAsia" w:hAnsiTheme="minorEastAsia" w:cstheme="minorEastAsia"/>
          <w:b/>
          <w:bCs/>
          <w:snapToGrid w:val="0"/>
          <w:color w:val="000000"/>
          <w:sz w:val="24"/>
        </w:rPr>
        <w:t xml:space="preserve">V-3-1 </w:t>
      </w:r>
      <w:r>
        <w:rPr>
          <w:rFonts w:asciiTheme="minorEastAsia" w:eastAsiaTheme="minorEastAsia" w:hAnsiTheme="minorEastAsia" w:cstheme="minorEastAsia" w:hint="eastAsia"/>
          <w:b/>
          <w:bCs/>
          <w:snapToGrid w:val="0"/>
          <w:color w:val="000000"/>
          <w:sz w:val="24"/>
        </w:rPr>
        <w:t>国内快递报价表（币种：人民币）</w:t>
      </w:r>
    </w:p>
    <w:tbl>
      <w:tblPr>
        <w:tblW w:w="13893" w:type="dxa"/>
        <w:tblLook w:val="04A0" w:firstRow="1" w:lastRow="0" w:firstColumn="1" w:lastColumn="0" w:noHBand="0" w:noVBand="1"/>
      </w:tblPr>
      <w:tblGrid>
        <w:gridCol w:w="1344"/>
        <w:gridCol w:w="863"/>
        <w:gridCol w:w="863"/>
        <w:gridCol w:w="863"/>
        <w:gridCol w:w="863"/>
        <w:gridCol w:w="863"/>
        <w:gridCol w:w="863"/>
        <w:gridCol w:w="863"/>
        <w:gridCol w:w="782"/>
        <w:gridCol w:w="782"/>
        <w:gridCol w:w="782"/>
        <w:gridCol w:w="8"/>
        <w:gridCol w:w="774"/>
        <w:gridCol w:w="782"/>
        <w:gridCol w:w="782"/>
        <w:gridCol w:w="971"/>
        <w:gridCol w:w="10"/>
        <w:gridCol w:w="823"/>
        <w:gridCol w:w="12"/>
      </w:tblGrid>
      <w:tr w:rsidR="00BB754E" w:rsidRPr="009532A9" w14:paraId="4DF27C9F" w14:textId="77777777" w:rsidTr="00E51FAB">
        <w:trPr>
          <w:trHeight w:val="314"/>
        </w:trPr>
        <w:tc>
          <w:tcPr>
            <w:tcW w:w="13893" w:type="dxa"/>
            <w:gridSpan w:val="19"/>
            <w:tcBorders>
              <w:top w:val="nil"/>
              <w:left w:val="nil"/>
              <w:bottom w:val="single" w:sz="4" w:space="0" w:color="auto"/>
              <w:right w:val="nil"/>
            </w:tcBorders>
            <w:shd w:val="clear" w:color="auto" w:fill="auto"/>
            <w:noWrap/>
            <w:vAlign w:val="center"/>
            <w:hideMark/>
          </w:tcPr>
          <w:p w14:paraId="547CAC80" w14:textId="77777777" w:rsidR="00BB754E" w:rsidRPr="009532A9" w:rsidRDefault="00BB754E" w:rsidP="00E51FAB">
            <w:pPr>
              <w:widowControl/>
              <w:jc w:val="center"/>
              <w:rPr>
                <w:rFonts w:ascii="宋体" w:hAnsi="宋体" w:cs="宋体"/>
                <w:b/>
                <w:bCs/>
                <w:color w:val="000000"/>
                <w:kern w:val="0"/>
                <w:sz w:val="24"/>
              </w:rPr>
            </w:pPr>
            <w:bookmarkStart w:id="0" w:name="RANGE!A1:P94"/>
            <w:r w:rsidRPr="009532A9">
              <w:rPr>
                <w:rFonts w:ascii="宋体" w:hAnsi="宋体" w:cs="宋体" w:hint="eastAsia"/>
                <w:b/>
                <w:bCs/>
                <w:color w:val="000000"/>
                <w:kern w:val="0"/>
                <w:sz w:val="24"/>
              </w:rPr>
              <w:t>国内快递报价表（上海与下述地点之间）</w:t>
            </w:r>
            <w:r w:rsidRPr="009532A9">
              <w:rPr>
                <w:rFonts w:ascii="宋体" w:hAnsi="宋体" w:cs="宋体" w:hint="eastAsia"/>
                <w:b/>
                <w:bCs/>
                <w:i/>
                <w:iCs/>
                <w:color w:val="800080"/>
                <w:kern w:val="0"/>
                <w:sz w:val="22"/>
                <w:szCs w:val="22"/>
              </w:rPr>
              <w:t>（填写折扣后的费率报价）</w:t>
            </w:r>
            <w:r w:rsidRPr="009532A9">
              <w:rPr>
                <w:rFonts w:ascii="宋体" w:hAnsi="宋体" w:cs="宋体" w:hint="eastAsia"/>
                <w:b/>
                <w:bCs/>
                <w:i/>
                <w:iCs/>
                <w:color w:val="000000"/>
                <w:kern w:val="0"/>
                <w:sz w:val="24"/>
              </w:rPr>
              <w:t xml:space="preserve">  </w:t>
            </w:r>
            <w:r w:rsidRPr="009532A9">
              <w:rPr>
                <w:rFonts w:ascii="宋体" w:hAnsi="宋体" w:cs="宋体" w:hint="eastAsia"/>
                <w:b/>
                <w:bCs/>
                <w:color w:val="000000"/>
                <w:kern w:val="0"/>
                <w:sz w:val="24"/>
              </w:rPr>
              <w:t xml:space="preserve">        </w:t>
            </w:r>
            <w:r w:rsidRPr="009532A9">
              <w:rPr>
                <w:rFonts w:ascii="宋体" w:hAnsi="宋体" w:cs="宋体" w:hint="eastAsia"/>
                <w:b/>
                <w:bCs/>
                <w:color w:val="000000"/>
                <w:kern w:val="0"/>
                <w:sz w:val="20"/>
                <w:szCs w:val="20"/>
              </w:rPr>
              <w:t xml:space="preserve">    单位：元，保留小数点后2位</w:t>
            </w:r>
            <w:bookmarkEnd w:id="0"/>
          </w:p>
        </w:tc>
      </w:tr>
      <w:tr w:rsidR="00BB754E" w:rsidRPr="009532A9" w14:paraId="35C084E3"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auto" w:fill="auto"/>
            <w:vAlign w:val="center"/>
            <w:hideMark/>
          </w:tcPr>
          <w:p w14:paraId="6AA3BC98" w14:textId="77777777" w:rsidR="00BB754E" w:rsidRPr="009532A9" w:rsidRDefault="00BB754E" w:rsidP="00E51FAB">
            <w:pPr>
              <w:widowControl/>
              <w:jc w:val="left"/>
              <w:rPr>
                <w:rFonts w:ascii="宋体" w:hAnsi="宋体" w:cs="宋体"/>
                <w:b/>
                <w:bCs/>
                <w:color w:val="000000"/>
                <w:kern w:val="0"/>
                <w:sz w:val="20"/>
                <w:szCs w:val="20"/>
              </w:rPr>
            </w:pPr>
            <w:r w:rsidRPr="009532A9">
              <w:rPr>
                <w:rFonts w:ascii="宋体" w:hAnsi="宋体" w:cs="宋体" w:hint="eastAsia"/>
                <w:b/>
                <w:bCs/>
                <w:color w:val="000000"/>
                <w:kern w:val="0"/>
                <w:sz w:val="20"/>
                <w:szCs w:val="20"/>
              </w:rPr>
              <w:t>地区权重</w:t>
            </w:r>
            <w:r w:rsidRPr="009532A9">
              <w:rPr>
                <w:rFonts w:ascii="Arial" w:hAnsi="Arial" w:cs="Arial"/>
                <w:b/>
                <w:bCs/>
                <w:color w:val="000000"/>
                <w:kern w:val="0"/>
                <w:sz w:val="20"/>
                <w:szCs w:val="20"/>
              </w:rPr>
              <w:t>RWR</w:t>
            </w:r>
          </w:p>
        </w:tc>
        <w:tc>
          <w:tcPr>
            <w:tcW w:w="863" w:type="dxa"/>
            <w:tcBorders>
              <w:top w:val="nil"/>
              <w:left w:val="nil"/>
              <w:bottom w:val="single" w:sz="4" w:space="0" w:color="auto"/>
              <w:right w:val="single" w:sz="4" w:space="0" w:color="auto"/>
            </w:tcBorders>
            <w:shd w:val="clear" w:color="auto" w:fill="auto"/>
            <w:noWrap/>
            <w:vAlign w:val="center"/>
            <w:hideMark/>
          </w:tcPr>
          <w:p w14:paraId="26871572" w14:textId="77777777" w:rsidR="00BB754E" w:rsidRPr="009532A9" w:rsidRDefault="00BB754E" w:rsidP="00E51FAB">
            <w:pPr>
              <w:widowControl/>
              <w:jc w:val="center"/>
              <w:rPr>
                <w:rFonts w:ascii="Arial" w:hAnsi="Arial" w:cs="Arial"/>
                <w:b/>
                <w:bCs/>
                <w:color w:val="000000"/>
                <w:kern w:val="0"/>
                <w:sz w:val="18"/>
                <w:szCs w:val="18"/>
              </w:rPr>
            </w:pPr>
            <w:r w:rsidRPr="009532A9">
              <w:rPr>
                <w:rFonts w:ascii="Arial" w:hAnsi="Arial" w:cs="Arial"/>
                <w:b/>
                <w:bCs/>
                <w:color w:val="000000"/>
                <w:kern w:val="0"/>
                <w:sz w:val="18"/>
                <w:szCs w:val="18"/>
              </w:rPr>
              <w:t>15.00%</w:t>
            </w:r>
          </w:p>
        </w:tc>
        <w:tc>
          <w:tcPr>
            <w:tcW w:w="863" w:type="dxa"/>
            <w:tcBorders>
              <w:top w:val="nil"/>
              <w:left w:val="nil"/>
              <w:bottom w:val="single" w:sz="4" w:space="0" w:color="auto"/>
              <w:right w:val="single" w:sz="4" w:space="0" w:color="auto"/>
            </w:tcBorders>
            <w:shd w:val="clear" w:color="auto" w:fill="auto"/>
            <w:noWrap/>
            <w:vAlign w:val="center"/>
            <w:hideMark/>
          </w:tcPr>
          <w:p w14:paraId="274E846B" w14:textId="77777777" w:rsidR="00BB754E" w:rsidRPr="009532A9" w:rsidRDefault="00BB754E" w:rsidP="00E51FAB">
            <w:pPr>
              <w:widowControl/>
              <w:jc w:val="center"/>
              <w:rPr>
                <w:rFonts w:ascii="Arial" w:hAnsi="Arial" w:cs="Arial"/>
                <w:b/>
                <w:bCs/>
                <w:color w:val="000000"/>
                <w:kern w:val="0"/>
                <w:sz w:val="18"/>
                <w:szCs w:val="18"/>
              </w:rPr>
            </w:pPr>
            <w:r w:rsidRPr="009532A9">
              <w:rPr>
                <w:rFonts w:ascii="Arial" w:hAnsi="Arial" w:cs="Arial"/>
                <w:b/>
                <w:bCs/>
                <w:color w:val="000000"/>
                <w:kern w:val="0"/>
                <w:sz w:val="18"/>
                <w:szCs w:val="18"/>
              </w:rPr>
              <w:t>15.00%</w:t>
            </w:r>
          </w:p>
        </w:tc>
        <w:tc>
          <w:tcPr>
            <w:tcW w:w="863" w:type="dxa"/>
            <w:tcBorders>
              <w:top w:val="nil"/>
              <w:left w:val="nil"/>
              <w:bottom w:val="single" w:sz="4" w:space="0" w:color="auto"/>
              <w:right w:val="single" w:sz="4" w:space="0" w:color="auto"/>
            </w:tcBorders>
            <w:shd w:val="clear" w:color="auto" w:fill="auto"/>
            <w:noWrap/>
            <w:vAlign w:val="center"/>
            <w:hideMark/>
          </w:tcPr>
          <w:p w14:paraId="0A3AB3B9" w14:textId="77777777" w:rsidR="00BB754E" w:rsidRPr="009532A9" w:rsidRDefault="00BB754E" w:rsidP="00E51FAB">
            <w:pPr>
              <w:widowControl/>
              <w:jc w:val="center"/>
              <w:rPr>
                <w:rFonts w:ascii="Arial" w:hAnsi="Arial" w:cs="Arial"/>
                <w:b/>
                <w:bCs/>
                <w:color w:val="000000"/>
                <w:kern w:val="0"/>
                <w:sz w:val="18"/>
                <w:szCs w:val="18"/>
              </w:rPr>
            </w:pPr>
            <w:r w:rsidRPr="009532A9">
              <w:rPr>
                <w:rFonts w:ascii="Arial" w:hAnsi="Arial" w:cs="Arial"/>
                <w:b/>
                <w:bCs/>
                <w:color w:val="000000"/>
                <w:kern w:val="0"/>
                <w:sz w:val="18"/>
                <w:szCs w:val="18"/>
              </w:rPr>
              <w:t>15.00%</w:t>
            </w:r>
          </w:p>
        </w:tc>
        <w:tc>
          <w:tcPr>
            <w:tcW w:w="863" w:type="dxa"/>
            <w:tcBorders>
              <w:top w:val="nil"/>
              <w:left w:val="nil"/>
              <w:bottom w:val="single" w:sz="4" w:space="0" w:color="auto"/>
              <w:right w:val="single" w:sz="4" w:space="0" w:color="auto"/>
            </w:tcBorders>
            <w:shd w:val="clear" w:color="auto" w:fill="auto"/>
            <w:noWrap/>
            <w:vAlign w:val="center"/>
            <w:hideMark/>
          </w:tcPr>
          <w:p w14:paraId="090D7230" w14:textId="77777777" w:rsidR="00BB754E" w:rsidRPr="009532A9" w:rsidRDefault="00BB754E" w:rsidP="00E51FAB">
            <w:pPr>
              <w:widowControl/>
              <w:jc w:val="center"/>
              <w:rPr>
                <w:rFonts w:ascii="Arial" w:hAnsi="Arial" w:cs="Arial"/>
                <w:b/>
                <w:bCs/>
                <w:color w:val="000000"/>
                <w:kern w:val="0"/>
                <w:sz w:val="18"/>
                <w:szCs w:val="18"/>
              </w:rPr>
            </w:pPr>
            <w:r w:rsidRPr="009532A9">
              <w:rPr>
                <w:rFonts w:ascii="Arial" w:hAnsi="Arial" w:cs="Arial"/>
                <w:b/>
                <w:bCs/>
                <w:color w:val="000000"/>
                <w:kern w:val="0"/>
                <w:sz w:val="18"/>
                <w:szCs w:val="18"/>
              </w:rPr>
              <w:t>12.50%</w:t>
            </w:r>
          </w:p>
        </w:tc>
        <w:tc>
          <w:tcPr>
            <w:tcW w:w="863" w:type="dxa"/>
            <w:tcBorders>
              <w:top w:val="nil"/>
              <w:left w:val="nil"/>
              <w:bottom w:val="single" w:sz="4" w:space="0" w:color="auto"/>
              <w:right w:val="single" w:sz="4" w:space="0" w:color="auto"/>
            </w:tcBorders>
            <w:shd w:val="clear" w:color="auto" w:fill="auto"/>
            <w:noWrap/>
            <w:vAlign w:val="center"/>
            <w:hideMark/>
          </w:tcPr>
          <w:p w14:paraId="63E254D5" w14:textId="77777777" w:rsidR="00BB754E" w:rsidRPr="009532A9" w:rsidRDefault="00BB754E" w:rsidP="00E51FAB">
            <w:pPr>
              <w:widowControl/>
              <w:jc w:val="center"/>
              <w:rPr>
                <w:rFonts w:ascii="Arial" w:hAnsi="Arial" w:cs="Arial"/>
                <w:b/>
                <w:bCs/>
                <w:color w:val="000000"/>
                <w:kern w:val="0"/>
                <w:sz w:val="18"/>
                <w:szCs w:val="18"/>
              </w:rPr>
            </w:pPr>
            <w:r w:rsidRPr="009532A9">
              <w:rPr>
                <w:rFonts w:ascii="Arial" w:hAnsi="Arial" w:cs="Arial"/>
                <w:b/>
                <w:bCs/>
                <w:color w:val="000000"/>
                <w:kern w:val="0"/>
                <w:sz w:val="18"/>
                <w:szCs w:val="18"/>
              </w:rPr>
              <w:t>12.50%</w:t>
            </w:r>
          </w:p>
        </w:tc>
        <w:tc>
          <w:tcPr>
            <w:tcW w:w="863" w:type="dxa"/>
            <w:tcBorders>
              <w:top w:val="nil"/>
              <w:left w:val="nil"/>
              <w:bottom w:val="single" w:sz="4" w:space="0" w:color="auto"/>
              <w:right w:val="single" w:sz="4" w:space="0" w:color="auto"/>
            </w:tcBorders>
            <w:shd w:val="clear" w:color="auto" w:fill="auto"/>
            <w:noWrap/>
            <w:vAlign w:val="center"/>
            <w:hideMark/>
          </w:tcPr>
          <w:p w14:paraId="7CDD4E76" w14:textId="77777777" w:rsidR="00BB754E" w:rsidRPr="009532A9" w:rsidRDefault="00BB754E" w:rsidP="00E51FAB">
            <w:pPr>
              <w:widowControl/>
              <w:jc w:val="center"/>
              <w:rPr>
                <w:rFonts w:ascii="Arial" w:hAnsi="Arial" w:cs="Arial"/>
                <w:b/>
                <w:bCs/>
                <w:color w:val="000000"/>
                <w:kern w:val="0"/>
                <w:sz w:val="18"/>
                <w:szCs w:val="18"/>
              </w:rPr>
            </w:pPr>
            <w:r w:rsidRPr="009532A9">
              <w:rPr>
                <w:rFonts w:ascii="Arial" w:hAnsi="Arial" w:cs="Arial"/>
                <w:b/>
                <w:bCs/>
                <w:color w:val="000000"/>
                <w:kern w:val="0"/>
                <w:sz w:val="18"/>
                <w:szCs w:val="18"/>
              </w:rPr>
              <w:t>10.00%</w:t>
            </w:r>
          </w:p>
        </w:tc>
        <w:tc>
          <w:tcPr>
            <w:tcW w:w="863" w:type="dxa"/>
            <w:tcBorders>
              <w:top w:val="nil"/>
              <w:left w:val="nil"/>
              <w:bottom w:val="single" w:sz="4" w:space="0" w:color="auto"/>
              <w:right w:val="single" w:sz="4" w:space="0" w:color="auto"/>
            </w:tcBorders>
            <w:shd w:val="clear" w:color="auto" w:fill="auto"/>
            <w:noWrap/>
            <w:vAlign w:val="center"/>
            <w:hideMark/>
          </w:tcPr>
          <w:p w14:paraId="5117F1F6" w14:textId="77777777" w:rsidR="00BB754E" w:rsidRPr="009532A9" w:rsidRDefault="00BB754E" w:rsidP="00E51FAB">
            <w:pPr>
              <w:widowControl/>
              <w:jc w:val="center"/>
              <w:rPr>
                <w:rFonts w:ascii="Arial" w:hAnsi="Arial" w:cs="Arial"/>
                <w:b/>
                <w:bCs/>
                <w:color w:val="000000"/>
                <w:kern w:val="0"/>
                <w:sz w:val="18"/>
                <w:szCs w:val="18"/>
              </w:rPr>
            </w:pPr>
            <w:r w:rsidRPr="009532A9">
              <w:rPr>
                <w:rFonts w:ascii="Arial" w:hAnsi="Arial" w:cs="Arial"/>
                <w:b/>
                <w:bCs/>
                <w:color w:val="000000"/>
                <w:kern w:val="0"/>
                <w:sz w:val="18"/>
                <w:szCs w:val="18"/>
              </w:rPr>
              <w:t>10.00%</w:t>
            </w:r>
          </w:p>
        </w:tc>
        <w:tc>
          <w:tcPr>
            <w:tcW w:w="782" w:type="dxa"/>
            <w:tcBorders>
              <w:top w:val="nil"/>
              <w:left w:val="nil"/>
              <w:bottom w:val="single" w:sz="4" w:space="0" w:color="auto"/>
              <w:right w:val="single" w:sz="4" w:space="0" w:color="auto"/>
            </w:tcBorders>
            <w:shd w:val="clear" w:color="auto" w:fill="auto"/>
            <w:noWrap/>
            <w:vAlign w:val="center"/>
            <w:hideMark/>
          </w:tcPr>
          <w:p w14:paraId="1EAA5631" w14:textId="77777777" w:rsidR="00BB754E" w:rsidRPr="009532A9" w:rsidRDefault="00BB754E" w:rsidP="00E51FAB">
            <w:pPr>
              <w:widowControl/>
              <w:jc w:val="center"/>
              <w:rPr>
                <w:rFonts w:ascii="Arial" w:hAnsi="Arial" w:cs="Arial"/>
                <w:b/>
                <w:bCs/>
                <w:color w:val="000000"/>
                <w:kern w:val="0"/>
                <w:sz w:val="18"/>
                <w:szCs w:val="18"/>
              </w:rPr>
            </w:pPr>
            <w:r w:rsidRPr="009532A9">
              <w:rPr>
                <w:rFonts w:ascii="Arial" w:hAnsi="Arial" w:cs="Arial"/>
                <w:b/>
                <w:bCs/>
                <w:color w:val="000000"/>
                <w:kern w:val="0"/>
                <w:sz w:val="18"/>
                <w:szCs w:val="18"/>
              </w:rPr>
              <w:t>3.00%</w:t>
            </w:r>
          </w:p>
        </w:tc>
        <w:tc>
          <w:tcPr>
            <w:tcW w:w="782" w:type="dxa"/>
            <w:tcBorders>
              <w:top w:val="nil"/>
              <w:left w:val="nil"/>
              <w:bottom w:val="single" w:sz="4" w:space="0" w:color="auto"/>
              <w:right w:val="single" w:sz="4" w:space="0" w:color="auto"/>
            </w:tcBorders>
            <w:shd w:val="clear" w:color="auto" w:fill="auto"/>
            <w:noWrap/>
            <w:vAlign w:val="center"/>
            <w:hideMark/>
          </w:tcPr>
          <w:p w14:paraId="07B957E4" w14:textId="77777777" w:rsidR="00BB754E" w:rsidRPr="009532A9" w:rsidRDefault="00BB754E" w:rsidP="00E51FAB">
            <w:pPr>
              <w:widowControl/>
              <w:jc w:val="center"/>
              <w:rPr>
                <w:rFonts w:ascii="Arial" w:hAnsi="Arial" w:cs="Arial"/>
                <w:b/>
                <w:bCs/>
                <w:color w:val="000000"/>
                <w:kern w:val="0"/>
                <w:sz w:val="18"/>
                <w:szCs w:val="18"/>
              </w:rPr>
            </w:pPr>
            <w:r w:rsidRPr="009532A9">
              <w:rPr>
                <w:rFonts w:ascii="Arial" w:hAnsi="Arial" w:cs="Arial"/>
                <w:b/>
                <w:bCs/>
                <w:color w:val="000000"/>
                <w:kern w:val="0"/>
                <w:sz w:val="18"/>
                <w:szCs w:val="18"/>
              </w:rPr>
              <w:t>3.00%</w:t>
            </w:r>
          </w:p>
        </w:tc>
        <w:tc>
          <w:tcPr>
            <w:tcW w:w="782" w:type="dxa"/>
            <w:tcBorders>
              <w:top w:val="nil"/>
              <w:left w:val="nil"/>
              <w:bottom w:val="single" w:sz="4" w:space="0" w:color="auto"/>
              <w:right w:val="single" w:sz="4" w:space="0" w:color="auto"/>
            </w:tcBorders>
            <w:shd w:val="clear" w:color="auto" w:fill="auto"/>
            <w:noWrap/>
            <w:vAlign w:val="center"/>
            <w:hideMark/>
          </w:tcPr>
          <w:p w14:paraId="6C6D813E" w14:textId="77777777" w:rsidR="00BB754E" w:rsidRPr="009532A9" w:rsidRDefault="00BB754E" w:rsidP="00E51FAB">
            <w:pPr>
              <w:widowControl/>
              <w:jc w:val="center"/>
              <w:rPr>
                <w:rFonts w:ascii="Arial" w:hAnsi="Arial" w:cs="Arial"/>
                <w:b/>
                <w:bCs/>
                <w:color w:val="000000"/>
                <w:kern w:val="0"/>
                <w:sz w:val="18"/>
                <w:szCs w:val="18"/>
              </w:rPr>
            </w:pPr>
            <w:r w:rsidRPr="009532A9">
              <w:rPr>
                <w:rFonts w:ascii="Arial" w:hAnsi="Arial" w:cs="Arial"/>
                <w:b/>
                <w:bCs/>
                <w:color w:val="000000"/>
                <w:kern w:val="0"/>
                <w:sz w:val="18"/>
                <w:szCs w:val="18"/>
              </w:rPr>
              <w:t>1.00%</w:t>
            </w:r>
          </w:p>
        </w:tc>
        <w:tc>
          <w:tcPr>
            <w:tcW w:w="782" w:type="dxa"/>
            <w:gridSpan w:val="2"/>
            <w:tcBorders>
              <w:top w:val="nil"/>
              <w:left w:val="nil"/>
              <w:bottom w:val="single" w:sz="4" w:space="0" w:color="auto"/>
              <w:right w:val="single" w:sz="4" w:space="0" w:color="auto"/>
            </w:tcBorders>
            <w:shd w:val="clear" w:color="auto" w:fill="auto"/>
            <w:noWrap/>
            <w:vAlign w:val="center"/>
            <w:hideMark/>
          </w:tcPr>
          <w:p w14:paraId="4004294D" w14:textId="77777777" w:rsidR="00BB754E" w:rsidRPr="009532A9" w:rsidRDefault="00BB754E" w:rsidP="00E51FAB">
            <w:pPr>
              <w:widowControl/>
              <w:jc w:val="center"/>
              <w:rPr>
                <w:rFonts w:ascii="Arial" w:hAnsi="Arial" w:cs="Arial"/>
                <w:b/>
                <w:bCs/>
                <w:color w:val="000000"/>
                <w:kern w:val="0"/>
                <w:sz w:val="18"/>
                <w:szCs w:val="18"/>
              </w:rPr>
            </w:pPr>
            <w:r w:rsidRPr="009532A9">
              <w:rPr>
                <w:rFonts w:ascii="Arial" w:hAnsi="Arial" w:cs="Arial"/>
                <w:b/>
                <w:bCs/>
                <w:color w:val="000000"/>
                <w:kern w:val="0"/>
                <w:sz w:val="18"/>
                <w:szCs w:val="18"/>
              </w:rPr>
              <w:t>1.00%</w:t>
            </w:r>
          </w:p>
        </w:tc>
        <w:tc>
          <w:tcPr>
            <w:tcW w:w="782" w:type="dxa"/>
            <w:tcBorders>
              <w:top w:val="nil"/>
              <w:left w:val="nil"/>
              <w:bottom w:val="single" w:sz="4" w:space="0" w:color="auto"/>
              <w:right w:val="single" w:sz="4" w:space="0" w:color="auto"/>
            </w:tcBorders>
            <w:shd w:val="clear" w:color="auto" w:fill="auto"/>
            <w:noWrap/>
            <w:vAlign w:val="center"/>
            <w:hideMark/>
          </w:tcPr>
          <w:p w14:paraId="7AB13986" w14:textId="77777777" w:rsidR="00BB754E" w:rsidRPr="009532A9" w:rsidRDefault="00BB754E" w:rsidP="00E51FAB">
            <w:pPr>
              <w:widowControl/>
              <w:jc w:val="center"/>
              <w:rPr>
                <w:rFonts w:ascii="Arial" w:hAnsi="Arial" w:cs="Arial"/>
                <w:b/>
                <w:bCs/>
                <w:color w:val="000000"/>
                <w:kern w:val="0"/>
                <w:sz w:val="18"/>
                <w:szCs w:val="18"/>
              </w:rPr>
            </w:pPr>
            <w:r w:rsidRPr="009532A9">
              <w:rPr>
                <w:rFonts w:ascii="Arial" w:hAnsi="Arial" w:cs="Arial"/>
                <w:b/>
                <w:bCs/>
                <w:color w:val="000000"/>
                <w:kern w:val="0"/>
                <w:sz w:val="18"/>
                <w:szCs w:val="18"/>
              </w:rPr>
              <w:t>1.00%</w:t>
            </w:r>
          </w:p>
        </w:tc>
        <w:tc>
          <w:tcPr>
            <w:tcW w:w="782" w:type="dxa"/>
            <w:tcBorders>
              <w:top w:val="nil"/>
              <w:left w:val="nil"/>
              <w:bottom w:val="single" w:sz="4" w:space="0" w:color="auto"/>
              <w:right w:val="single" w:sz="4" w:space="0" w:color="auto"/>
            </w:tcBorders>
            <w:shd w:val="clear" w:color="auto" w:fill="auto"/>
            <w:noWrap/>
            <w:vAlign w:val="center"/>
            <w:hideMark/>
          </w:tcPr>
          <w:p w14:paraId="7BF8BF9D" w14:textId="77777777" w:rsidR="00BB754E" w:rsidRPr="009532A9" w:rsidRDefault="00BB754E" w:rsidP="00E51FAB">
            <w:pPr>
              <w:widowControl/>
              <w:jc w:val="center"/>
              <w:rPr>
                <w:rFonts w:ascii="Arial" w:hAnsi="Arial" w:cs="Arial"/>
                <w:b/>
                <w:bCs/>
                <w:color w:val="000000"/>
                <w:kern w:val="0"/>
                <w:sz w:val="18"/>
                <w:szCs w:val="18"/>
              </w:rPr>
            </w:pPr>
            <w:r w:rsidRPr="009532A9">
              <w:rPr>
                <w:rFonts w:ascii="Arial" w:hAnsi="Arial" w:cs="Arial"/>
                <w:b/>
                <w:bCs/>
                <w:color w:val="000000"/>
                <w:kern w:val="0"/>
                <w:sz w:val="18"/>
                <w:szCs w:val="18"/>
              </w:rPr>
              <w:t>1.00%</w:t>
            </w:r>
          </w:p>
        </w:tc>
        <w:tc>
          <w:tcPr>
            <w:tcW w:w="971" w:type="dxa"/>
            <w:tcBorders>
              <w:top w:val="nil"/>
              <w:left w:val="nil"/>
              <w:bottom w:val="single" w:sz="4" w:space="0" w:color="auto"/>
              <w:right w:val="single" w:sz="4" w:space="0" w:color="auto"/>
            </w:tcBorders>
            <w:shd w:val="clear" w:color="auto" w:fill="auto"/>
            <w:noWrap/>
            <w:vAlign w:val="center"/>
            <w:hideMark/>
          </w:tcPr>
          <w:p w14:paraId="10DBE6A5" w14:textId="77777777" w:rsidR="00BB754E" w:rsidRPr="009532A9" w:rsidRDefault="00BB754E" w:rsidP="00E51FAB">
            <w:pPr>
              <w:widowControl/>
              <w:jc w:val="center"/>
              <w:rPr>
                <w:rFonts w:ascii="Arial" w:hAnsi="Arial" w:cs="Arial"/>
                <w:b/>
                <w:bCs/>
                <w:color w:val="000000"/>
                <w:kern w:val="0"/>
                <w:sz w:val="18"/>
                <w:szCs w:val="18"/>
              </w:rPr>
            </w:pPr>
            <w:r w:rsidRPr="009532A9">
              <w:rPr>
                <w:rFonts w:ascii="Arial" w:hAnsi="Arial" w:cs="Arial"/>
                <w:b/>
                <w:bCs/>
                <w:color w:val="000000"/>
                <w:kern w:val="0"/>
                <w:sz w:val="18"/>
                <w:szCs w:val="18"/>
              </w:rPr>
              <w:t>100.00%</w:t>
            </w:r>
          </w:p>
        </w:tc>
        <w:tc>
          <w:tcPr>
            <w:tcW w:w="833" w:type="dxa"/>
            <w:gridSpan w:val="2"/>
            <w:tcBorders>
              <w:top w:val="nil"/>
              <w:left w:val="nil"/>
              <w:bottom w:val="single" w:sz="4" w:space="0" w:color="auto"/>
              <w:right w:val="single" w:sz="4" w:space="0" w:color="auto"/>
            </w:tcBorders>
            <w:shd w:val="clear" w:color="auto" w:fill="auto"/>
            <w:noWrap/>
            <w:vAlign w:val="center"/>
            <w:hideMark/>
          </w:tcPr>
          <w:p w14:paraId="5F2BFE1D" w14:textId="77777777" w:rsidR="00BB754E" w:rsidRPr="009532A9" w:rsidRDefault="00BB754E" w:rsidP="00E51FAB">
            <w:pPr>
              <w:widowControl/>
              <w:jc w:val="center"/>
              <w:rPr>
                <w:rFonts w:ascii="Arial" w:hAnsi="Arial" w:cs="Arial"/>
                <w:b/>
                <w:bCs/>
                <w:color w:val="000000"/>
                <w:kern w:val="0"/>
                <w:sz w:val="20"/>
                <w:szCs w:val="20"/>
              </w:rPr>
            </w:pPr>
            <w:r w:rsidRPr="009532A9">
              <w:rPr>
                <w:rFonts w:ascii="Arial" w:hAnsi="Arial" w:cs="Arial"/>
                <w:b/>
                <w:bCs/>
                <w:color w:val="000000"/>
                <w:kern w:val="0"/>
                <w:sz w:val="20"/>
                <w:szCs w:val="20"/>
              </w:rPr>
              <w:t xml:space="preserve"> </w:t>
            </w:r>
          </w:p>
        </w:tc>
      </w:tr>
      <w:tr w:rsidR="00BB754E" w:rsidRPr="009532A9" w14:paraId="426103FD" w14:textId="77777777" w:rsidTr="00E51FAB">
        <w:trPr>
          <w:trHeight w:val="314"/>
        </w:trPr>
        <w:tc>
          <w:tcPr>
            <w:tcW w:w="13893" w:type="dxa"/>
            <w:gridSpan w:val="19"/>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35B6D6F3" w14:textId="77777777" w:rsidR="00BB754E" w:rsidRPr="009532A9" w:rsidRDefault="00BB754E" w:rsidP="00E51FAB">
            <w:pPr>
              <w:widowControl/>
              <w:jc w:val="left"/>
              <w:rPr>
                <w:rFonts w:ascii="宋体" w:hAnsi="宋体" w:cs="宋体"/>
                <w:b/>
                <w:bCs/>
                <w:color w:val="000000"/>
                <w:kern w:val="0"/>
                <w:sz w:val="20"/>
                <w:szCs w:val="20"/>
              </w:rPr>
            </w:pPr>
            <w:r w:rsidRPr="009532A9">
              <w:rPr>
                <w:rFonts w:ascii="宋体" w:hAnsi="宋体" w:cs="宋体" w:hint="eastAsia"/>
                <w:b/>
                <w:bCs/>
                <w:color w:val="000000"/>
                <w:kern w:val="0"/>
                <w:sz w:val="20"/>
                <w:szCs w:val="20"/>
              </w:rPr>
              <w:t>国内快递</w:t>
            </w:r>
          </w:p>
        </w:tc>
      </w:tr>
      <w:tr w:rsidR="00BB754E" w:rsidRPr="009532A9" w14:paraId="01D1B3B3" w14:textId="77777777" w:rsidTr="00E51FAB">
        <w:trPr>
          <w:trHeight w:val="314"/>
        </w:trPr>
        <w:tc>
          <w:tcPr>
            <w:tcW w:w="13893"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2E757" w14:textId="77777777" w:rsidR="00BB754E" w:rsidRPr="009532A9" w:rsidRDefault="00BB754E" w:rsidP="00E51FAB">
            <w:pPr>
              <w:widowControl/>
              <w:jc w:val="left"/>
              <w:rPr>
                <w:rFonts w:ascii="Arial" w:hAnsi="Arial" w:cs="Arial"/>
                <w:b/>
                <w:bCs/>
                <w:color w:val="000000"/>
                <w:kern w:val="0"/>
                <w:sz w:val="20"/>
                <w:szCs w:val="20"/>
              </w:rPr>
            </w:pPr>
            <w:r w:rsidRPr="009532A9">
              <w:rPr>
                <w:rFonts w:ascii="Arial" w:hAnsi="Arial" w:cs="Arial"/>
                <w:b/>
                <w:bCs/>
                <w:color w:val="000000"/>
                <w:kern w:val="0"/>
                <w:sz w:val="20"/>
                <w:szCs w:val="20"/>
              </w:rPr>
              <w:t>40kg</w:t>
            </w:r>
            <w:r w:rsidRPr="009532A9">
              <w:rPr>
                <w:rFonts w:ascii="宋体" w:hAnsi="宋体" w:cs="Arial" w:hint="eastAsia"/>
                <w:b/>
                <w:bCs/>
                <w:color w:val="000000"/>
                <w:kern w:val="0"/>
                <w:sz w:val="20"/>
                <w:szCs w:val="20"/>
              </w:rPr>
              <w:t>以下包裹</w:t>
            </w:r>
          </w:p>
        </w:tc>
      </w:tr>
      <w:tr w:rsidR="00BB754E" w:rsidRPr="009532A9" w14:paraId="300DC085" w14:textId="77777777" w:rsidTr="00E51FAB">
        <w:trPr>
          <w:gridAfter w:val="1"/>
          <w:wAfter w:w="12" w:type="dxa"/>
          <w:trHeight w:val="507"/>
        </w:trPr>
        <w:tc>
          <w:tcPr>
            <w:tcW w:w="1344" w:type="dxa"/>
            <w:tcBorders>
              <w:top w:val="nil"/>
              <w:left w:val="single" w:sz="4" w:space="0" w:color="auto"/>
              <w:bottom w:val="single" w:sz="4" w:space="0" w:color="auto"/>
              <w:right w:val="single" w:sz="4" w:space="0" w:color="auto"/>
            </w:tcBorders>
            <w:shd w:val="clear" w:color="000000" w:fill="00FF00"/>
            <w:noWrap/>
            <w:vAlign w:val="center"/>
            <w:hideMark/>
          </w:tcPr>
          <w:p w14:paraId="64E78B41" w14:textId="77777777" w:rsidR="00BB754E" w:rsidRPr="009532A9" w:rsidRDefault="00BB754E" w:rsidP="00E51FAB">
            <w:pPr>
              <w:widowControl/>
              <w:jc w:val="center"/>
              <w:rPr>
                <w:rFonts w:ascii="Arial" w:hAnsi="Arial" w:cs="Arial"/>
                <w:b/>
                <w:bCs/>
                <w:kern w:val="0"/>
                <w:sz w:val="20"/>
                <w:szCs w:val="20"/>
              </w:rPr>
            </w:pPr>
            <w:r w:rsidRPr="009532A9">
              <w:rPr>
                <w:rFonts w:ascii="Arial" w:hAnsi="Arial" w:cs="Arial"/>
                <w:b/>
                <w:bCs/>
                <w:kern w:val="0"/>
                <w:sz w:val="20"/>
                <w:szCs w:val="20"/>
              </w:rPr>
              <w:t>kg</w:t>
            </w:r>
          </w:p>
        </w:tc>
        <w:tc>
          <w:tcPr>
            <w:tcW w:w="863" w:type="dxa"/>
            <w:tcBorders>
              <w:top w:val="nil"/>
              <w:left w:val="nil"/>
              <w:bottom w:val="single" w:sz="4" w:space="0" w:color="auto"/>
              <w:right w:val="single" w:sz="4" w:space="0" w:color="auto"/>
            </w:tcBorders>
            <w:shd w:val="clear" w:color="000000" w:fill="00FF00"/>
            <w:vAlign w:val="center"/>
            <w:hideMark/>
          </w:tcPr>
          <w:p w14:paraId="21D6236B" w14:textId="77777777" w:rsidR="00BB754E" w:rsidRPr="009532A9" w:rsidRDefault="00BB754E" w:rsidP="00E51FAB">
            <w:pPr>
              <w:widowControl/>
              <w:jc w:val="center"/>
              <w:rPr>
                <w:rFonts w:ascii="宋体" w:hAnsi="宋体" w:cs="宋体"/>
                <w:b/>
                <w:bCs/>
                <w:kern w:val="0"/>
                <w:sz w:val="20"/>
                <w:szCs w:val="20"/>
              </w:rPr>
            </w:pPr>
            <w:r w:rsidRPr="009532A9">
              <w:rPr>
                <w:rFonts w:ascii="宋体" w:hAnsi="宋体" w:cs="宋体" w:hint="eastAsia"/>
                <w:b/>
                <w:bCs/>
                <w:kern w:val="0"/>
                <w:sz w:val="20"/>
                <w:szCs w:val="20"/>
              </w:rPr>
              <w:t>成都</w:t>
            </w:r>
          </w:p>
        </w:tc>
        <w:tc>
          <w:tcPr>
            <w:tcW w:w="863" w:type="dxa"/>
            <w:tcBorders>
              <w:top w:val="nil"/>
              <w:left w:val="nil"/>
              <w:bottom w:val="single" w:sz="4" w:space="0" w:color="auto"/>
              <w:right w:val="single" w:sz="4" w:space="0" w:color="auto"/>
            </w:tcBorders>
            <w:shd w:val="clear" w:color="000000" w:fill="00FF00"/>
            <w:vAlign w:val="center"/>
            <w:hideMark/>
          </w:tcPr>
          <w:p w14:paraId="2F199272" w14:textId="77777777" w:rsidR="00BB754E" w:rsidRPr="009532A9" w:rsidRDefault="00BB754E" w:rsidP="00E51FAB">
            <w:pPr>
              <w:widowControl/>
              <w:jc w:val="center"/>
              <w:rPr>
                <w:rFonts w:ascii="宋体" w:hAnsi="宋体" w:cs="宋体"/>
                <w:b/>
                <w:bCs/>
                <w:kern w:val="0"/>
                <w:sz w:val="20"/>
                <w:szCs w:val="20"/>
              </w:rPr>
            </w:pPr>
            <w:r w:rsidRPr="009532A9">
              <w:rPr>
                <w:rFonts w:ascii="宋体" w:hAnsi="宋体" w:cs="宋体" w:hint="eastAsia"/>
                <w:b/>
                <w:bCs/>
                <w:kern w:val="0"/>
                <w:sz w:val="20"/>
                <w:szCs w:val="20"/>
              </w:rPr>
              <w:t>武汉</w:t>
            </w:r>
          </w:p>
        </w:tc>
        <w:tc>
          <w:tcPr>
            <w:tcW w:w="863" w:type="dxa"/>
            <w:tcBorders>
              <w:top w:val="nil"/>
              <w:left w:val="nil"/>
              <w:bottom w:val="single" w:sz="4" w:space="0" w:color="auto"/>
              <w:right w:val="single" w:sz="4" w:space="0" w:color="auto"/>
            </w:tcBorders>
            <w:shd w:val="clear" w:color="000000" w:fill="00FF00"/>
            <w:vAlign w:val="center"/>
            <w:hideMark/>
          </w:tcPr>
          <w:p w14:paraId="0313D956" w14:textId="77777777" w:rsidR="00BB754E" w:rsidRPr="009532A9" w:rsidRDefault="00BB754E" w:rsidP="00E51FAB">
            <w:pPr>
              <w:widowControl/>
              <w:jc w:val="center"/>
              <w:rPr>
                <w:rFonts w:ascii="宋体" w:hAnsi="宋体" w:cs="宋体"/>
                <w:b/>
                <w:bCs/>
                <w:kern w:val="0"/>
                <w:sz w:val="20"/>
                <w:szCs w:val="20"/>
              </w:rPr>
            </w:pPr>
            <w:r w:rsidRPr="009532A9">
              <w:rPr>
                <w:rFonts w:ascii="宋体" w:hAnsi="宋体" w:cs="宋体" w:hint="eastAsia"/>
                <w:b/>
                <w:bCs/>
                <w:kern w:val="0"/>
                <w:sz w:val="20"/>
                <w:szCs w:val="20"/>
              </w:rPr>
              <w:t>上海</w:t>
            </w:r>
          </w:p>
        </w:tc>
        <w:tc>
          <w:tcPr>
            <w:tcW w:w="863" w:type="dxa"/>
            <w:tcBorders>
              <w:top w:val="nil"/>
              <w:left w:val="nil"/>
              <w:bottom w:val="single" w:sz="4" w:space="0" w:color="auto"/>
              <w:right w:val="single" w:sz="4" w:space="0" w:color="auto"/>
            </w:tcBorders>
            <w:shd w:val="clear" w:color="000000" w:fill="00FF00"/>
            <w:vAlign w:val="center"/>
            <w:hideMark/>
          </w:tcPr>
          <w:p w14:paraId="2B857B61" w14:textId="77777777" w:rsidR="00BB754E" w:rsidRPr="009532A9" w:rsidRDefault="00BB754E" w:rsidP="00E51FAB">
            <w:pPr>
              <w:widowControl/>
              <w:jc w:val="center"/>
              <w:rPr>
                <w:rFonts w:ascii="宋体" w:hAnsi="宋体" w:cs="宋体"/>
                <w:b/>
                <w:bCs/>
                <w:kern w:val="0"/>
                <w:sz w:val="20"/>
                <w:szCs w:val="20"/>
              </w:rPr>
            </w:pPr>
            <w:r w:rsidRPr="009532A9">
              <w:rPr>
                <w:rFonts w:ascii="宋体" w:hAnsi="宋体" w:cs="宋体" w:hint="eastAsia"/>
                <w:b/>
                <w:bCs/>
                <w:kern w:val="0"/>
                <w:sz w:val="20"/>
                <w:szCs w:val="20"/>
              </w:rPr>
              <w:t>北京</w:t>
            </w:r>
          </w:p>
        </w:tc>
        <w:tc>
          <w:tcPr>
            <w:tcW w:w="863" w:type="dxa"/>
            <w:tcBorders>
              <w:top w:val="nil"/>
              <w:left w:val="nil"/>
              <w:bottom w:val="single" w:sz="4" w:space="0" w:color="auto"/>
              <w:right w:val="single" w:sz="4" w:space="0" w:color="auto"/>
            </w:tcBorders>
            <w:shd w:val="clear" w:color="000000" w:fill="00FF00"/>
            <w:vAlign w:val="center"/>
            <w:hideMark/>
          </w:tcPr>
          <w:p w14:paraId="3ADB087D" w14:textId="77777777" w:rsidR="00BB754E" w:rsidRPr="009532A9" w:rsidRDefault="00BB754E" w:rsidP="00E51FAB">
            <w:pPr>
              <w:widowControl/>
              <w:jc w:val="center"/>
              <w:rPr>
                <w:rFonts w:ascii="宋体" w:hAnsi="宋体" w:cs="宋体"/>
                <w:b/>
                <w:bCs/>
                <w:kern w:val="0"/>
                <w:sz w:val="20"/>
                <w:szCs w:val="20"/>
              </w:rPr>
            </w:pPr>
            <w:r w:rsidRPr="009532A9">
              <w:rPr>
                <w:rFonts w:ascii="宋体" w:hAnsi="宋体" w:cs="宋体" w:hint="eastAsia"/>
                <w:b/>
                <w:bCs/>
                <w:kern w:val="0"/>
                <w:sz w:val="20"/>
                <w:szCs w:val="20"/>
              </w:rPr>
              <w:t>广州</w:t>
            </w:r>
          </w:p>
        </w:tc>
        <w:tc>
          <w:tcPr>
            <w:tcW w:w="863" w:type="dxa"/>
            <w:tcBorders>
              <w:top w:val="nil"/>
              <w:left w:val="nil"/>
              <w:bottom w:val="single" w:sz="4" w:space="0" w:color="auto"/>
              <w:right w:val="single" w:sz="4" w:space="0" w:color="auto"/>
            </w:tcBorders>
            <w:shd w:val="clear" w:color="000000" w:fill="00FF00"/>
            <w:vAlign w:val="center"/>
            <w:hideMark/>
          </w:tcPr>
          <w:p w14:paraId="7FE1827E" w14:textId="77777777" w:rsidR="00BB754E" w:rsidRPr="009532A9" w:rsidRDefault="00BB754E" w:rsidP="00E51FAB">
            <w:pPr>
              <w:widowControl/>
              <w:jc w:val="center"/>
              <w:rPr>
                <w:rFonts w:ascii="宋体" w:hAnsi="宋体" w:cs="宋体"/>
                <w:b/>
                <w:bCs/>
                <w:kern w:val="0"/>
                <w:sz w:val="20"/>
                <w:szCs w:val="20"/>
              </w:rPr>
            </w:pPr>
            <w:r w:rsidRPr="009532A9">
              <w:rPr>
                <w:rFonts w:ascii="宋体" w:hAnsi="宋体" w:cs="宋体" w:hint="eastAsia"/>
                <w:b/>
                <w:bCs/>
                <w:kern w:val="0"/>
                <w:sz w:val="20"/>
                <w:szCs w:val="20"/>
              </w:rPr>
              <w:t>呼和   浩特</w:t>
            </w:r>
          </w:p>
        </w:tc>
        <w:tc>
          <w:tcPr>
            <w:tcW w:w="863" w:type="dxa"/>
            <w:tcBorders>
              <w:top w:val="nil"/>
              <w:left w:val="nil"/>
              <w:bottom w:val="single" w:sz="4" w:space="0" w:color="auto"/>
              <w:right w:val="single" w:sz="4" w:space="0" w:color="auto"/>
            </w:tcBorders>
            <w:shd w:val="clear" w:color="000000" w:fill="00FF00"/>
            <w:vAlign w:val="center"/>
            <w:hideMark/>
          </w:tcPr>
          <w:p w14:paraId="095808DF" w14:textId="77777777" w:rsidR="00BB754E" w:rsidRPr="009532A9" w:rsidRDefault="00BB754E" w:rsidP="00E51FAB">
            <w:pPr>
              <w:widowControl/>
              <w:jc w:val="center"/>
              <w:rPr>
                <w:rFonts w:ascii="宋体" w:hAnsi="宋体" w:cs="宋体"/>
                <w:b/>
                <w:bCs/>
                <w:kern w:val="0"/>
                <w:sz w:val="20"/>
                <w:szCs w:val="20"/>
              </w:rPr>
            </w:pPr>
            <w:r w:rsidRPr="009532A9">
              <w:rPr>
                <w:rFonts w:ascii="宋体" w:hAnsi="宋体" w:cs="宋体" w:hint="eastAsia"/>
                <w:b/>
                <w:bCs/>
                <w:kern w:val="0"/>
                <w:sz w:val="20"/>
                <w:szCs w:val="20"/>
              </w:rPr>
              <w:t>西安</w:t>
            </w:r>
          </w:p>
        </w:tc>
        <w:tc>
          <w:tcPr>
            <w:tcW w:w="782" w:type="dxa"/>
            <w:tcBorders>
              <w:top w:val="nil"/>
              <w:left w:val="nil"/>
              <w:bottom w:val="single" w:sz="4" w:space="0" w:color="auto"/>
              <w:right w:val="single" w:sz="4" w:space="0" w:color="auto"/>
            </w:tcBorders>
            <w:shd w:val="clear" w:color="000000" w:fill="00FF00"/>
            <w:vAlign w:val="center"/>
            <w:hideMark/>
          </w:tcPr>
          <w:p w14:paraId="11591879" w14:textId="77777777" w:rsidR="00BB754E" w:rsidRPr="009532A9" w:rsidRDefault="00BB754E" w:rsidP="00E51FAB">
            <w:pPr>
              <w:widowControl/>
              <w:jc w:val="center"/>
              <w:rPr>
                <w:rFonts w:ascii="宋体" w:hAnsi="宋体" w:cs="宋体"/>
                <w:b/>
                <w:bCs/>
                <w:kern w:val="0"/>
                <w:sz w:val="20"/>
                <w:szCs w:val="20"/>
              </w:rPr>
            </w:pPr>
            <w:r w:rsidRPr="009532A9">
              <w:rPr>
                <w:rFonts w:ascii="宋体" w:hAnsi="宋体" w:cs="宋体" w:hint="eastAsia"/>
                <w:b/>
                <w:bCs/>
                <w:kern w:val="0"/>
                <w:sz w:val="20"/>
                <w:szCs w:val="20"/>
              </w:rPr>
              <w:t>济南</w:t>
            </w:r>
          </w:p>
        </w:tc>
        <w:tc>
          <w:tcPr>
            <w:tcW w:w="782" w:type="dxa"/>
            <w:tcBorders>
              <w:top w:val="nil"/>
              <w:left w:val="nil"/>
              <w:bottom w:val="single" w:sz="4" w:space="0" w:color="auto"/>
              <w:right w:val="single" w:sz="4" w:space="0" w:color="auto"/>
            </w:tcBorders>
            <w:shd w:val="clear" w:color="000000" w:fill="00FF00"/>
            <w:vAlign w:val="center"/>
            <w:hideMark/>
          </w:tcPr>
          <w:p w14:paraId="220C9C0C" w14:textId="77777777" w:rsidR="00BB754E" w:rsidRPr="009532A9" w:rsidRDefault="00BB754E" w:rsidP="00E51FAB">
            <w:pPr>
              <w:widowControl/>
              <w:jc w:val="center"/>
              <w:rPr>
                <w:rFonts w:ascii="宋体" w:hAnsi="宋体" w:cs="宋体"/>
                <w:b/>
                <w:bCs/>
                <w:kern w:val="0"/>
                <w:sz w:val="20"/>
                <w:szCs w:val="20"/>
              </w:rPr>
            </w:pPr>
            <w:r w:rsidRPr="009532A9">
              <w:rPr>
                <w:rFonts w:ascii="宋体" w:hAnsi="宋体" w:cs="宋体" w:hint="eastAsia"/>
                <w:b/>
                <w:bCs/>
                <w:kern w:val="0"/>
                <w:sz w:val="20"/>
                <w:szCs w:val="20"/>
              </w:rPr>
              <w:t>东营</w:t>
            </w:r>
          </w:p>
        </w:tc>
        <w:tc>
          <w:tcPr>
            <w:tcW w:w="782" w:type="dxa"/>
            <w:tcBorders>
              <w:top w:val="nil"/>
              <w:left w:val="nil"/>
              <w:bottom w:val="single" w:sz="4" w:space="0" w:color="auto"/>
              <w:right w:val="single" w:sz="4" w:space="0" w:color="auto"/>
            </w:tcBorders>
            <w:shd w:val="clear" w:color="000000" w:fill="00FF00"/>
            <w:vAlign w:val="center"/>
            <w:hideMark/>
          </w:tcPr>
          <w:p w14:paraId="58CB33C7" w14:textId="77777777" w:rsidR="00BB754E" w:rsidRPr="009532A9" w:rsidRDefault="00BB754E" w:rsidP="00E51FAB">
            <w:pPr>
              <w:widowControl/>
              <w:jc w:val="center"/>
              <w:rPr>
                <w:rFonts w:ascii="宋体" w:hAnsi="宋体" w:cs="宋体"/>
                <w:b/>
                <w:bCs/>
                <w:kern w:val="0"/>
                <w:sz w:val="20"/>
                <w:szCs w:val="20"/>
              </w:rPr>
            </w:pPr>
            <w:r w:rsidRPr="009532A9">
              <w:rPr>
                <w:rFonts w:ascii="宋体" w:hAnsi="宋体" w:cs="宋体" w:hint="eastAsia"/>
                <w:b/>
                <w:bCs/>
                <w:kern w:val="0"/>
                <w:sz w:val="20"/>
                <w:szCs w:val="20"/>
              </w:rPr>
              <w:t>沈阳</w:t>
            </w:r>
          </w:p>
        </w:tc>
        <w:tc>
          <w:tcPr>
            <w:tcW w:w="782" w:type="dxa"/>
            <w:gridSpan w:val="2"/>
            <w:tcBorders>
              <w:top w:val="nil"/>
              <w:left w:val="nil"/>
              <w:bottom w:val="single" w:sz="4" w:space="0" w:color="auto"/>
              <w:right w:val="single" w:sz="4" w:space="0" w:color="auto"/>
            </w:tcBorders>
            <w:shd w:val="clear" w:color="000000" w:fill="00FF00"/>
            <w:vAlign w:val="center"/>
            <w:hideMark/>
          </w:tcPr>
          <w:p w14:paraId="068E34B6" w14:textId="77777777" w:rsidR="00BB754E" w:rsidRPr="009532A9" w:rsidRDefault="00BB754E" w:rsidP="00E51FAB">
            <w:pPr>
              <w:widowControl/>
              <w:jc w:val="center"/>
              <w:rPr>
                <w:rFonts w:ascii="宋体" w:hAnsi="宋体" w:cs="宋体"/>
                <w:b/>
                <w:bCs/>
                <w:kern w:val="0"/>
                <w:sz w:val="20"/>
                <w:szCs w:val="20"/>
              </w:rPr>
            </w:pPr>
            <w:r w:rsidRPr="009532A9">
              <w:rPr>
                <w:rFonts w:ascii="宋体" w:hAnsi="宋体" w:cs="宋体" w:hint="eastAsia"/>
                <w:b/>
                <w:bCs/>
                <w:kern w:val="0"/>
                <w:sz w:val="20"/>
                <w:szCs w:val="20"/>
              </w:rPr>
              <w:t>重庆</w:t>
            </w:r>
          </w:p>
        </w:tc>
        <w:tc>
          <w:tcPr>
            <w:tcW w:w="782" w:type="dxa"/>
            <w:tcBorders>
              <w:top w:val="nil"/>
              <w:left w:val="nil"/>
              <w:bottom w:val="single" w:sz="4" w:space="0" w:color="auto"/>
              <w:right w:val="single" w:sz="4" w:space="0" w:color="auto"/>
            </w:tcBorders>
            <w:shd w:val="clear" w:color="000000" w:fill="00FF00"/>
            <w:vAlign w:val="center"/>
            <w:hideMark/>
          </w:tcPr>
          <w:p w14:paraId="1888CE4F" w14:textId="77777777" w:rsidR="00BB754E" w:rsidRPr="009532A9" w:rsidRDefault="00BB754E" w:rsidP="00E51FAB">
            <w:pPr>
              <w:widowControl/>
              <w:jc w:val="center"/>
              <w:rPr>
                <w:rFonts w:ascii="宋体" w:hAnsi="宋体" w:cs="宋体"/>
                <w:b/>
                <w:bCs/>
                <w:kern w:val="0"/>
                <w:sz w:val="20"/>
                <w:szCs w:val="20"/>
              </w:rPr>
            </w:pPr>
            <w:r w:rsidRPr="009532A9">
              <w:rPr>
                <w:rFonts w:ascii="宋体" w:hAnsi="宋体" w:cs="宋体" w:hint="eastAsia"/>
                <w:b/>
                <w:bCs/>
                <w:kern w:val="0"/>
                <w:sz w:val="20"/>
                <w:szCs w:val="20"/>
              </w:rPr>
              <w:t>南昌</w:t>
            </w:r>
          </w:p>
        </w:tc>
        <w:tc>
          <w:tcPr>
            <w:tcW w:w="782" w:type="dxa"/>
            <w:tcBorders>
              <w:top w:val="nil"/>
              <w:left w:val="nil"/>
              <w:bottom w:val="single" w:sz="4" w:space="0" w:color="auto"/>
              <w:right w:val="single" w:sz="4" w:space="0" w:color="auto"/>
            </w:tcBorders>
            <w:shd w:val="clear" w:color="000000" w:fill="00FF00"/>
            <w:vAlign w:val="center"/>
            <w:hideMark/>
          </w:tcPr>
          <w:p w14:paraId="535F7C46" w14:textId="77777777" w:rsidR="00BB754E" w:rsidRPr="009532A9" w:rsidRDefault="00BB754E" w:rsidP="00E51FAB">
            <w:pPr>
              <w:widowControl/>
              <w:jc w:val="center"/>
              <w:rPr>
                <w:rFonts w:ascii="宋体" w:hAnsi="宋体" w:cs="宋体"/>
                <w:b/>
                <w:bCs/>
                <w:kern w:val="0"/>
                <w:sz w:val="20"/>
                <w:szCs w:val="20"/>
              </w:rPr>
            </w:pPr>
            <w:r w:rsidRPr="009532A9">
              <w:rPr>
                <w:rFonts w:ascii="宋体" w:hAnsi="宋体" w:cs="宋体" w:hint="eastAsia"/>
                <w:b/>
                <w:bCs/>
                <w:kern w:val="0"/>
                <w:sz w:val="20"/>
                <w:szCs w:val="20"/>
              </w:rPr>
              <w:t>哈尔滨</w:t>
            </w:r>
          </w:p>
        </w:tc>
        <w:tc>
          <w:tcPr>
            <w:tcW w:w="971" w:type="dxa"/>
            <w:tcBorders>
              <w:top w:val="nil"/>
              <w:left w:val="nil"/>
              <w:bottom w:val="single" w:sz="4" w:space="0" w:color="auto"/>
              <w:right w:val="single" w:sz="4" w:space="0" w:color="auto"/>
            </w:tcBorders>
            <w:shd w:val="clear" w:color="000000" w:fill="00FF00"/>
            <w:vAlign w:val="center"/>
            <w:hideMark/>
          </w:tcPr>
          <w:p w14:paraId="112F5F87" w14:textId="77777777" w:rsidR="00BB754E" w:rsidRPr="009532A9" w:rsidRDefault="00BB754E" w:rsidP="00E51FAB">
            <w:pPr>
              <w:widowControl/>
              <w:jc w:val="center"/>
              <w:rPr>
                <w:rFonts w:ascii="宋体" w:hAnsi="宋体" w:cs="宋体"/>
                <w:b/>
                <w:bCs/>
                <w:color w:val="000000"/>
                <w:kern w:val="0"/>
                <w:sz w:val="20"/>
                <w:szCs w:val="20"/>
              </w:rPr>
            </w:pPr>
            <w:r w:rsidRPr="009532A9">
              <w:rPr>
                <w:rFonts w:ascii="宋体" w:hAnsi="宋体" w:cs="宋体" w:hint="eastAsia"/>
                <w:b/>
                <w:bCs/>
                <w:color w:val="000000"/>
                <w:kern w:val="0"/>
                <w:sz w:val="20"/>
                <w:szCs w:val="20"/>
              </w:rPr>
              <w:t>报价费率权重</w:t>
            </w:r>
            <w:r w:rsidRPr="009532A9">
              <w:rPr>
                <w:rFonts w:ascii="Arial" w:hAnsi="Arial" w:cs="Arial"/>
                <w:b/>
                <w:bCs/>
                <w:color w:val="000000"/>
                <w:kern w:val="0"/>
                <w:sz w:val="20"/>
                <w:szCs w:val="20"/>
              </w:rPr>
              <w:t>PWR</w:t>
            </w:r>
          </w:p>
        </w:tc>
        <w:tc>
          <w:tcPr>
            <w:tcW w:w="833" w:type="dxa"/>
            <w:gridSpan w:val="2"/>
            <w:tcBorders>
              <w:top w:val="nil"/>
              <w:left w:val="nil"/>
              <w:bottom w:val="single" w:sz="4" w:space="0" w:color="auto"/>
              <w:right w:val="single" w:sz="4" w:space="0" w:color="auto"/>
            </w:tcBorders>
            <w:shd w:val="clear" w:color="000000" w:fill="00FF00"/>
            <w:vAlign w:val="center"/>
            <w:hideMark/>
          </w:tcPr>
          <w:p w14:paraId="61706634" w14:textId="77777777" w:rsidR="00BB754E" w:rsidRPr="009532A9" w:rsidRDefault="00BB754E" w:rsidP="00E51FAB">
            <w:pPr>
              <w:widowControl/>
              <w:jc w:val="center"/>
              <w:rPr>
                <w:rFonts w:ascii="Arial" w:hAnsi="Arial" w:cs="Arial"/>
                <w:b/>
                <w:bCs/>
                <w:kern w:val="0"/>
                <w:sz w:val="20"/>
                <w:szCs w:val="20"/>
              </w:rPr>
            </w:pPr>
            <w:r w:rsidRPr="009532A9">
              <w:rPr>
                <w:rFonts w:ascii="Arial" w:hAnsi="Arial" w:cs="Arial"/>
                <w:b/>
                <w:bCs/>
                <w:kern w:val="0"/>
                <w:sz w:val="20"/>
                <w:szCs w:val="20"/>
              </w:rPr>
              <w:t xml:space="preserve">　</w:t>
            </w:r>
          </w:p>
        </w:tc>
      </w:tr>
      <w:tr w:rsidR="00BB754E" w:rsidRPr="009532A9" w14:paraId="766F4DC2"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000000" w:fill="FFFF99"/>
            <w:noWrap/>
            <w:vAlign w:val="bottom"/>
            <w:hideMark/>
          </w:tcPr>
          <w:p w14:paraId="1A9F69D0" w14:textId="77777777" w:rsidR="00BB754E" w:rsidRPr="009532A9" w:rsidRDefault="00BB754E" w:rsidP="00E51FAB">
            <w:pPr>
              <w:widowControl/>
              <w:jc w:val="center"/>
              <w:rPr>
                <w:rFonts w:ascii="Arial" w:hAnsi="Arial" w:cs="Arial"/>
                <w:color w:val="000000"/>
                <w:kern w:val="0"/>
                <w:sz w:val="20"/>
                <w:szCs w:val="20"/>
              </w:rPr>
            </w:pPr>
            <w:r w:rsidRPr="009532A9">
              <w:rPr>
                <w:rFonts w:ascii="Arial" w:hAnsi="Arial" w:cs="Arial"/>
                <w:color w:val="000000"/>
                <w:kern w:val="0"/>
                <w:sz w:val="20"/>
                <w:szCs w:val="20"/>
              </w:rPr>
              <w:t>0.5</w:t>
            </w:r>
          </w:p>
        </w:tc>
        <w:tc>
          <w:tcPr>
            <w:tcW w:w="863" w:type="dxa"/>
            <w:tcBorders>
              <w:top w:val="nil"/>
              <w:left w:val="nil"/>
              <w:bottom w:val="single" w:sz="4" w:space="0" w:color="auto"/>
              <w:right w:val="single" w:sz="4" w:space="0" w:color="auto"/>
            </w:tcBorders>
            <w:shd w:val="clear" w:color="000000" w:fill="FFFF99"/>
            <w:noWrap/>
            <w:vAlign w:val="bottom"/>
            <w:hideMark/>
          </w:tcPr>
          <w:p w14:paraId="70AB0C9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6D0E768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5EE7424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68E5D6F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547568C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37423F7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038A6F0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70D270D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543F569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1CE90C1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99"/>
            <w:noWrap/>
            <w:vAlign w:val="bottom"/>
            <w:hideMark/>
          </w:tcPr>
          <w:p w14:paraId="3380804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63C6F68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62ED13E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3C2163D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6800815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0C627DE4"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14:paraId="2706F32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1.0</w:t>
            </w:r>
          </w:p>
        </w:tc>
        <w:tc>
          <w:tcPr>
            <w:tcW w:w="863" w:type="dxa"/>
            <w:tcBorders>
              <w:top w:val="nil"/>
              <w:left w:val="nil"/>
              <w:bottom w:val="single" w:sz="4" w:space="0" w:color="auto"/>
              <w:right w:val="single" w:sz="4" w:space="0" w:color="auto"/>
            </w:tcBorders>
            <w:shd w:val="clear" w:color="000000" w:fill="FFFFFF"/>
            <w:noWrap/>
            <w:vAlign w:val="bottom"/>
            <w:hideMark/>
          </w:tcPr>
          <w:p w14:paraId="50ABEE2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6EDCEC3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2C5FF3B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7814C02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4F1CF68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252B839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1165430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74C93C5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671C6C1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486B4E5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FF"/>
            <w:noWrap/>
            <w:vAlign w:val="bottom"/>
            <w:hideMark/>
          </w:tcPr>
          <w:p w14:paraId="57A99BA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20C6128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69C2180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562124A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5087FF8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78957DB5"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000000" w:fill="FFFF99"/>
            <w:noWrap/>
            <w:vAlign w:val="bottom"/>
            <w:hideMark/>
          </w:tcPr>
          <w:p w14:paraId="39844ED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w:t>
            </w:r>
          </w:p>
        </w:tc>
        <w:tc>
          <w:tcPr>
            <w:tcW w:w="863" w:type="dxa"/>
            <w:tcBorders>
              <w:top w:val="nil"/>
              <w:left w:val="nil"/>
              <w:bottom w:val="single" w:sz="4" w:space="0" w:color="auto"/>
              <w:right w:val="single" w:sz="4" w:space="0" w:color="auto"/>
            </w:tcBorders>
            <w:shd w:val="clear" w:color="000000" w:fill="FFFF99"/>
            <w:noWrap/>
            <w:vAlign w:val="bottom"/>
            <w:hideMark/>
          </w:tcPr>
          <w:p w14:paraId="23D29FF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624EE61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07DD349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4C37DFA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168BA5C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06632E7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25FA520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0F2A161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5C9D21C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1325B17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99"/>
            <w:noWrap/>
            <w:vAlign w:val="bottom"/>
            <w:hideMark/>
          </w:tcPr>
          <w:p w14:paraId="281560A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572A5C6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0F28DFC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2E1D736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3AE1841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73B40222"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14:paraId="1A0485A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2.0</w:t>
            </w:r>
          </w:p>
        </w:tc>
        <w:tc>
          <w:tcPr>
            <w:tcW w:w="863" w:type="dxa"/>
            <w:tcBorders>
              <w:top w:val="nil"/>
              <w:left w:val="nil"/>
              <w:bottom w:val="single" w:sz="4" w:space="0" w:color="auto"/>
              <w:right w:val="single" w:sz="4" w:space="0" w:color="auto"/>
            </w:tcBorders>
            <w:shd w:val="clear" w:color="000000" w:fill="FFFFFF"/>
            <w:noWrap/>
            <w:vAlign w:val="bottom"/>
            <w:hideMark/>
          </w:tcPr>
          <w:p w14:paraId="3A88767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2034A2E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1E5AF15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21E9FDB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28B6034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69A9B44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2E760C0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01B8CC5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29836D3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3200868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FF"/>
            <w:noWrap/>
            <w:vAlign w:val="bottom"/>
            <w:hideMark/>
          </w:tcPr>
          <w:p w14:paraId="5935F3C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05D7355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2C2584E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36692E6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7C26B32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1E4BA8B7"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000000" w:fill="FFFF99"/>
            <w:noWrap/>
            <w:vAlign w:val="bottom"/>
            <w:hideMark/>
          </w:tcPr>
          <w:p w14:paraId="5BC2D540" w14:textId="77777777" w:rsidR="00BB754E" w:rsidRPr="009532A9" w:rsidRDefault="00BB754E" w:rsidP="00E51FAB">
            <w:pPr>
              <w:widowControl/>
              <w:jc w:val="center"/>
              <w:rPr>
                <w:rFonts w:ascii="Arial" w:hAnsi="Arial" w:cs="Arial"/>
                <w:color w:val="000000"/>
                <w:kern w:val="0"/>
                <w:sz w:val="20"/>
                <w:szCs w:val="20"/>
              </w:rPr>
            </w:pPr>
            <w:r w:rsidRPr="009532A9">
              <w:rPr>
                <w:rFonts w:ascii="Arial" w:hAnsi="Arial" w:cs="Arial"/>
                <w:color w:val="000000"/>
                <w:kern w:val="0"/>
                <w:sz w:val="20"/>
                <w:szCs w:val="20"/>
              </w:rPr>
              <w:t>2.5</w:t>
            </w:r>
          </w:p>
        </w:tc>
        <w:tc>
          <w:tcPr>
            <w:tcW w:w="863" w:type="dxa"/>
            <w:tcBorders>
              <w:top w:val="nil"/>
              <w:left w:val="nil"/>
              <w:bottom w:val="single" w:sz="4" w:space="0" w:color="auto"/>
              <w:right w:val="single" w:sz="4" w:space="0" w:color="auto"/>
            </w:tcBorders>
            <w:shd w:val="clear" w:color="000000" w:fill="FFFF99"/>
            <w:noWrap/>
            <w:vAlign w:val="bottom"/>
            <w:hideMark/>
          </w:tcPr>
          <w:p w14:paraId="5C7BDEA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171A784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6D85F99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47C3F01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42DF6A7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1004409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0E2E567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22B6FD6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61231AE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1ACCC1C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99"/>
            <w:noWrap/>
            <w:vAlign w:val="bottom"/>
            <w:hideMark/>
          </w:tcPr>
          <w:p w14:paraId="3C32B44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003BD2F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121994F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7A74A0E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674D5F3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567FB993"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14:paraId="57942A2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3.0</w:t>
            </w:r>
          </w:p>
        </w:tc>
        <w:tc>
          <w:tcPr>
            <w:tcW w:w="863" w:type="dxa"/>
            <w:tcBorders>
              <w:top w:val="nil"/>
              <w:left w:val="nil"/>
              <w:bottom w:val="single" w:sz="4" w:space="0" w:color="auto"/>
              <w:right w:val="single" w:sz="4" w:space="0" w:color="auto"/>
            </w:tcBorders>
            <w:shd w:val="clear" w:color="000000" w:fill="FFFFFF"/>
            <w:noWrap/>
            <w:vAlign w:val="bottom"/>
            <w:hideMark/>
          </w:tcPr>
          <w:p w14:paraId="6A210FE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116CCC1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15DD814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6DB4E66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4FF8731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0964C3B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79B5862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43E80F8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38A8C95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3E4209B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FF"/>
            <w:noWrap/>
            <w:vAlign w:val="bottom"/>
            <w:hideMark/>
          </w:tcPr>
          <w:p w14:paraId="067C9BC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7570443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6EF674B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7FE8258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07F4D44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3ACCF17C"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000000" w:fill="FFFF99"/>
            <w:noWrap/>
            <w:vAlign w:val="bottom"/>
            <w:hideMark/>
          </w:tcPr>
          <w:p w14:paraId="7CFF0ED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3.5</w:t>
            </w:r>
          </w:p>
        </w:tc>
        <w:tc>
          <w:tcPr>
            <w:tcW w:w="863" w:type="dxa"/>
            <w:tcBorders>
              <w:top w:val="nil"/>
              <w:left w:val="nil"/>
              <w:bottom w:val="single" w:sz="4" w:space="0" w:color="auto"/>
              <w:right w:val="single" w:sz="4" w:space="0" w:color="auto"/>
            </w:tcBorders>
            <w:shd w:val="clear" w:color="000000" w:fill="FFFF99"/>
            <w:noWrap/>
            <w:vAlign w:val="bottom"/>
            <w:hideMark/>
          </w:tcPr>
          <w:p w14:paraId="5FE886F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768FD67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0722F69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635B89D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49C3449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632BF02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27A9266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1F33A25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1AE7209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2FDB3EC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99"/>
            <w:noWrap/>
            <w:vAlign w:val="bottom"/>
            <w:hideMark/>
          </w:tcPr>
          <w:p w14:paraId="0903B83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6EBF466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3AFE077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3E710C8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11F9E4D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0A3F7727"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14:paraId="6358F2A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4.0</w:t>
            </w:r>
          </w:p>
        </w:tc>
        <w:tc>
          <w:tcPr>
            <w:tcW w:w="863" w:type="dxa"/>
            <w:tcBorders>
              <w:top w:val="nil"/>
              <w:left w:val="nil"/>
              <w:bottom w:val="single" w:sz="4" w:space="0" w:color="auto"/>
              <w:right w:val="single" w:sz="4" w:space="0" w:color="auto"/>
            </w:tcBorders>
            <w:shd w:val="clear" w:color="000000" w:fill="FFFFFF"/>
            <w:noWrap/>
            <w:vAlign w:val="bottom"/>
            <w:hideMark/>
          </w:tcPr>
          <w:p w14:paraId="6662750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6A31088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7621F61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0FEACDA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3DDFB4A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4A22BE6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31EFCE7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57D14D0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1385DC0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1157503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FF"/>
            <w:noWrap/>
            <w:vAlign w:val="bottom"/>
            <w:hideMark/>
          </w:tcPr>
          <w:p w14:paraId="5DAC122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2D40943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2183EBF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5D00033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648981A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5D0BC522"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000000" w:fill="FFFF99"/>
            <w:noWrap/>
            <w:vAlign w:val="bottom"/>
            <w:hideMark/>
          </w:tcPr>
          <w:p w14:paraId="3FCACF5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4.5</w:t>
            </w:r>
          </w:p>
        </w:tc>
        <w:tc>
          <w:tcPr>
            <w:tcW w:w="863" w:type="dxa"/>
            <w:tcBorders>
              <w:top w:val="nil"/>
              <w:left w:val="nil"/>
              <w:bottom w:val="single" w:sz="4" w:space="0" w:color="auto"/>
              <w:right w:val="single" w:sz="4" w:space="0" w:color="auto"/>
            </w:tcBorders>
            <w:shd w:val="clear" w:color="000000" w:fill="FFFF99"/>
            <w:noWrap/>
            <w:vAlign w:val="bottom"/>
            <w:hideMark/>
          </w:tcPr>
          <w:p w14:paraId="6280EA9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06B550B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74E75C5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6ACE753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0D7358F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1D29703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59C308C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2A34C4D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457019F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78A0D27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99"/>
            <w:noWrap/>
            <w:vAlign w:val="bottom"/>
            <w:hideMark/>
          </w:tcPr>
          <w:p w14:paraId="4CB8541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567DC27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3199B16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7037D7B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295C829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3BF62F91"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14:paraId="27968C1C" w14:textId="77777777" w:rsidR="00BB754E" w:rsidRPr="009532A9" w:rsidRDefault="00BB754E" w:rsidP="00E51FAB">
            <w:pPr>
              <w:widowControl/>
              <w:jc w:val="center"/>
              <w:rPr>
                <w:rFonts w:ascii="Arial" w:hAnsi="Arial" w:cs="Arial"/>
                <w:color w:val="000000"/>
                <w:kern w:val="0"/>
                <w:sz w:val="20"/>
                <w:szCs w:val="20"/>
              </w:rPr>
            </w:pPr>
            <w:r w:rsidRPr="009532A9">
              <w:rPr>
                <w:rFonts w:ascii="Arial" w:hAnsi="Arial" w:cs="Arial"/>
                <w:color w:val="000000"/>
                <w:kern w:val="0"/>
                <w:sz w:val="20"/>
                <w:szCs w:val="20"/>
              </w:rPr>
              <w:t>5.0</w:t>
            </w:r>
          </w:p>
        </w:tc>
        <w:tc>
          <w:tcPr>
            <w:tcW w:w="863" w:type="dxa"/>
            <w:tcBorders>
              <w:top w:val="nil"/>
              <w:left w:val="nil"/>
              <w:bottom w:val="single" w:sz="4" w:space="0" w:color="auto"/>
              <w:right w:val="single" w:sz="4" w:space="0" w:color="auto"/>
            </w:tcBorders>
            <w:shd w:val="clear" w:color="000000" w:fill="FFFFFF"/>
            <w:noWrap/>
            <w:vAlign w:val="bottom"/>
            <w:hideMark/>
          </w:tcPr>
          <w:p w14:paraId="5589D11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2326F45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28785BB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2C623D9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4FE27F3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3F37FA6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618E714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309C702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7C88882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1CDCFCA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FF"/>
            <w:noWrap/>
            <w:vAlign w:val="bottom"/>
            <w:hideMark/>
          </w:tcPr>
          <w:p w14:paraId="64D5E93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7D5FB1B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5B31030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024D3B9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67F4F8B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51D6AE4E"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000000" w:fill="FFFF99"/>
            <w:noWrap/>
            <w:vAlign w:val="bottom"/>
            <w:hideMark/>
          </w:tcPr>
          <w:p w14:paraId="6E8BA92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5.5</w:t>
            </w:r>
          </w:p>
        </w:tc>
        <w:tc>
          <w:tcPr>
            <w:tcW w:w="863" w:type="dxa"/>
            <w:tcBorders>
              <w:top w:val="nil"/>
              <w:left w:val="nil"/>
              <w:bottom w:val="single" w:sz="4" w:space="0" w:color="auto"/>
              <w:right w:val="single" w:sz="4" w:space="0" w:color="auto"/>
            </w:tcBorders>
            <w:shd w:val="clear" w:color="000000" w:fill="FFFF99"/>
            <w:noWrap/>
            <w:vAlign w:val="bottom"/>
            <w:hideMark/>
          </w:tcPr>
          <w:p w14:paraId="7EE581C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45B0A11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242185B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35138F7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4A73240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3E3A77B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64105AE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627C80E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5D69D2B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3FC69F0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99"/>
            <w:noWrap/>
            <w:vAlign w:val="bottom"/>
            <w:hideMark/>
          </w:tcPr>
          <w:p w14:paraId="41CFF83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6271DE3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456709C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1CEFAFD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32390DE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7FBDE4DF"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14:paraId="33E9D54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6.0</w:t>
            </w:r>
          </w:p>
        </w:tc>
        <w:tc>
          <w:tcPr>
            <w:tcW w:w="863" w:type="dxa"/>
            <w:tcBorders>
              <w:top w:val="nil"/>
              <w:left w:val="nil"/>
              <w:bottom w:val="single" w:sz="4" w:space="0" w:color="auto"/>
              <w:right w:val="single" w:sz="4" w:space="0" w:color="auto"/>
            </w:tcBorders>
            <w:shd w:val="clear" w:color="000000" w:fill="FFFFFF"/>
            <w:noWrap/>
            <w:vAlign w:val="bottom"/>
            <w:hideMark/>
          </w:tcPr>
          <w:p w14:paraId="2CA8EB8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67614E5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1B087DA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2FC98C7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621F9E4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7208083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392F506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672CBBD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3A2FE07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59C2B3C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FF"/>
            <w:noWrap/>
            <w:vAlign w:val="bottom"/>
            <w:hideMark/>
          </w:tcPr>
          <w:p w14:paraId="1D78D4B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3F85DD2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0D82FFF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75A32AF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0FB3CCA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014D40EB"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000000" w:fill="FFFF99"/>
            <w:noWrap/>
            <w:vAlign w:val="bottom"/>
            <w:hideMark/>
          </w:tcPr>
          <w:p w14:paraId="33023B8B" w14:textId="77777777" w:rsidR="00BB754E" w:rsidRPr="009532A9" w:rsidRDefault="00BB754E" w:rsidP="00E51FAB">
            <w:pPr>
              <w:widowControl/>
              <w:jc w:val="center"/>
              <w:rPr>
                <w:rFonts w:ascii="Arial" w:hAnsi="Arial" w:cs="Arial"/>
                <w:color w:val="000000"/>
                <w:kern w:val="0"/>
                <w:sz w:val="20"/>
                <w:szCs w:val="20"/>
              </w:rPr>
            </w:pPr>
            <w:r w:rsidRPr="009532A9">
              <w:rPr>
                <w:rFonts w:ascii="Arial" w:hAnsi="Arial" w:cs="Arial"/>
                <w:color w:val="000000"/>
                <w:kern w:val="0"/>
                <w:sz w:val="20"/>
                <w:szCs w:val="20"/>
              </w:rPr>
              <w:t>6.5</w:t>
            </w:r>
          </w:p>
        </w:tc>
        <w:tc>
          <w:tcPr>
            <w:tcW w:w="863" w:type="dxa"/>
            <w:tcBorders>
              <w:top w:val="nil"/>
              <w:left w:val="nil"/>
              <w:bottom w:val="single" w:sz="4" w:space="0" w:color="auto"/>
              <w:right w:val="single" w:sz="4" w:space="0" w:color="auto"/>
            </w:tcBorders>
            <w:shd w:val="clear" w:color="000000" w:fill="FFFF99"/>
            <w:noWrap/>
            <w:vAlign w:val="bottom"/>
            <w:hideMark/>
          </w:tcPr>
          <w:p w14:paraId="77B3192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2CD8452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7FE1E9A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18CE32A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397A932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2E6D030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27193F8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0EA671F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226FB1E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3207DCB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99"/>
            <w:noWrap/>
            <w:vAlign w:val="bottom"/>
            <w:hideMark/>
          </w:tcPr>
          <w:p w14:paraId="72AAC8A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1CE13BD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07C05F6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7A19894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40B52B5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33452615"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14:paraId="0BC0185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lastRenderedPageBreak/>
              <w:t>7.0</w:t>
            </w:r>
          </w:p>
        </w:tc>
        <w:tc>
          <w:tcPr>
            <w:tcW w:w="863" w:type="dxa"/>
            <w:tcBorders>
              <w:top w:val="nil"/>
              <w:left w:val="nil"/>
              <w:bottom w:val="single" w:sz="4" w:space="0" w:color="auto"/>
              <w:right w:val="single" w:sz="4" w:space="0" w:color="auto"/>
            </w:tcBorders>
            <w:shd w:val="clear" w:color="000000" w:fill="FFFFFF"/>
            <w:noWrap/>
            <w:vAlign w:val="bottom"/>
            <w:hideMark/>
          </w:tcPr>
          <w:p w14:paraId="6372987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3E4F46C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025A73D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631BDAF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3EAD503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19EA335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48BFFAF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080B298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2F44CD1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7D7C321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FF"/>
            <w:noWrap/>
            <w:vAlign w:val="bottom"/>
            <w:hideMark/>
          </w:tcPr>
          <w:p w14:paraId="209B3EB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7EC153D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59BA076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50BB633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3FDA42E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2A5FFBDA"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000000" w:fill="FFFF99"/>
            <w:noWrap/>
            <w:vAlign w:val="bottom"/>
            <w:hideMark/>
          </w:tcPr>
          <w:p w14:paraId="7ED2B3C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7.5</w:t>
            </w:r>
          </w:p>
        </w:tc>
        <w:tc>
          <w:tcPr>
            <w:tcW w:w="863" w:type="dxa"/>
            <w:tcBorders>
              <w:top w:val="nil"/>
              <w:left w:val="nil"/>
              <w:bottom w:val="single" w:sz="4" w:space="0" w:color="auto"/>
              <w:right w:val="single" w:sz="4" w:space="0" w:color="auto"/>
            </w:tcBorders>
            <w:shd w:val="clear" w:color="000000" w:fill="FFFF99"/>
            <w:noWrap/>
            <w:vAlign w:val="bottom"/>
            <w:hideMark/>
          </w:tcPr>
          <w:p w14:paraId="7447529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6F3997A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0F7C695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32E20FF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258A422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4418B57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02F5CA1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2A5732A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6E3FA13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1A17A1D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99"/>
            <w:noWrap/>
            <w:vAlign w:val="bottom"/>
            <w:hideMark/>
          </w:tcPr>
          <w:p w14:paraId="17A8115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25AF045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4646322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0DFE027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64B261D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5C4C4A4E"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14:paraId="3F4D9B0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8.0</w:t>
            </w:r>
          </w:p>
        </w:tc>
        <w:tc>
          <w:tcPr>
            <w:tcW w:w="863" w:type="dxa"/>
            <w:tcBorders>
              <w:top w:val="nil"/>
              <w:left w:val="nil"/>
              <w:bottom w:val="single" w:sz="4" w:space="0" w:color="auto"/>
              <w:right w:val="single" w:sz="4" w:space="0" w:color="auto"/>
            </w:tcBorders>
            <w:shd w:val="clear" w:color="000000" w:fill="FFFFFF"/>
            <w:noWrap/>
            <w:vAlign w:val="bottom"/>
            <w:hideMark/>
          </w:tcPr>
          <w:p w14:paraId="1F407A2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079A657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4933240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49FAEBC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3A34F29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1C4B398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0CEB1CD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32BDC59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3552CE4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44C08D7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FF"/>
            <w:noWrap/>
            <w:vAlign w:val="bottom"/>
            <w:hideMark/>
          </w:tcPr>
          <w:p w14:paraId="2A005BA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6ACA24A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67ED4A4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15483CD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0F521DC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77AA4663"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000000" w:fill="FFFF99"/>
            <w:noWrap/>
            <w:vAlign w:val="bottom"/>
            <w:hideMark/>
          </w:tcPr>
          <w:p w14:paraId="75CB8054" w14:textId="77777777" w:rsidR="00BB754E" w:rsidRPr="009532A9" w:rsidRDefault="00BB754E" w:rsidP="00E51FAB">
            <w:pPr>
              <w:widowControl/>
              <w:jc w:val="center"/>
              <w:rPr>
                <w:rFonts w:ascii="Arial" w:hAnsi="Arial" w:cs="Arial"/>
                <w:color w:val="000000"/>
                <w:kern w:val="0"/>
                <w:sz w:val="20"/>
                <w:szCs w:val="20"/>
              </w:rPr>
            </w:pPr>
            <w:r w:rsidRPr="009532A9">
              <w:rPr>
                <w:rFonts w:ascii="Arial" w:hAnsi="Arial" w:cs="Arial"/>
                <w:color w:val="000000"/>
                <w:kern w:val="0"/>
                <w:sz w:val="20"/>
                <w:szCs w:val="20"/>
              </w:rPr>
              <w:t>8.5</w:t>
            </w:r>
          </w:p>
        </w:tc>
        <w:tc>
          <w:tcPr>
            <w:tcW w:w="863" w:type="dxa"/>
            <w:tcBorders>
              <w:top w:val="nil"/>
              <w:left w:val="nil"/>
              <w:bottom w:val="single" w:sz="4" w:space="0" w:color="auto"/>
              <w:right w:val="single" w:sz="4" w:space="0" w:color="auto"/>
            </w:tcBorders>
            <w:shd w:val="clear" w:color="000000" w:fill="FFFF99"/>
            <w:noWrap/>
            <w:vAlign w:val="bottom"/>
            <w:hideMark/>
          </w:tcPr>
          <w:p w14:paraId="1B07093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77F9F9D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4BF3A6E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5D5672B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587C847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3BF1BD5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43F987B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56D8AB3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512DED4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69F44D0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99"/>
            <w:noWrap/>
            <w:vAlign w:val="bottom"/>
            <w:hideMark/>
          </w:tcPr>
          <w:p w14:paraId="5C3CD58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24D83B7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166D15A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71E4529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5F41BAD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6A4B0382"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14:paraId="5A5B343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9.0</w:t>
            </w:r>
          </w:p>
        </w:tc>
        <w:tc>
          <w:tcPr>
            <w:tcW w:w="863" w:type="dxa"/>
            <w:tcBorders>
              <w:top w:val="nil"/>
              <w:left w:val="nil"/>
              <w:bottom w:val="single" w:sz="4" w:space="0" w:color="auto"/>
              <w:right w:val="single" w:sz="4" w:space="0" w:color="auto"/>
            </w:tcBorders>
            <w:shd w:val="clear" w:color="000000" w:fill="FFFFFF"/>
            <w:noWrap/>
            <w:vAlign w:val="bottom"/>
            <w:hideMark/>
          </w:tcPr>
          <w:p w14:paraId="77EEB2F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1B5576A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38B6412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42EF715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76DC7C4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0397E5C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7556585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0C88983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6F43507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0472B5B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FF"/>
            <w:noWrap/>
            <w:vAlign w:val="bottom"/>
            <w:hideMark/>
          </w:tcPr>
          <w:p w14:paraId="3FB1978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1B0EE76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25D0B16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523201A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6377141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3B5CA95E"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000000" w:fill="FFFF99"/>
            <w:noWrap/>
            <w:vAlign w:val="bottom"/>
            <w:hideMark/>
          </w:tcPr>
          <w:p w14:paraId="5AD278C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9.5</w:t>
            </w:r>
          </w:p>
        </w:tc>
        <w:tc>
          <w:tcPr>
            <w:tcW w:w="863" w:type="dxa"/>
            <w:tcBorders>
              <w:top w:val="nil"/>
              <w:left w:val="nil"/>
              <w:bottom w:val="single" w:sz="4" w:space="0" w:color="auto"/>
              <w:right w:val="single" w:sz="4" w:space="0" w:color="auto"/>
            </w:tcBorders>
            <w:shd w:val="clear" w:color="000000" w:fill="FFFF99"/>
            <w:noWrap/>
            <w:vAlign w:val="bottom"/>
            <w:hideMark/>
          </w:tcPr>
          <w:p w14:paraId="577143D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2F4544A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0F66E26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7908644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51FCEAD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6ECA002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56751EB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6628ACE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417DB98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0F43AFA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99"/>
            <w:noWrap/>
            <w:vAlign w:val="bottom"/>
            <w:hideMark/>
          </w:tcPr>
          <w:p w14:paraId="32B5C52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025920D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304DB05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2F74054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10FC552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0C63151E"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14:paraId="6CDA44F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10.0</w:t>
            </w:r>
          </w:p>
        </w:tc>
        <w:tc>
          <w:tcPr>
            <w:tcW w:w="863" w:type="dxa"/>
            <w:tcBorders>
              <w:top w:val="nil"/>
              <w:left w:val="nil"/>
              <w:bottom w:val="single" w:sz="4" w:space="0" w:color="auto"/>
              <w:right w:val="single" w:sz="4" w:space="0" w:color="auto"/>
            </w:tcBorders>
            <w:shd w:val="clear" w:color="000000" w:fill="FFFFFF"/>
            <w:noWrap/>
            <w:vAlign w:val="bottom"/>
            <w:hideMark/>
          </w:tcPr>
          <w:p w14:paraId="0C941B4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28E68BE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2F92812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2271734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7560813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124B43E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6C78ABB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6C5F76A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2558888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5079F64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FF"/>
            <w:noWrap/>
            <w:vAlign w:val="bottom"/>
            <w:hideMark/>
          </w:tcPr>
          <w:p w14:paraId="71EB240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64D290B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7D058FE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596F1E5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16EC902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2C131ACE"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000000" w:fill="FFFF99"/>
            <w:noWrap/>
            <w:vAlign w:val="bottom"/>
            <w:hideMark/>
          </w:tcPr>
          <w:p w14:paraId="502DD76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10.5</w:t>
            </w:r>
          </w:p>
        </w:tc>
        <w:tc>
          <w:tcPr>
            <w:tcW w:w="863" w:type="dxa"/>
            <w:tcBorders>
              <w:top w:val="nil"/>
              <w:left w:val="nil"/>
              <w:bottom w:val="single" w:sz="4" w:space="0" w:color="auto"/>
              <w:right w:val="single" w:sz="4" w:space="0" w:color="auto"/>
            </w:tcBorders>
            <w:shd w:val="clear" w:color="000000" w:fill="FFFF99"/>
            <w:noWrap/>
            <w:vAlign w:val="bottom"/>
            <w:hideMark/>
          </w:tcPr>
          <w:p w14:paraId="09AE149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7657B95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1E6E476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07B6EE2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0FDB019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5FD808B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7DD43E8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526FDB9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2849321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1B1443B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99"/>
            <w:noWrap/>
            <w:vAlign w:val="bottom"/>
            <w:hideMark/>
          </w:tcPr>
          <w:p w14:paraId="7376EB1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3425DE3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2BCAF6C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246990A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00DFFDA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799AC94B"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14:paraId="73F82594" w14:textId="77777777" w:rsidR="00BB754E" w:rsidRPr="009532A9" w:rsidRDefault="00BB754E" w:rsidP="00E51FAB">
            <w:pPr>
              <w:widowControl/>
              <w:jc w:val="center"/>
              <w:rPr>
                <w:rFonts w:ascii="Arial" w:hAnsi="Arial" w:cs="Arial"/>
                <w:color w:val="000000"/>
                <w:kern w:val="0"/>
                <w:sz w:val="20"/>
                <w:szCs w:val="20"/>
              </w:rPr>
            </w:pPr>
            <w:r w:rsidRPr="009532A9">
              <w:rPr>
                <w:rFonts w:ascii="Arial" w:hAnsi="Arial" w:cs="Arial"/>
                <w:color w:val="000000"/>
                <w:kern w:val="0"/>
                <w:sz w:val="20"/>
                <w:szCs w:val="20"/>
              </w:rPr>
              <w:t>11.0</w:t>
            </w:r>
          </w:p>
        </w:tc>
        <w:tc>
          <w:tcPr>
            <w:tcW w:w="863" w:type="dxa"/>
            <w:tcBorders>
              <w:top w:val="nil"/>
              <w:left w:val="nil"/>
              <w:bottom w:val="single" w:sz="4" w:space="0" w:color="auto"/>
              <w:right w:val="single" w:sz="4" w:space="0" w:color="auto"/>
            </w:tcBorders>
            <w:shd w:val="clear" w:color="000000" w:fill="FFFFFF"/>
            <w:noWrap/>
            <w:vAlign w:val="bottom"/>
            <w:hideMark/>
          </w:tcPr>
          <w:p w14:paraId="11C694D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0A47E35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02E8D95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39E6D7E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67F608C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64BB597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0263F34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4F79152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732E617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555F498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FF"/>
            <w:noWrap/>
            <w:vAlign w:val="bottom"/>
            <w:hideMark/>
          </w:tcPr>
          <w:p w14:paraId="4394E51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422642E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50E2838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1CDD589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729C84A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772C5A16"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000000" w:fill="FFFF99"/>
            <w:noWrap/>
            <w:vAlign w:val="bottom"/>
            <w:hideMark/>
          </w:tcPr>
          <w:p w14:paraId="42294A8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11.5</w:t>
            </w:r>
          </w:p>
        </w:tc>
        <w:tc>
          <w:tcPr>
            <w:tcW w:w="863" w:type="dxa"/>
            <w:tcBorders>
              <w:top w:val="nil"/>
              <w:left w:val="nil"/>
              <w:bottom w:val="single" w:sz="4" w:space="0" w:color="auto"/>
              <w:right w:val="single" w:sz="4" w:space="0" w:color="auto"/>
            </w:tcBorders>
            <w:shd w:val="clear" w:color="000000" w:fill="FFFF99"/>
            <w:noWrap/>
            <w:vAlign w:val="bottom"/>
            <w:hideMark/>
          </w:tcPr>
          <w:p w14:paraId="451D798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16CD2C3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58269FA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5CC6FFA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5949FEB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06BE491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4D05D1B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734A35D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010037F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00700E3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99"/>
            <w:noWrap/>
            <w:vAlign w:val="bottom"/>
            <w:hideMark/>
          </w:tcPr>
          <w:p w14:paraId="65DE4E1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1C6796B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4D0DFCD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2CA8ADF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5E261CD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6671E1A3"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14:paraId="7B88E7DD" w14:textId="77777777" w:rsidR="00BB754E" w:rsidRPr="009532A9" w:rsidRDefault="00BB754E" w:rsidP="00E51FAB">
            <w:pPr>
              <w:widowControl/>
              <w:jc w:val="center"/>
              <w:rPr>
                <w:rFonts w:ascii="Arial" w:hAnsi="Arial" w:cs="Arial"/>
                <w:color w:val="000000"/>
                <w:kern w:val="0"/>
                <w:sz w:val="20"/>
                <w:szCs w:val="20"/>
              </w:rPr>
            </w:pPr>
            <w:r w:rsidRPr="009532A9">
              <w:rPr>
                <w:rFonts w:ascii="Arial" w:hAnsi="Arial" w:cs="Arial"/>
                <w:color w:val="000000"/>
                <w:kern w:val="0"/>
                <w:sz w:val="20"/>
                <w:szCs w:val="20"/>
              </w:rPr>
              <w:t>12.0</w:t>
            </w:r>
          </w:p>
        </w:tc>
        <w:tc>
          <w:tcPr>
            <w:tcW w:w="863" w:type="dxa"/>
            <w:tcBorders>
              <w:top w:val="nil"/>
              <w:left w:val="nil"/>
              <w:bottom w:val="single" w:sz="4" w:space="0" w:color="auto"/>
              <w:right w:val="single" w:sz="4" w:space="0" w:color="auto"/>
            </w:tcBorders>
            <w:shd w:val="clear" w:color="000000" w:fill="FFFFFF"/>
            <w:noWrap/>
            <w:vAlign w:val="bottom"/>
            <w:hideMark/>
          </w:tcPr>
          <w:p w14:paraId="4E33FC7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3B68A8A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391B2FE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6309F9A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10BB46C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7B95E75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40DA2D7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0D0FBF3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3026B02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574019C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FF"/>
            <w:noWrap/>
            <w:vAlign w:val="bottom"/>
            <w:hideMark/>
          </w:tcPr>
          <w:p w14:paraId="512A238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58A13D3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3CB6650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3C4DEB7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145044F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65020D97"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000000" w:fill="FFFF99"/>
            <w:noWrap/>
            <w:vAlign w:val="bottom"/>
            <w:hideMark/>
          </w:tcPr>
          <w:p w14:paraId="39EA0F5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12.5</w:t>
            </w:r>
          </w:p>
        </w:tc>
        <w:tc>
          <w:tcPr>
            <w:tcW w:w="863" w:type="dxa"/>
            <w:tcBorders>
              <w:top w:val="nil"/>
              <w:left w:val="nil"/>
              <w:bottom w:val="single" w:sz="4" w:space="0" w:color="auto"/>
              <w:right w:val="single" w:sz="4" w:space="0" w:color="auto"/>
            </w:tcBorders>
            <w:shd w:val="clear" w:color="000000" w:fill="FFFF99"/>
            <w:noWrap/>
            <w:vAlign w:val="bottom"/>
            <w:hideMark/>
          </w:tcPr>
          <w:p w14:paraId="635C6B3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6B8A875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3C778E7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51A248E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59D454B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41C28ED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5FEE242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4DED841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2BF07E3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44267EA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99"/>
            <w:noWrap/>
            <w:vAlign w:val="bottom"/>
            <w:hideMark/>
          </w:tcPr>
          <w:p w14:paraId="13D5F73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12796F9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57BBBF3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58A2768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6BA99D3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3A42D006"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14:paraId="1AD0515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13.0</w:t>
            </w:r>
          </w:p>
        </w:tc>
        <w:tc>
          <w:tcPr>
            <w:tcW w:w="863" w:type="dxa"/>
            <w:tcBorders>
              <w:top w:val="nil"/>
              <w:left w:val="nil"/>
              <w:bottom w:val="single" w:sz="4" w:space="0" w:color="auto"/>
              <w:right w:val="single" w:sz="4" w:space="0" w:color="auto"/>
            </w:tcBorders>
            <w:shd w:val="clear" w:color="000000" w:fill="FFFFFF"/>
            <w:noWrap/>
            <w:vAlign w:val="bottom"/>
            <w:hideMark/>
          </w:tcPr>
          <w:p w14:paraId="44CE521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3A315A5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12635E6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0928472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693E07B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0BBBF1C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4437D68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2D2EEF5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7C9F8ED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1038234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FF"/>
            <w:noWrap/>
            <w:vAlign w:val="bottom"/>
            <w:hideMark/>
          </w:tcPr>
          <w:p w14:paraId="54AE2BC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38D2CBC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09E0AAF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0B0BDAD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60D72F6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1B9E5554"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000000" w:fill="FFFF99"/>
            <w:noWrap/>
            <w:vAlign w:val="bottom"/>
            <w:hideMark/>
          </w:tcPr>
          <w:p w14:paraId="303339D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13.5</w:t>
            </w:r>
          </w:p>
        </w:tc>
        <w:tc>
          <w:tcPr>
            <w:tcW w:w="863" w:type="dxa"/>
            <w:tcBorders>
              <w:top w:val="nil"/>
              <w:left w:val="nil"/>
              <w:bottom w:val="single" w:sz="4" w:space="0" w:color="auto"/>
              <w:right w:val="single" w:sz="4" w:space="0" w:color="auto"/>
            </w:tcBorders>
            <w:shd w:val="clear" w:color="000000" w:fill="FFFF99"/>
            <w:noWrap/>
            <w:vAlign w:val="bottom"/>
            <w:hideMark/>
          </w:tcPr>
          <w:p w14:paraId="383EC7C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5B82A22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3D93F7A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7091A08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1DC9595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5074BB2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293D175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27B46F3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501A92C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267EA0C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99"/>
            <w:noWrap/>
            <w:vAlign w:val="bottom"/>
            <w:hideMark/>
          </w:tcPr>
          <w:p w14:paraId="62EBF2F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10D5292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5C97955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3E48962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01B5197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399456C3"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14:paraId="243C375C" w14:textId="77777777" w:rsidR="00BB754E" w:rsidRPr="009532A9" w:rsidRDefault="00BB754E" w:rsidP="00E51FAB">
            <w:pPr>
              <w:widowControl/>
              <w:jc w:val="center"/>
              <w:rPr>
                <w:rFonts w:ascii="Arial" w:hAnsi="Arial" w:cs="Arial"/>
                <w:color w:val="000000"/>
                <w:kern w:val="0"/>
                <w:sz w:val="20"/>
                <w:szCs w:val="20"/>
              </w:rPr>
            </w:pPr>
            <w:r w:rsidRPr="009532A9">
              <w:rPr>
                <w:rFonts w:ascii="Arial" w:hAnsi="Arial" w:cs="Arial"/>
                <w:color w:val="000000"/>
                <w:kern w:val="0"/>
                <w:sz w:val="20"/>
                <w:szCs w:val="20"/>
              </w:rPr>
              <w:t>14.0</w:t>
            </w:r>
          </w:p>
        </w:tc>
        <w:tc>
          <w:tcPr>
            <w:tcW w:w="863" w:type="dxa"/>
            <w:tcBorders>
              <w:top w:val="nil"/>
              <w:left w:val="nil"/>
              <w:bottom w:val="single" w:sz="4" w:space="0" w:color="auto"/>
              <w:right w:val="single" w:sz="4" w:space="0" w:color="auto"/>
            </w:tcBorders>
            <w:shd w:val="clear" w:color="000000" w:fill="FFFFFF"/>
            <w:noWrap/>
            <w:vAlign w:val="bottom"/>
            <w:hideMark/>
          </w:tcPr>
          <w:p w14:paraId="3524859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55268C8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42EB307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53AE983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6C11AFF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7D99B0C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0C20FA0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68257A2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00CBCAD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2531551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FF"/>
            <w:noWrap/>
            <w:vAlign w:val="bottom"/>
            <w:hideMark/>
          </w:tcPr>
          <w:p w14:paraId="709991D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4E7DE06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4E17B80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7EFC874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38DE0C8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4F4C1726"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000000" w:fill="FFFF99"/>
            <w:noWrap/>
            <w:vAlign w:val="bottom"/>
            <w:hideMark/>
          </w:tcPr>
          <w:p w14:paraId="0AD1530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14.5</w:t>
            </w:r>
          </w:p>
        </w:tc>
        <w:tc>
          <w:tcPr>
            <w:tcW w:w="863" w:type="dxa"/>
            <w:tcBorders>
              <w:top w:val="nil"/>
              <w:left w:val="nil"/>
              <w:bottom w:val="single" w:sz="4" w:space="0" w:color="auto"/>
              <w:right w:val="single" w:sz="4" w:space="0" w:color="auto"/>
            </w:tcBorders>
            <w:shd w:val="clear" w:color="000000" w:fill="FFFF99"/>
            <w:noWrap/>
            <w:vAlign w:val="bottom"/>
            <w:hideMark/>
          </w:tcPr>
          <w:p w14:paraId="1B6A10E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4F162E1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20F3754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36E7433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6109883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45BA8E0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20E76E4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697F259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4DD1CC6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049A536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99"/>
            <w:noWrap/>
            <w:vAlign w:val="bottom"/>
            <w:hideMark/>
          </w:tcPr>
          <w:p w14:paraId="2F7E1F5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1484F15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4B2AB0C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3FCCA1E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286BEC1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1C084EB1"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14:paraId="3520F7E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63" w:type="dxa"/>
            <w:tcBorders>
              <w:top w:val="nil"/>
              <w:left w:val="nil"/>
              <w:bottom w:val="single" w:sz="4" w:space="0" w:color="auto"/>
              <w:right w:val="single" w:sz="4" w:space="0" w:color="auto"/>
            </w:tcBorders>
            <w:shd w:val="clear" w:color="000000" w:fill="FFFFFF"/>
            <w:noWrap/>
            <w:vAlign w:val="bottom"/>
            <w:hideMark/>
          </w:tcPr>
          <w:p w14:paraId="4CD23BD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384F984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6091B37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509E7D4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6B38C43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7BCD41E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0C65605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282D5FA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6FBAEA5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70BD350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FF"/>
            <w:noWrap/>
            <w:vAlign w:val="bottom"/>
            <w:hideMark/>
          </w:tcPr>
          <w:p w14:paraId="25A7CED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31B6053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2EF2C7E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32ECAAB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3C5ECDC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381D761E"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000000" w:fill="FFFF99"/>
            <w:noWrap/>
            <w:vAlign w:val="bottom"/>
            <w:hideMark/>
          </w:tcPr>
          <w:p w14:paraId="05BF8D2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15.5</w:t>
            </w:r>
          </w:p>
        </w:tc>
        <w:tc>
          <w:tcPr>
            <w:tcW w:w="863" w:type="dxa"/>
            <w:tcBorders>
              <w:top w:val="nil"/>
              <w:left w:val="nil"/>
              <w:bottom w:val="single" w:sz="4" w:space="0" w:color="auto"/>
              <w:right w:val="single" w:sz="4" w:space="0" w:color="auto"/>
            </w:tcBorders>
            <w:shd w:val="clear" w:color="000000" w:fill="FFFF99"/>
            <w:noWrap/>
            <w:vAlign w:val="bottom"/>
            <w:hideMark/>
          </w:tcPr>
          <w:p w14:paraId="2096FB7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5B3AE0F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7CD48B6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00F44F4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37910E8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52E67D4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6F60C8E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6F0779D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0CDB058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4970CC3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99"/>
            <w:noWrap/>
            <w:vAlign w:val="bottom"/>
            <w:hideMark/>
          </w:tcPr>
          <w:p w14:paraId="0757133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3289693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5C96585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0EC7068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045125A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7636FB15"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14:paraId="5D49349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16.0</w:t>
            </w:r>
          </w:p>
        </w:tc>
        <w:tc>
          <w:tcPr>
            <w:tcW w:w="863" w:type="dxa"/>
            <w:tcBorders>
              <w:top w:val="nil"/>
              <w:left w:val="nil"/>
              <w:bottom w:val="single" w:sz="4" w:space="0" w:color="auto"/>
              <w:right w:val="single" w:sz="4" w:space="0" w:color="auto"/>
            </w:tcBorders>
            <w:shd w:val="clear" w:color="000000" w:fill="FFFFFF"/>
            <w:noWrap/>
            <w:vAlign w:val="bottom"/>
            <w:hideMark/>
          </w:tcPr>
          <w:p w14:paraId="5C72661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2BC3117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7580DF6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6C07A44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7C36D9D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5F4FEC0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181F1AD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7C568B5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1F2B860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63C0BDA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FF"/>
            <w:noWrap/>
            <w:vAlign w:val="bottom"/>
            <w:hideMark/>
          </w:tcPr>
          <w:p w14:paraId="7437F7E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222EED2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7D4DCC7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2CA9A10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0293ABE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7FC1287C"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000000" w:fill="FFFF99"/>
            <w:noWrap/>
            <w:vAlign w:val="bottom"/>
            <w:hideMark/>
          </w:tcPr>
          <w:p w14:paraId="364B54FC" w14:textId="77777777" w:rsidR="00BB754E" w:rsidRPr="009532A9" w:rsidRDefault="00BB754E" w:rsidP="00E51FAB">
            <w:pPr>
              <w:widowControl/>
              <w:jc w:val="center"/>
              <w:rPr>
                <w:rFonts w:ascii="Arial" w:hAnsi="Arial" w:cs="Arial"/>
                <w:color w:val="000000"/>
                <w:kern w:val="0"/>
                <w:sz w:val="20"/>
                <w:szCs w:val="20"/>
              </w:rPr>
            </w:pPr>
            <w:r w:rsidRPr="009532A9">
              <w:rPr>
                <w:rFonts w:ascii="Arial" w:hAnsi="Arial" w:cs="Arial"/>
                <w:color w:val="000000"/>
                <w:kern w:val="0"/>
                <w:sz w:val="20"/>
                <w:szCs w:val="20"/>
              </w:rPr>
              <w:t>16.5</w:t>
            </w:r>
          </w:p>
        </w:tc>
        <w:tc>
          <w:tcPr>
            <w:tcW w:w="863" w:type="dxa"/>
            <w:tcBorders>
              <w:top w:val="nil"/>
              <w:left w:val="nil"/>
              <w:bottom w:val="single" w:sz="4" w:space="0" w:color="auto"/>
              <w:right w:val="single" w:sz="4" w:space="0" w:color="auto"/>
            </w:tcBorders>
            <w:shd w:val="clear" w:color="000000" w:fill="FFFF99"/>
            <w:noWrap/>
            <w:vAlign w:val="bottom"/>
            <w:hideMark/>
          </w:tcPr>
          <w:p w14:paraId="030817C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6885B53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6C84E89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41DC379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384D2EA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0403F9F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27983F4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16C097D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758E793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75CCDF7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99"/>
            <w:noWrap/>
            <w:vAlign w:val="bottom"/>
            <w:hideMark/>
          </w:tcPr>
          <w:p w14:paraId="4FA6945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449627B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4F7EB4A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4AE6543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0138EBF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29D20BED"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14:paraId="303B215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17.0</w:t>
            </w:r>
          </w:p>
        </w:tc>
        <w:tc>
          <w:tcPr>
            <w:tcW w:w="863" w:type="dxa"/>
            <w:tcBorders>
              <w:top w:val="nil"/>
              <w:left w:val="nil"/>
              <w:bottom w:val="single" w:sz="4" w:space="0" w:color="auto"/>
              <w:right w:val="single" w:sz="4" w:space="0" w:color="auto"/>
            </w:tcBorders>
            <w:shd w:val="clear" w:color="000000" w:fill="FFFFFF"/>
            <w:noWrap/>
            <w:vAlign w:val="bottom"/>
            <w:hideMark/>
          </w:tcPr>
          <w:p w14:paraId="677C165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1E72303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1DAFBC2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79D2747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19CAF7F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1A966BA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17ACF21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60CFF89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2581182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6488020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FF"/>
            <w:noWrap/>
            <w:vAlign w:val="bottom"/>
            <w:hideMark/>
          </w:tcPr>
          <w:p w14:paraId="50C1D3E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36EB223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758C043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1789F42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2268CEC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5395E56F"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000000" w:fill="FFFF99"/>
            <w:noWrap/>
            <w:vAlign w:val="bottom"/>
            <w:hideMark/>
          </w:tcPr>
          <w:p w14:paraId="7A205631" w14:textId="77777777" w:rsidR="00BB754E" w:rsidRPr="009532A9" w:rsidRDefault="00BB754E" w:rsidP="00E51FAB">
            <w:pPr>
              <w:widowControl/>
              <w:jc w:val="center"/>
              <w:rPr>
                <w:rFonts w:ascii="Arial" w:hAnsi="Arial" w:cs="Arial"/>
                <w:color w:val="000000"/>
                <w:kern w:val="0"/>
                <w:sz w:val="20"/>
                <w:szCs w:val="20"/>
              </w:rPr>
            </w:pPr>
            <w:r w:rsidRPr="009532A9">
              <w:rPr>
                <w:rFonts w:ascii="Arial" w:hAnsi="Arial" w:cs="Arial"/>
                <w:color w:val="000000"/>
                <w:kern w:val="0"/>
                <w:sz w:val="20"/>
                <w:szCs w:val="20"/>
              </w:rPr>
              <w:t>17.5</w:t>
            </w:r>
          </w:p>
        </w:tc>
        <w:tc>
          <w:tcPr>
            <w:tcW w:w="863" w:type="dxa"/>
            <w:tcBorders>
              <w:top w:val="nil"/>
              <w:left w:val="nil"/>
              <w:bottom w:val="single" w:sz="4" w:space="0" w:color="auto"/>
              <w:right w:val="single" w:sz="4" w:space="0" w:color="auto"/>
            </w:tcBorders>
            <w:shd w:val="clear" w:color="000000" w:fill="FFFF99"/>
            <w:noWrap/>
            <w:vAlign w:val="bottom"/>
            <w:hideMark/>
          </w:tcPr>
          <w:p w14:paraId="4597808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60297B2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32665A0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1B99076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58BEB99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27E38DC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5FC3120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5996ED8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0E24531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2293EEB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99"/>
            <w:noWrap/>
            <w:vAlign w:val="bottom"/>
            <w:hideMark/>
          </w:tcPr>
          <w:p w14:paraId="2039FB7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6B719A7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003EA51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7E50142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61213FB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31DFA070"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14:paraId="388FB5A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18.0</w:t>
            </w:r>
          </w:p>
        </w:tc>
        <w:tc>
          <w:tcPr>
            <w:tcW w:w="863" w:type="dxa"/>
            <w:tcBorders>
              <w:top w:val="nil"/>
              <w:left w:val="nil"/>
              <w:bottom w:val="single" w:sz="4" w:space="0" w:color="auto"/>
              <w:right w:val="single" w:sz="4" w:space="0" w:color="auto"/>
            </w:tcBorders>
            <w:shd w:val="clear" w:color="000000" w:fill="FFFFFF"/>
            <w:noWrap/>
            <w:vAlign w:val="bottom"/>
            <w:hideMark/>
          </w:tcPr>
          <w:p w14:paraId="7C37C75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02E6428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5691D47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3391646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6BC6901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3B92FB8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10C7576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4A711EE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70BC446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01985F1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FF"/>
            <w:noWrap/>
            <w:vAlign w:val="bottom"/>
            <w:hideMark/>
          </w:tcPr>
          <w:p w14:paraId="4D848FA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7187F08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07226D5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4EC877F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7BB0349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448CFFCD"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000000" w:fill="FFFF99"/>
            <w:noWrap/>
            <w:vAlign w:val="bottom"/>
            <w:hideMark/>
          </w:tcPr>
          <w:p w14:paraId="6B1AB91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18.5</w:t>
            </w:r>
          </w:p>
        </w:tc>
        <w:tc>
          <w:tcPr>
            <w:tcW w:w="863" w:type="dxa"/>
            <w:tcBorders>
              <w:top w:val="nil"/>
              <w:left w:val="nil"/>
              <w:bottom w:val="single" w:sz="4" w:space="0" w:color="auto"/>
              <w:right w:val="single" w:sz="4" w:space="0" w:color="auto"/>
            </w:tcBorders>
            <w:shd w:val="clear" w:color="000000" w:fill="FFFF99"/>
            <w:noWrap/>
            <w:vAlign w:val="bottom"/>
            <w:hideMark/>
          </w:tcPr>
          <w:p w14:paraId="7B3B570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2E85D5A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5F6206C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4EAA4F4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76B0ABA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72B6742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5C93868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229D2BC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02A574B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207B814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99"/>
            <w:noWrap/>
            <w:vAlign w:val="bottom"/>
            <w:hideMark/>
          </w:tcPr>
          <w:p w14:paraId="3D1A35E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31923AC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51E6B58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1ACF84F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262DC28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0D88D913"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14:paraId="703E22E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19.0</w:t>
            </w:r>
          </w:p>
        </w:tc>
        <w:tc>
          <w:tcPr>
            <w:tcW w:w="863" w:type="dxa"/>
            <w:tcBorders>
              <w:top w:val="nil"/>
              <w:left w:val="nil"/>
              <w:bottom w:val="single" w:sz="4" w:space="0" w:color="auto"/>
              <w:right w:val="single" w:sz="4" w:space="0" w:color="auto"/>
            </w:tcBorders>
            <w:shd w:val="clear" w:color="000000" w:fill="FFFFFF"/>
            <w:noWrap/>
            <w:vAlign w:val="bottom"/>
            <w:hideMark/>
          </w:tcPr>
          <w:p w14:paraId="1ACCEF8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430EB79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26A5B44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3E02103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7035C51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59D6970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186E11F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51B3D95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7BA5C9A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2236E15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FF"/>
            <w:noWrap/>
            <w:vAlign w:val="bottom"/>
            <w:hideMark/>
          </w:tcPr>
          <w:p w14:paraId="2E6FAB3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0D08F47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2B9740A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64978B0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24BD4EE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1F2265B3"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000000" w:fill="FFFF99"/>
            <w:noWrap/>
            <w:vAlign w:val="bottom"/>
            <w:hideMark/>
          </w:tcPr>
          <w:p w14:paraId="55FC699F" w14:textId="77777777" w:rsidR="00BB754E" w:rsidRPr="009532A9" w:rsidRDefault="00BB754E" w:rsidP="00E51FAB">
            <w:pPr>
              <w:widowControl/>
              <w:jc w:val="center"/>
              <w:rPr>
                <w:rFonts w:ascii="Arial" w:hAnsi="Arial" w:cs="Arial"/>
                <w:color w:val="000000"/>
                <w:kern w:val="0"/>
                <w:sz w:val="20"/>
                <w:szCs w:val="20"/>
              </w:rPr>
            </w:pPr>
            <w:r w:rsidRPr="009532A9">
              <w:rPr>
                <w:rFonts w:ascii="Arial" w:hAnsi="Arial" w:cs="Arial"/>
                <w:color w:val="000000"/>
                <w:kern w:val="0"/>
                <w:sz w:val="20"/>
                <w:szCs w:val="20"/>
              </w:rPr>
              <w:lastRenderedPageBreak/>
              <w:t>19.5</w:t>
            </w:r>
          </w:p>
        </w:tc>
        <w:tc>
          <w:tcPr>
            <w:tcW w:w="863" w:type="dxa"/>
            <w:tcBorders>
              <w:top w:val="nil"/>
              <w:left w:val="nil"/>
              <w:bottom w:val="single" w:sz="4" w:space="0" w:color="auto"/>
              <w:right w:val="single" w:sz="4" w:space="0" w:color="auto"/>
            </w:tcBorders>
            <w:shd w:val="clear" w:color="000000" w:fill="FFFF99"/>
            <w:noWrap/>
            <w:vAlign w:val="bottom"/>
            <w:hideMark/>
          </w:tcPr>
          <w:p w14:paraId="4F6CC9A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1B821F0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69EC60C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2C4A607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3C64178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66E6EBB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43ED66E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0591983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3D88555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323E8D4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99"/>
            <w:noWrap/>
            <w:vAlign w:val="bottom"/>
            <w:hideMark/>
          </w:tcPr>
          <w:p w14:paraId="24BF7A4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60C284D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216F8C9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4F715E3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4B372F6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59BBE690"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14:paraId="05A4515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20.0</w:t>
            </w:r>
          </w:p>
        </w:tc>
        <w:tc>
          <w:tcPr>
            <w:tcW w:w="863" w:type="dxa"/>
            <w:tcBorders>
              <w:top w:val="nil"/>
              <w:left w:val="nil"/>
              <w:bottom w:val="single" w:sz="4" w:space="0" w:color="auto"/>
              <w:right w:val="single" w:sz="4" w:space="0" w:color="auto"/>
            </w:tcBorders>
            <w:shd w:val="clear" w:color="000000" w:fill="FFFFFF"/>
            <w:noWrap/>
            <w:vAlign w:val="bottom"/>
            <w:hideMark/>
          </w:tcPr>
          <w:p w14:paraId="0BD1D4E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0BE2127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7AEA2F1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051CC45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3BA43E2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26F1392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0F29947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493134C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7FC396A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0D7874D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FF"/>
            <w:noWrap/>
            <w:vAlign w:val="bottom"/>
            <w:hideMark/>
          </w:tcPr>
          <w:p w14:paraId="6128329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5E2A227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117A593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1DBCC50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6DE0878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21BF22FF"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000000" w:fill="FFFF99"/>
            <w:noWrap/>
            <w:vAlign w:val="bottom"/>
            <w:hideMark/>
          </w:tcPr>
          <w:p w14:paraId="1888F5D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20.5</w:t>
            </w:r>
          </w:p>
        </w:tc>
        <w:tc>
          <w:tcPr>
            <w:tcW w:w="863" w:type="dxa"/>
            <w:tcBorders>
              <w:top w:val="nil"/>
              <w:left w:val="nil"/>
              <w:bottom w:val="single" w:sz="4" w:space="0" w:color="auto"/>
              <w:right w:val="single" w:sz="4" w:space="0" w:color="auto"/>
            </w:tcBorders>
            <w:shd w:val="clear" w:color="000000" w:fill="FFFF99"/>
            <w:noWrap/>
            <w:vAlign w:val="bottom"/>
            <w:hideMark/>
          </w:tcPr>
          <w:p w14:paraId="594CC0B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708993A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68F34F5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5937308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354E14F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0F874B1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5458281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5505D9E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5C8683C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2F7A875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99"/>
            <w:noWrap/>
            <w:vAlign w:val="bottom"/>
            <w:hideMark/>
          </w:tcPr>
          <w:p w14:paraId="0AA60B5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1F0DC51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6E4E33C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49255D3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3976E86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6A7D5F7D"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14:paraId="3CAE471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21.0</w:t>
            </w:r>
          </w:p>
        </w:tc>
        <w:tc>
          <w:tcPr>
            <w:tcW w:w="863" w:type="dxa"/>
            <w:tcBorders>
              <w:top w:val="nil"/>
              <w:left w:val="nil"/>
              <w:bottom w:val="single" w:sz="4" w:space="0" w:color="auto"/>
              <w:right w:val="single" w:sz="4" w:space="0" w:color="auto"/>
            </w:tcBorders>
            <w:shd w:val="clear" w:color="000000" w:fill="FFFFFF"/>
            <w:noWrap/>
            <w:vAlign w:val="bottom"/>
            <w:hideMark/>
          </w:tcPr>
          <w:p w14:paraId="04EAD90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4094FC4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2E9EC04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1B433C2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7D66C41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6A7E454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0933BBC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20B7DA7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48442BB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7A4EFA2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FF"/>
            <w:noWrap/>
            <w:vAlign w:val="bottom"/>
            <w:hideMark/>
          </w:tcPr>
          <w:p w14:paraId="42E08E9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3BCB865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09ED434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6E3B7AF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7AE97D6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60A473ED"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000000" w:fill="FFFF99"/>
            <w:noWrap/>
            <w:vAlign w:val="bottom"/>
            <w:hideMark/>
          </w:tcPr>
          <w:p w14:paraId="66C534B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21.5</w:t>
            </w:r>
          </w:p>
        </w:tc>
        <w:tc>
          <w:tcPr>
            <w:tcW w:w="863" w:type="dxa"/>
            <w:tcBorders>
              <w:top w:val="nil"/>
              <w:left w:val="nil"/>
              <w:bottom w:val="single" w:sz="4" w:space="0" w:color="auto"/>
              <w:right w:val="single" w:sz="4" w:space="0" w:color="auto"/>
            </w:tcBorders>
            <w:shd w:val="clear" w:color="000000" w:fill="FFFF99"/>
            <w:noWrap/>
            <w:vAlign w:val="bottom"/>
            <w:hideMark/>
          </w:tcPr>
          <w:p w14:paraId="36846FC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11C1059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34FFC1E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52BE8B2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72EDB8B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24D3A13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65DB998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349CFFB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060B1A7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73036B9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99"/>
            <w:noWrap/>
            <w:vAlign w:val="bottom"/>
            <w:hideMark/>
          </w:tcPr>
          <w:p w14:paraId="6544A08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14CF5F4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72878A9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54DC0A6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188926D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1809596C"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14:paraId="2000392B" w14:textId="77777777" w:rsidR="00BB754E" w:rsidRPr="009532A9" w:rsidRDefault="00BB754E" w:rsidP="00E51FAB">
            <w:pPr>
              <w:widowControl/>
              <w:jc w:val="center"/>
              <w:rPr>
                <w:rFonts w:ascii="Arial" w:hAnsi="Arial" w:cs="Arial"/>
                <w:color w:val="000000"/>
                <w:kern w:val="0"/>
                <w:sz w:val="20"/>
                <w:szCs w:val="20"/>
              </w:rPr>
            </w:pPr>
            <w:r w:rsidRPr="009532A9">
              <w:rPr>
                <w:rFonts w:ascii="Arial" w:hAnsi="Arial" w:cs="Arial"/>
                <w:color w:val="000000"/>
                <w:kern w:val="0"/>
                <w:sz w:val="20"/>
                <w:szCs w:val="20"/>
              </w:rPr>
              <w:t>22.0</w:t>
            </w:r>
          </w:p>
        </w:tc>
        <w:tc>
          <w:tcPr>
            <w:tcW w:w="863" w:type="dxa"/>
            <w:tcBorders>
              <w:top w:val="nil"/>
              <w:left w:val="nil"/>
              <w:bottom w:val="single" w:sz="4" w:space="0" w:color="auto"/>
              <w:right w:val="single" w:sz="4" w:space="0" w:color="auto"/>
            </w:tcBorders>
            <w:shd w:val="clear" w:color="000000" w:fill="FFFFFF"/>
            <w:noWrap/>
            <w:vAlign w:val="bottom"/>
            <w:hideMark/>
          </w:tcPr>
          <w:p w14:paraId="439DF9F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1E8A6BC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3F560B0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62F22C4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7F98F7E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2A6C4D6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17E1A66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46B9BCA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5E86F01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79B6712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FF"/>
            <w:noWrap/>
            <w:vAlign w:val="bottom"/>
            <w:hideMark/>
          </w:tcPr>
          <w:p w14:paraId="671F151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2E7826C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5274BF4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63DB64A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72B154A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6D243C1B"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000000" w:fill="FFFF99"/>
            <w:noWrap/>
            <w:vAlign w:val="bottom"/>
            <w:hideMark/>
          </w:tcPr>
          <w:p w14:paraId="39B8341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22.5</w:t>
            </w:r>
          </w:p>
        </w:tc>
        <w:tc>
          <w:tcPr>
            <w:tcW w:w="863" w:type="dxa"/>
            <w:tcBorders>
              <w:top w:val="nil"/>
              <w:left w:val="nil"/>
              <w:bottom w:val="single" w:sz="4" w:space="0" w:color="auto"/>
              <w:right w:val="single" w:sz="4" w:space="0" w:color="auto"/>
            </w:tcBorders>
            <w:shd w:val="clear" w:color="000000" w:fill="FFFF99"/>
            <w:noWrap/>
            <w:vAlign w:val="bottom"/>
            <w:hideMark/>
          </w:tcPr>
          <w:p w14:paraId="6AB418F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1A2FCE0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36FF786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01BBA29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1658A4F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61BE519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5D4D940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0434BFE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76B23E2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2F07647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99"/>
            <w:noWrap/>
            <w:vAlign w:val="bottom"/>
            <w:hideMark/>
          </w:tcPr>
          <w:p w14:paraId="49A509B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5B72499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4A7EABE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7894B82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7C69425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5E1D8696"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14:paraId="2222D2EB" w14:textId="77777777" w:rsidR="00BB754E" w:rsidRPr="009532A9" w:rsidRDefault="00BB754E" w:rsidP="00E51FAB">
            <w:pPr>
              <w:widowControl/>
              <w:jc w:val="center"/>
              <w:rPr>
                <w:rFonts w:ascii="Arial" w:hAnsi="Arial" w:cs="Arial"/>
                <w:color w:val="000000"/>
                <w:kern w:val="0"/>
                <w:sz w:val="20"/>
                <w:szCs w:val="20"/>
              </w:rPr>
            </w:pPr>
            <w:r w:rsidRPr="009532A9">
              <w:rPr>
                <w:rFonts w:ascii="Arial" w:hAnsi="Arial" w:cs="Arial"/>
                <w:color w:val="000000"/>
                <w:kern w:val="0"/>
                <w:sz w:val="20"/>
                <w:szCs w:val="20"/>
              </w:rPr>
              <w:t>23.0</w:t>
            </w:r>
          </w:p>
        </w:tc>
        <w:tc>
          <w:tcPr>
            <w:tcW w:w="863" w:type="dxa"/>
            <w:tcBorders>
              <w:top w:val="nil"/>
              <w:left w:val="nil"/>
              <w:bottom w:val="single" w:sz="4" w:space="0" w:color="auto"/>
              <w:right w:val="single" w:sz="4" w:space="0" w:color="auto"/>
            </w:tcBorders>
            <w:shd w:val="clear" w:color="000000" w:fill="FFFFFF"/>
            <w:noWrap/>
            <w:vAlign w:val="bottom"/>
            <w:hideMark/>
          </w:tcPr>
          <w:p w14:paraId="2D0245A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4B361D8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7617E7C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0E22F94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6EC1358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052EC8F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6EDFA42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14AA88B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6D4BFF8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1797454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FF"/>
            <w:noWrap/>
            <w:vAlign w:val="bottom"/>
            <w:hideMark/>
          </w:tcPr>
          <w:p w14:paraId="214956E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15970EB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5F1D656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05C87DE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7793046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7063DBE7"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000000" w:fill="FFFF99"/>
            <w:noWrap/>
            <w:vAlign w:val="bottom"/>
            <w:hideMark/>
          </w:tcPr>
          <w:p w14:paraId="2DC1234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23.5</w:t>
            </w:r>
          </w:p>
        </w:tc>
        <w:tc>
          <w:tcPr>
            <w:tcW w:w="863" w:type="dxa"/>
            <w:tcBorders>
              <w:top w:val="nil"/>
              <w:left w:val="nil"/>
              <w:bottom w:val="single" w:sz="4" w:space="0" w:color="auto"/>
              <w:right w:val="single" w:sz="4" w:space="0" w:color="auto"/>
            </w:tcBorders>
            <w:shd w:val="clear" w:color="000000" w:fill="FFFF99"/>
            <w:noWrap/>
            <w:vAlign w:val="bottom"/>
            <w:hideMark/>
          </w:tcPr>
          <w:p w14:paraId="65740FA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3089228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17FD887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7469937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114A888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736496A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74F48F4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6529BED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0D8BC19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458E4BC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99"/>
            <w:noWrap/>
            <w:vAlign w:val="bottom"/>
            <w:hideMark/>
          </w:tcPr>
          <w:p w14:paraId="7EFE7C5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03F50E6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6B35E4A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0D928C3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4A1A5CB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4F6C4B54"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14:paraId="41F81DA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24.0</w:t>
            </w:r>
          </w:p>
        </w:tc>
        <w:tc>
          <w:tcPr>
            <w:tcW w:w="863" w:type="dxa"/>
            <w:tcBorders>
              <w:top w:val="nil"/>
              <w:left w:val="nil"/>
              <w:bottom w:val="single" w:sz="4" w:space="0" w:color="auto"/>
              <w:right w:val="single" w:sz="4" w:space="0" w:color="auto"/>
            </w:tcBorders>
            <w:shd w:val="clear" w:color="000000" w:fill="FFFFFF"/>
            <w:noWrap/>
            <w:vAlign w:val="bottom"/>
            <w:hideMark/>
          </w:tcPr>
          <w:p w14:paraId="6697AAA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637A879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6EB1355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1F57A03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7FA97F7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248D031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50BCDFE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78E56FA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14F8A33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21998D0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FF"/>
            <w:noWrap/>
            <w:vAlign w:val="bottom"/>
            <w:hideMark/>
          </w:tcPr>
          <w:p w14:paraId="1AC52E6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1991D08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09F8A95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238595E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56D5495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6A985504"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000000" w:fill="FFFF99"/>
            <w:noWrap/>
            <w:vAlign w:val="bottom"/>
            <w:hideMark/>
          </w:tcPr>
          <w:p w14:paraId="0892A77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24.5</w:t>
            </w:r>
          </w:p>
        </w:tc>
        <w:tc>
          <w:tcPr>
            <w:tcW w:w="863" w:type="dxa"/>
            <w:tcBorders>
              <w:top w:val="nil"/>
              <w:left w:val="nil"/>
              <w:bottom w:val="single" w:sz="4" w:space="0" w:color="auto"/>
              <w:right w:val="single" w:sz="4" w:space="0" w:color="auto"/>
            </w:tcBorders>
            <w:shd w:val="clear" w:color="000000" w:fill="FFFF99"/>
            <w:noWrap/>
            <w:vAlign w:val="bottom"/>
            <w:hideMark/>
          </w:tcPr>
          <w:p w14:paraId="7D30354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3D79FBC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0BBDDB1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0D8ABF4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1ED7AF1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536447E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4927B7F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13C893E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10DE1E3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3439168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99"/>
            <w:noWrap/>
            <w:vAlign w:val="bottom"/>
            <w:hideMark/>
          </w:tcPr>
          <w:p w14:paraId="0D21A23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5E57FC4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70761EC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7E86F90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1B0D5C3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0DEE9AA6"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14:paraId="710277E1" w14:textId="77777777" w:rsidR="00BB754E" w:rsidRPr="009532A9" w:rsidRDefault="00BB754E" w:rsidP="00E51FAB">
            <w:pPr>
              <w:widowControl/>
              <w:jc w:val="center"/>
              <w:rPr>
                <w:rFonts w:ascii="Arial" w:hAnsi="Arial" w:cs="Arial"/>
                <w:color w:val="000000"/>
                <w:kern w:val="0"/>
                <w:sz w:val="20"/>
                <w:szCs w:val="20"/>
              </w:rPr>
            </w:pPr>
            <w:r w:rsidRPr="009532A9">
              <w:rPr>
                <w:rFonts w:ascii="Arial" w:hAnsi="Arial" w:cs="Arial"/>
                <w:color w:val="000000"/>
                <w:kern w:val="0"/>
                <w:sz w:val="20"/>
                <w:szCs w:val="20"/>
              </w:rPr>
              <w:t>25.0</w:t>
            </w:r>
          </w:p>
        </w:tc>
        <w:tc>
          <w:tcPr>
            <w:tcW w:w="863" w:type="dxa"/>
            <w:tcBorders>
              <w:top w:val="nil"/>
              <w:left w:val="nil"/>
              <w:bottom w:val="single" w:sz="4" w:space="0" w:color="auto"/>
              <w:right w:val="single" w:sz="4" w:space="0" w:color="auto"/>
            </w:tcBorders>
            <w:shd w:val="clear" w:color="000000" w:fill="FFFFFF"/>
            <w:noWrap/>
            <w:vAlign w:val="bottom"/>
            <w:hideMark/>
          </w:tcPr>
          <w:p w14:paraId="06BDF57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407F94E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7980293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44BB531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616F874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0EA5742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7C66C3D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0D7381E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234BEF6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332C5D3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FF"/>
            <w:noWrap/>
            <w:vAlign w:val="bottom"/>
            <w:hideMark/>
          </w:tcPr>
          <w:p w14:paraId="4801118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6C0A15E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59F6F8B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72AF539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4B260DD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3A0C60EE"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000000" w:fill="FFFF99"/>
            <w:noWrap/>
            <w:vAlign w:val="bottom"/>
            <w:hideMark/>
          </w:tcPr>
          <w:p w14:paraId="15AF911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25.5</w:t>
            </w:r>
          </w:p>
        </w:tc>
        <w:tc>
          <w:tcPr>
            <w:tcW w:w="863" w:type="dxa"/>
            <w:tcBorders>
              <w:top w:val="nil"/>
              <w:left w:val="nil"/>
              <w:bottom w:val="single" w:sz="4" w:space="0" w:color="auto"/>
              <w:right w:val="single" w:sz="4" w:space="0" w:color="auto"/>
            </w:tcBorders>
            <w:shd w:val="clear" w:color="000000" w:fill="FFFF99"/>
            <w:noWrap/>
            <w:vAlign w:val="bottom"/>
            <w:hideMark/>
          </w:tcPr>
          <w:p w14:paraId="0B5E27C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3629B46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78FA671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395307B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415B262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60D4AFD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5A6AB1F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4A3AD31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4DC0B1D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7474079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99"/>
            <w:noWrap/>
            <w:vAlign w:val="bottom"/>
            <w:hideMark/>
          </w:tcPr>
          <w:p w14:paraId="2254B87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2735DAD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58193EA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5B8455C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7EDB31A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2E22B54E"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14:paraId="07EF6A2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26.0</w:t>
            </w:r>
          </w:p>
        </w:tc>
        <w:tc>
          <w:tcPr>
            <w:tcW w:w="863" w:type="dxa"/>
            <w:tcBorders>
              <w:top w:val="nil"/>
              <w:left w:val="nil"/>
              <w:bottom w:val="single" w:sz="4" w:space="0" w:color="auto"/>
              <w:right w:val="single" w:sz="4" w:space="0" w:color="auto"/>
            </w:tcBorders>
            <w:shd w:val="clear" w:color="000000" w:fill="FFFFFF"/>
            <w:noWrap/>
            <w:vAlign w:val="bottom"/>
            <w:hideMark/>
          </w:tcPr>
          <w:p w14:paraId="06C7E59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3DBE69C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4CEDC8E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5941CB5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4C22BEF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6C05EFC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3ACDDAB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064CD53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4C9D131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40F277A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FF"/>
            <w:noWrap/>
            <w:vAlign w:val="bottom"/>
            <w:hideMark/>
          </w:tcPr>
          <w:p w14:paraId="30E620A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077EB93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2393A4E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722A27C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5644F2C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6E361D57"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000000" w:fill="FFFF99"/>
            <w:noWrap/>
            <w:vAlign w:val="bottom"/>
            <w:hideMark/>
          </w:tcPr>
          <w:p w14:paraId="0492323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26.5</w:t>
            </w:r>
          </w:p>
        </w:tc>
        <w:tc>
          <w:tcPr>
            <w:tcW w:w="863" w:type="dxa"/>
            <w:tcBorders>
              <w:top w:val="nil"/>
              <w:left w:val="nil"/>
              <w:bottom w:val="single" w:sz="4" w:space="0" w:color="auto"/>
              <w:right w:val="single" w:sz="4" w:space="0" w:color="auto"/>
            </w:tcBorders>
            <w:shd w:val="clear" w:color="000000" w:fill="FFFF99"/>
            <w:noWrap/>
            <w:vAlign w:val="bottom"/>
            <w:hideMark/>
          </w:tcPr>
          <w:p w14:paraId="779D9A1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742D0E9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7F9687F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4CEAA3A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609471C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39DD45F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78D205C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2C35409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11FCE19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2D68135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99"/>
            <w:noWrap/>
            <w:vAlign w:val="bottom"/>
            <w:hideMark/>
          </w:tcPr>
          <w:p w14:paraId="0CB99E4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47FA0F2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5F24A46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1BC3338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2A9D439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0832A01B"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14:paraId="2D1082A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27.0</w:t>
            </w:r>
          </w:p>
        </w:tc>
        <w:tc>
          <w:tcPr>
            <w:tcW w:w="863" w:type="dxa"/>
            <w:tcBorders>
              <w:top w:val="nil"/>
              <w:left w:val="nil"/>
              <w:bottom w:val="single" w:sz="4" w:space="0" w:color="auto"/>
              <w:right w:val="single" w:sz="4" w:space="0" w:color="auto"/>
            </w:tcBorders>
            <w:shd w:val="clear" w:color="000000" w:fill="FFFFFF"/>
            <w:noWrap/>
            <w:vAlign w:val="bottom"/>
            <w:hideMark/>
          </w:tcPr>
          <w:p w14:paraId="6D6FFCE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7C452BE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04B18FE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2AE9CB0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661DF9D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2707BA4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6E82F11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3067E66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1CFE0E2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5971ABC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FF"/>
            <w:noWrap/>
            <w:vAlign w:val="bottom"/>
            <w:hideMark/>
          </w:tcPr>
          <w:p w14:paraId="78D7172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6EA01FA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0FEB973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5C143C4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0F59EF0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1B26235E"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000000" w:fill="FFFF99"/>
            <w:noWrap/>
            <w:vAlign w:val="bottom"/>
            <w:hideMark/>
          </w:tcPr>
          <w:p w14:paraId="1934DBC4" w14:textId="77777777" w:rsidR="00BB754E" w:rsidRPr="009532A9" w:rsidRDefault="00BB754E" w:rsidP="00E51FAB">
            <w:pPr>
              <w:widowControl/>
              <w:jc w:val="center"/>
              <w:rPr>
                <w:rFonts w:ascii="Arial" w:hAnsi="Arial" w:cs="Arial"/>
                <w:color w:val="000000"/>
                <w:kern w:val="0"/>
                <w:sz w:val="20"/>
                <w:szCs w:val="20"/>
              </w:rPr>
            </w:pPr>
            <w:r w:rsidRPr="009532A9">
              <w:rPr>
                <w:rFonts w:ascii="Arial" w:hAnsi="Arial" w:cs="Arial"/>
                <w:color w:val="000000"/>
                <w:kern w:val="0"/>
                <w:sz w:val="20"/>
                <w:szCs w:val="20"/>
              </w:rPr>
              <w:t>27.5</w:t>
            </w:r>
          </w:p>
        </w:tc>
        <w:tc>
          <w:tcPr>
            <w:tcW w:w="863" w:type="dxa"/>
            <w:tcBorders>
              <w:top w:val="nil"/>
              <w:left w:val="nil"/>
              <w:bottom w:val="single" w:sz="4" w:space="0" w:color="auto"/>
              <w:right w:val="single" w:sz="4" w:space="0" w:color="auto"/>
            </w:tcBorders>
            <w:shd w:val="clear" w:color="000000" w:fill="FFFF99"/>
            <w:noWrap/>
            <w:vAlign w:val="bottom"/>
            <w:hideMark/>
          </w:tcPr>
          <w:p w14:paraId="1BDFAB4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6EBA515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7CCEE67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286D6E0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0922DEE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19CF28E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3B60001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6CF0C06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6B12434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36AAD6A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99"/>
            <w:noWrap/>
            <w:vAlign w:val="bottom"/>
            <w:hideMark/>
          </w:tcPr>
          <w:p w14:paraId="52F8930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252CC09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40E54D4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37D2704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1F29A18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08AA31DC"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14:paraId="21277B8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28.0</w:t>
            </w:r>
          </w:p>
        </w:tc>
        <w:tc>
          <w:tcPr>
            <w:tcW w:w="863" w:type="dxa"/>
            <w:tcBorders>
              <w:top w:val="nil"/>
              <w:left w:val="nil"/>
              <w:bottom w:val="single" w:sz="4" w:space="0" w:color="auto"/>
              <w:right w:val="single" w:sz="4" w:space="0" w:color="auto"/>
            </w:tcBorders>
            <w:shd w:val="clear" w:color="000000" w:fill="FFFFFF"/>
            <w:noWrap/>
            <w:vAlign w:val="bottom"/>
            <w:hideMark/>
          </w:tcPr>
          <w:p w14:paraId="02BAD49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547A89E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7C0A70F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379B933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666C3BF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6144498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13C62DC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34D7857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4B28BD7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74FA3D4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FF"/>
            <w:noWrap/>
            <w:vAlign w:val="bottom"/>
            <w:hideMark/>
          </w:tcPr>
          <w:p w14:paraId="3F0D909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06714CA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4395401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4FC85B0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545980A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0D3F537E"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000000" w:fill="FFFF99"/>
            <w:noWrap/>
            <w:vAlign w:val="bottom"/>
            <w:hideMark/>
          </w:tcPr>
          <w:p w14:paraId="04478391" w14:textId="77777777" w:rsidR="00BB754E" w:rsidRPr="009532A9" w:rsidRDefault="00BB754E" w:rsidP="00E51FAB">
            <w:pPr>
              <w:widowControl/>
              <w:jc w:val="center"/>
              <w:rPr>
                <w:rFonts w:ascii="Arial" w:hAnsi="Arial" w:cs="Arial"/>
                <w:color w:val="000000"/>
                <w:kern w:val="0"/>
                <w:sz w:val="20"/>
                <w:szCs w:val="20"/>
              </w:rPr>
            </w:pPr>
            <w:r w:rsidRPr="009532A9">
              <w:rPr>
                <w:rFonts w:ascii="Arial" w:hAnsi="Arial" w:cs="Arial"/>
                <w:color w:val="000000"/>
                <w:kern w:val="0"/>
                <w:sz w:val="20"/>
                <w:szCs w:val="20"/>
              </w:rPr>
              <w:t>28.5</w:t>
            </w:r>
          </w:p>
        </w:tc>
        <w:tc>
          <w:tcPr>
            <w:tcW w:w="863" w:type="dxa"/>
            <w:tcBorders>
              <w:top w:val="nil"/>
              <w:left w:val="nil"/>
              <w:bottom w:val="single" w:sz="4" w:space="0" w:color="auto"/>
              <w:right w:val="single" w:sz="4" w:space="0" w:color="auto"/>
            </w:tcBorders>
            <w:shd w:val="clear" w:color="000000" w:fill="FFFF99"/>
            <w:noWrap/>
            <w:vAlign w:val="bottom"/>
            <w:hideMark/>
          </w:tcPr>
          <w:p w14:paraId="468EFF7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76EB04A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311EF3C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0B7BFE0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2ECD245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0EF8EB1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7E607D8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56BC23D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0AB6F44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27C6EC9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99"/>
            <w:noWrap/>
            <w:vAlign w:val="bottom"/>
            <w:hideMark/>
          </w:tcPr>
          <w:p w14:paraId="1570172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083618E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1E65291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29E4FC9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50BA118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0068F36F"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14:paraId="5172CE6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29.0</w:t>
            </w:r>
          </w:p>
        </w:tc>
        <w:tc>
          <w:tcPr>
            <w:tcW w:w="863" w:type="dxa"/>
            <w:tcBorders>
              <w:top w:val="nil"/>
              <w:left w:val="nil"/>
              <w:bottom w:val="single" w:sz="4" w:space="0" w:color="auto"/>
              <w:right w:val="single" w:sz="4" w:space="0" w:color="auto"/>
            </w:tcBorders>
            <w:shd w:val="clear" w:color="000000" w:fill="FFFFFF"/>
            <w:noWrap/>
            <w:vAlign w:val="bottom"/>
            <w:hideMark/>
          </w:tcPr>
          <w:p w14:paraId="3C6455A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7035B4A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5760B9E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34C9566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2B043B5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5C65E3A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4BDB767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3D5C127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103E10C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3816E4E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FF"/>
            <w:noWrap/>
            <w:vAlign w:val="bottom"/>
            <w:hideMark/>
          </w:tcPr>
          <w:p w14:paraId="6157813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750560B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6A5C33B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6E39727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2CE8F76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1D329092"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000000" w:fill="FFFF99"/>
            <w:noWrap/>
            <w:vAlign w:val="bottom"/>
            <w:hideMark/>
          </w:tcPr>
          <w:p w14:paraId="554F8CD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29.5</w:t>
            </w:r>
          </w:p>
        </w:tc>
        <w:tc>
          <w:tcPr>
            <w:tcW w:w="863" w:type="dxa"/>
            <w:tcBorders>
              <w:top w:val="nil"/>
              <w:left w:val="nil"/>
              <w:bottom w:val="single" w:sz="4" w:space="0" w:color="auto"/>
              <w:right w:val="single" w:sz="4" w:space="0" w:color="auto"/>
            </w:tcBorders>
            <w:shd w:val="clear" w:color="000000" w:fill="FFFF99"/>
            <w:noWrap/>
            <w:vAlign w:val="bottom"/>
            <w:hideMark/>
          </w:tcPr>
          <w:p w14:paraId="67DAF1B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5576F68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4FDB9F9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3786067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2BB326A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12DE8E3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7F029AA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21F3441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0C872CE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38D23C8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99"/>
            <w:noWrap/>
            <w:vAlign w:val="bottom"/>
            <w:hideMark/>
          </w:tcPr>
          <w:p w14:paraId="74692A7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018ED0C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5EEC28F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24EBD72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06A9050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07A05D1A"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14:paraId="37E0FF4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30.0</w:t>
            </w:r>
          </w:p>
        </w:tc>
        <w:tc>
          <w:tcPr>
            <w:tcW w:w="863" w:type="dxa"/>
            <w:tcBorders>
              <w:top w:val="nil"/>
              <w:left w:val="nil"/>
              <w:bottom w:val="single" w:sz="4" w:space="0" w:color="auto"/>
              <w:right w:val="single" w:sz="4" w:space="0" w:color="auto"/>
            </w:tcBorders>
            <w:shd w:val="clear" w:color="000000" w:fill="FFFFFF"/>
            <w:noWrap/>
            <w:vAlign w:val="bottom"/>
            <w:hideMark/>
          </w:tcPr>
          <w:p w14:paraId="4DAD9F7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18CB177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4250AA9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2BAC513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0CB3C0D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66F8904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68C3CDC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3ABA514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18CC6ED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75C5702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FF"/>
            <w:noWrap/>
            <w:vAlign w:val="bottom"/>
            <w:hideMark/>
          </w:tcPr>
          <w:p w14:paraId="326D0CB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1C8CD1D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615C1D3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25DACD6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5607E31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78227C30"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000000" w:fill="FFFF99"/>
            <w:noWrap/>
            <w:vAlign w:val="bottom"/>
            <w:hideMark/>
          </w:tcPr>
          <w:p w14:paraId="2E205D3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30.5</w:t>
            </w:r>
          </w:p>
        </w:tc>
        <w:tc>
          <w:tcPr>
            <w:tcW w:w="863" w:type="dxa"/>
            <w:tcBorders>
              <w:top w:val="nil"/>
              <w:left w:val="nil"/>
              <w:bottom w:val="single" w:sz="4" w:space="0" w:color="auto"/>
              <w:right w:val="single" w:sz="4" w:space="0" w:color="auto"/>
            </w:tcBorders>
            <w:shd w:val="clear" w:color="000000" w:fill="FFFF99"/>
            <w:noWrap/>
            <w:vAlign w:val="bottom"/>
            <w:hideMark/>
          </w:tcPr>
          <w:p w14:paraId="2AA4548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7D4C9C0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7F0BC86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0215343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0280555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1056585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5B874CB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70965E7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53B2D10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0E09AC4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99"/>
            <w:noWrap/>
            <w:vAlign w:val="bottom"/>
            <w:hideMark/>
          </w:tcPr>
          <w:p w14:paraId="2422ABC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6124F3E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61AD62A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53AF291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1.00%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01C8319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5EC9B1FB"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14:paraId="5E03289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31.0</w:t>
            </w:r>
          </w:p>
        </w:tc>
        <w:tc>
          <w:tcPr>
            <w:tcW w:w="863" w:type="dxa"/>
            <w:tcBorders>
              <w:top w:val="nil"/>
              <w:left w:val="nil"/>
              <w:bottom w:val="single" w:sz="4" w:space="0" w:color="auto"/>
              <w:right w:val="single" w:sz="4" w:space="0" w:color="auto"/>
            </w:tcBorders>
            <w:shd w:val="clear" w:color="000000" w:fill="FFFFFF"/>
            <w:noWrap/>
            <w:vAlign w:val="bottom"/>
            <w:hideMark/>
          </w:tcPr>
          <w:p w14:paraId="3A38E9A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3469238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4084ED2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468AB55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525C22C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33AEE10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56FC380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24FEB7B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5AD9D5E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71EF8EC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FF"/>
            <w:noWrap/>
            <w:vAlign w:val="bottom"/>
            <w:hideMark/>
          </w:tcPr>
          <w:p w14:paraId="0E463BC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3770B52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79E3AF2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2EC263C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1.00%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727A743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262B6535"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000000" w:fill="FFFF99"/>
            <w:noWrap/>
            <w:vAlign w:val="bottom"/>
            <w:hideMark/>
          </w:tcPr>
          <w:p w14:paraId="7ABDCD0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31.5</w:t>
            </w:r>
          </w:p>
        </w:tc>
        <w:tc>
          <w:tcPr>
            <w:tcW w:w="863" w:type="dxa"/>
            <w:tcBorders>
              <w:top w:val="nil"/>
              <w:left w:val="nil"/>
              <w:bottom w:val="single" w:sz="4" w:space="0" w:color="auto"/>
              <w:right w:val="single" w:sz="4" w:space="0" w:color="auto"/>
            </w:tcBorders>
            <w:shd w:val="clear" w:color="000000" w:fill="FFFF99"/>
            <w:noWrap/>
            <w:vAlign w:val="bottom"/>
            <w:hideMark/>
          </w:tcPr>
          <w:p w14:paraId="5E6EDC5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5E07869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61C417C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3AD189A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139AD3B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35B9CE1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3424B07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7E93543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7513CE7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13E5E7A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99"/>
            <w:noWrap/>
            <w:vAlign w:val="bottom"/>
            <w:hideMark/>
          </w:tcPr>
          <w:p w14:paraId="75F3F15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2A7D847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2C50CE7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330E366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1.00%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434AC31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19FB1B7D"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14:paraId="69D674E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lastRenderedPageBreak/>
              <w:t>32.0</w:t>
            </w:r>
          </w:p>
        </w:tc>
        <w:tc>
          <w:tcPr>
            <w:tcW w:w="863" w:type="dxa"/>
            <w:tcBorders>
              <w:top w:val="nil"/>
              <w:left w:val="nil"/>
              <w:bottom w:val="single" w:sz="4" w:space="0" w:color="auto"/>
              <w:right w:val="single" w:sz="4" w:space="0" w:color="auto"/>
            </w:tcBorders>
            <w:shd w:val="clear" w:color="000000" w:fill="FFFFFF"/>
            <w:noWrap/>
            <w:vAlign w:val="bottom"/>
            <w:hideMark/>
          </w:tcPr>
          <w:p w14:paraId="634F82C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7C59FE3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237A549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270C82D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2605603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374897C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76F2EAC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6024E2E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02227ED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006877F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FF"/>
            <w:noWrap/>
            <w:vAlign w:val="bottom"/>
            <w:hideMark/>
          </w:tcPr>
          <w:p w14:paraId="42CEF64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18C9FCF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17F9714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577AC44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1.00%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1BC970D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56597B57"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000000" w:fill="FFFF99"/>
            <w:noWrap/>
            <w:vAlign w:val="bottom"/>
            <w:hideMark/>
          </w:tcPr>
          <w:p w14:paraId="515A380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32.5</w:t>
            </w:r>
          </w:p>
        </w:tc>
        <w:tc>
          <w:tcPr>
            <w:tcW w:w="863" w:type="dxa"/>
            <w:tcBorders>
              <w:top w:val="nil"/>
              <w:left w:val="nil"/>
              <w:bottom w:val="single" w:sz="4" w:space="0" w:color="auto"/>
              <w:right w:val="single" w:sz="4" w:space="0" w:color="auto"/>
            </w:tcBorders>
            <w:shd w:val="clear" w:color="000000" w:fill="FFFF99"/>
            <w:noWrap/>
            <w:vAlign w:val="bottom"/>
            <w:hideMark/>
          </w:tcPr>
          <w:p w14:paraId="0D24C93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574877A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1222593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4AC58B3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177B917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7A87F75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4D299E0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50A0341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2CFBC72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5214DB3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99"/>
            <w:noWrap/>
            <w:vAlign w:val="bottom"/>
            <w:hideMark/>
          </w:tcPr>
          <w:p w14:paraId="052BC7D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7B9D852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6509F60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4A30EBE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1.00%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51D7941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6ED8D99A"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14:paraId="41DDA6E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33.0</w:t>
            </w:r>
          </w:p>
        </w:tc>
        <w:tc>
          <w:tcPr>
            <w:tcW w:w="863" w:type="dxa"/>
            <w:tcBorders>
              <w:top w:val="nil"/>
              <w:left w:val="nil"/>
              <w:bottom w:val="single" w:sz="4" w:space="0" w:color="auto"/>
              <w:right w:val="single" w:sz="4" w:space="0" w:color="auto"/>
            </w:tcBorders>
            <w:shd w:val="clear" w:color="000000" w:fill="FFFFFF"/>
            <w:noWrap/>
            <w:vAlign w:val="bottom"/>
            <w:hideMark/>
          </w:tcPr>
          <w:p w14:paraId="6F58ADC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380F9E8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4A41AF5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54F0273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1C1E6DC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56667FF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3547758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1173A2B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1C37147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0817D61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FF"/>
            <w:noWrap/>
            <w:vAlign w:val="bottom"/>
            <w:hideMark/>
          </w:tcPr>
          <w:p w14:paraId="157E170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2146A1D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2DBA97D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6A5F961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0.50%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700E477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71763D1C"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000000" w:fill="FFFF99"/>
            <w:noWrap/>
            <w:vAlign w:val="bottom"/>
            <w:hideMark/>
          </w:tcPr>
          <w:p w14:paraId="1020D17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33.5</w:t>
            </w:r>
          </w:p>
        </w:tc>
        <w:tc>
          <w:tcPr>
            <w:tcW w:w="863" w:type="dxa"/>
            <w:tcBorders>
              <w:top w:val="nil"/>
              <w:left w:val="nil"/>
              <w:bottom w:val="single" w:sz="4" w:space="0" w:color="auto"/>
              <w:right w:val="single" w:sz="4" w:space="0" w:color="auto"/>
            </w:tcBorders>
            <w:shd w:val="clear" w:color="000000" w:fill="FFFF99"/>
            <w:noWrap/>
            <w:vAlign w:val="bottom"/>
            <w:hideMark/>
          </w:tcPr>
          <w:p w14:paraId="5610D16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5E3ED42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2B5CE32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2583685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3D45F61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3FFFBF0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515153F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380F7A2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44CD3BC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107BEBF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99"/>
            <w:noWrap/>
            <w:vAlign w:val="bottom"/>
            <w:hideMark/>
          </w:tcPr>
          <w:p w14:paraId="7D17F09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1A75C1D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329A786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6B08CCD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0.50%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4BA76FB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247C77DC"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14:paraId="601355C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34.0</w:t>
            </w:r>
          </w:p>
        </w:tc>
        <w:tc>
          <w:tcPr>
            <w:tcW w:w="863" w:type="dxa"/>
            <w:tcBorders>
              <w:top w:val="nil"/>
              <w:left w:val="nil"/>
              <w:bottom w:val="single" w:sz="4" w:space="0" w:color="auto"/>
              <w:right w:val="single" w:sz="4" w:space="0" w:color="auto"/>
            </w:tcBorders>
            <w:shd w:val="clear" w:color="000000" w:fill="FFFFFF"/>
            <w:noWrap/>
            <w:vAlign w:val="bottom"/>
            <w:hideMark/>
          </w:tcPr>
          <w:p w14:paraId="60CDAD3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4D7C257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2EB5854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04C66F6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4BAC72E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31C0A90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4721A30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7078E8F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698E0AE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0944D1D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FF"/>
            <w:noWrap/>
            <w:vAlign w:val="bottom"/>
            <w:hideMark/>
          </w:tcPr>
          <w:p w14:paraId="3032754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1ACAE92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755F89B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6D33C1D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0.50%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75A05F7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10233D96"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000000" w:fill="FFFF99"/>
            <w:noWrap/>
            <w:vAlign w:val="bottom"/>
            <w:hideMark/>
          </w:tcPr>
          <w:p w14:paraId="560EFBF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34.5</w:t>
            </w:r>
          </w:p>
        </w:tc>
        <w:tc>
          <w:tcPr>
            <w:tcW w:w="863" w:type="dxa"/>
            <w:tcBorders>
              <w:top w:val="nil"/>
              <w:left w:val="nil"/>
              <w:bottom w:val="single" w:sz="4" w:space="0" w:color="auto"/>
              <w:right w:val="single" w:sz="4" w:space="0" w:color="auto"/>
            </w:tcBorders>
            <w:shd w:val="clear" w:color="000000" w:fill="FFFF99"/>
            <w:noWrap/>
            <w:vAlign w:val="bottom"/>
            <w:hideMark/>
          </w:tcPr>
          <w:p w14:paraId="17E5837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5AF1E17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0C63A5F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65E3BC3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6CB96E7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20D094B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7CE517B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7BCB203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3A9FD74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21130EB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99"/>
            <w:noWrap/>
            <w:vAlign w:val="bottom"/>
            <w:hideMark/>
          </w:tcPr>
          <w:p w14:paraId="732884B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7477E1C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361C866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7F5CD66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0.50%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279B694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1C9DC90A"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14:paraId="32FE671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35.0</w:t>
            </w:r>
          </w:p>
        </w:tc>
        <w:tc>
          <w:tcPr>
            <w:tcW w:w="863" w:type="dxa"/>
            <w:tcBorders>
              <w:top w:val="nil"/>
              <w:left w:val="nil"/>
              <w:bottom w:val="single" w:sz="4" w:space="0" w:color="auto"/>
              <w:right w:val="single" w:sz="4" w:space="0" w:color="auto"/>
            </w:tcBorders>
            <w:shd w:val="clear" w:color="000000" w:fill="FFFFFF"/>
            <w:noWrap/>
            <w:vAlign w:val="bottom"/>
            <w:hideMark/>
          </w:tcPr>
          <w:p w14:paraId="64C53DF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7DE6DC1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1C960A0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430BF79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3D25A95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68DED19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471A626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5A3E8C4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2C9908E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05F6DF0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FF"/>
            <w:noWrap/>
            <w:vAlign w:val="bottom"/>
            <w:hideMark/>
          </w:tcPr>
          <w:p w14:paraId="6AD7055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55F4560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19956E1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14AE160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0.50%</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758F7C3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0C0A4203"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000000" w:fill="FFFF99"/>
            <w:noWrap/>
            <w:vAlign w:val="bottom"/>
            <w:hideMark/>
          </w:tcPr>
          <w:p w14:paraId="6C3643C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35.5</w:t>
            </w:r>
          </w:p>
        </w:tc>
        <w:tc>
          <w:tcPr>
            <w:tcW w:w="863" w:type="dxa"/>
            <w:tcBorders>
              <w:top w:val="nil"/>
              <w:left w:val="nil"/>
              <w:bottom w:val="single" w:sz="4" w:space="0" w:color="auto"/>
              <w:right w:val="single" w:sz="4" w:space="0" w:color="auto"/>
            </w:tcBorders>
            <w:shd w:val="clear" w:color="000000" w:fill="FFFF99"/>
            <w:noWrap/>
            <w:vAlign w:val="bottom"/>
            <w:hideMark/>
          </w:tcPr>
          <w:p w14:paraId="78D3C7A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6F9FCDF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60ACD39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613E52D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2EFD268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40BAC3E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57FA791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3F04511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23A7516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64EB57F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99"/>
            <w:noWrap/>
            <w:vAlign w:val="bottom"/>
            <w:hideMark/>
          </w:tcPr>
          <w:p w14:paraId="3399FC9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357B00B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4AD8707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6C5F26D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0.25%</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1963283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7FCB5977"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14:paraId="00932EE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36.0</w:t>
            </w:r>
          </w:p>
        </w:tc>
        <w:tc>
          <w:tcPr>
            <w:tcW w:w="863" w:type="dxa"/>
            <w:tcBorders>
              <w:top w:val="nil"/>
              <w:left w:val="nil"/>
              <w:bottom w:val="single" w:sz="4" w:space="0" w:color="auto"/>
              <w:right w:val="single" w:sz="4" w:space="0" w:color="auto"/>
            </w:tcBorders>
            <w:shd w:val="clear" w:color="000000" w:fill="FFFFFF"/>
            <w:noWrap/>
            <w:vAlign w:val="bottom"/>
            <w:hideMark/>
          </w:tcPr>
          <w:p w14:paraId="297A33A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501C2CD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63F108A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30E627B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088F708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01DCAFF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0A57E7D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696694D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1F68527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002F5D8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FF"/>
            <w:noWrap/>
            <w:vAlign w:val="bottom"/>
            <w:hideMark/>
          </w:tcPr>
          <w:p w14:paraId="3424629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72E6B3B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178A381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2C95DF4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0.25%</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0CA3B7B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1EEC24ED"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000000" w:fill="FFFF99"/>
            <w:noWrap/>
            <w:vAlign w:val="bottom"/>
            <w:hideMark/>
          </w:tcPr>
          <w:p w14:paraId="37342BB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36.5</w:t>
            </w:r>
          </w:p>
        </w:tc>
        <w:tc>
          <w:tcPr>
            <w:tcW w:w="863" w:type="dxa"/>
            <w:tcBorders>
              <w:top w:val="nil"/>
              <w:left w:val="nil"/>
              <w:bottom w:val="single" w:sz="4" w:space="0" w:color="auto"/>
              <w:right w:val="single" w:sz="4" w:space="0" w:color="auto"/>
            </w:tcBorders>
            <w:shd w:val="clear" w:color="000000" w:fill="FFFF99"/>
            <w:noWrap/>
            <w:vAlign w:val="bottom"/>
            <w:hideMark/>
          </w:tcPr>
          <w:p w14:paraId="677D93C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579BD92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10E71B3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0D0BE99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1D0D332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1E711FB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74DA653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79695EC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5A6688F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2AA0F88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99"/>
            <w:noWrap/>
            <w:vAlign w:val="bottom"/>
            <w:hideMark/>
          </w:tcPr>
          <w:p w14:paraId="7C6BC8A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4DFDBEE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1A91971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5E5DE16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0.25%</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529E533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48C36A3F"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14:paraId="645162C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37.0</w:t>
            </w:r>
          </w:p>
        </w:tc>
        <w:tc>
          <w:tcPr>
            <w:tcW w:w="863" w:type="dxa"/>
            <w:tcBorders>
              <w:top w:val="nil"/>
              <w:left w:val="nil"/>
              <w:bottom w:val="single" w:sz="4" w:space="0" w:color="auto"/>
              <w:right w:val="single" w:sz="4" w:space="0" w:color="auto"/>
            </w:tcBorders>
            <w:shd w:val="clear" w:color="000000" w:fill="FFFFFF"/>
            <w:noWrap/>
            <w:vAlign w:val="bottom"/>
            <w:hideMark/>
          </w:tcPr>
          <w:p w14:paraId="21482FF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6965A46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7B60AC5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46BFF31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4CDDE52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77AD695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52AF8D8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33D4E97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0A0DD61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4FDA47D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FF"/>
            <w:noWrap/>
            <w:vAlign w:val="bottom"/>
            <w:hideMark/>
          </w:tcPr>
          <w:p w14:paraId="0402815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6F277FC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595CD09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58BB747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0.25%</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2A70E9B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24C3F898"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000000" w:fill="FFFF99"/>
            <w:noWrap/>
            <w:vAlign w:val="bottom"/>
            <w:hideMark/>
          </w:tcPr>
          <w:p w14:paraId="0BCFDF6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37.5</w:t>
            </w:r>
          </w:p>
        </w:tc>
        <w:tc>
          <w:tcPr>
            <w:tcW w:w="863" w:type="dxa"/>
            <w:tcBorders>
              <w:top w:val="nil"/>
              <w:left w:val="nil"/>
              <w:bottom w:val="single" w:sz="4" w:space="0" w:color="auto"/>
              <w:right w:val="single" w:sz="4" w:space="0" w:color="auto"/>
            </w:tcBorders>
            <w:shd w:val="clear" w:color="000000" w:fill="FFFF99"/>
            <w:noWrap/>
            <w:vAlign w:val="bottom"/>
            <w:hideMark/>
          </w:tcPr>
          <w:p w14:paraId="40B98D0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29649BB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13B58DB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370AC36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32F828E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75460CD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1B68908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157CF92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766E7DB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07DACD8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99"/>
            <w:noWrap/>
            <w:vAlign w:val="bottom"/>
            <w:hideMark/>
          </w:tcPr>
          <w:p w14:paraId="700C408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2113B47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0BFEE8D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4D36342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0.25%</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337B85A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03947B61"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14:paraId="0D24A24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38.0</w:t>
            </w:r>
          </w:p>
        </w:tc>
        <w:tc>
          <w:tcPr>
            <w:tcW w:w="863" w:type="dxa"/>
            <w:tcBorders>
              <w:top w:val="nil"/>
              <w:left w:val="nil"/>
              <w:bottom w:val="single" w:sz="4" w:space="0" w:color="auto"/>
              <w:right w:val="single" w:sz="4" w:space="0" w:color="auto"/>
            </w:tcBorders>
            <w:shd w:val="clear" w:color="000000" w:fill="FFFFFF"/>
            <w:noWrap/>
            <w:vAlign w:val="bottom"/>
            <w:hideMark/>
          </w:tcPr>
          <w:p w14:paraId="51726D6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2DDD2DE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1936534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5424ACC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1E04D856"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3AEC1BC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0EF1A40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672DEC5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67CFC87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294ABD2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FF"/>
            <w:noWrap/>
            <w:vAlign w:val="bottom"/>
            <w:hideMark/>
          </w:tcPr>
          <w:p w14:paraId="33462F1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2688931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607FB31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1E0776F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0.25%</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1F6BBF3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29183F03"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000000" w:fill="FFFF99"/>
            <w:noWrap/>
            <w:vAlign w:val="bottom"/>
            <w:hideMark/>
          </w:tcPr>
          <w:p w14:paraId="724DE12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38.5</w:t>
            </w:r>
          </w:p>
        </w:tc>
        <w:tc>
          <w:tcPr>
            <w:tcW w:w="863" w:type="dxa"/>
            <w:tcBorders>
              <w:top w:val="nil"/>
              <w:left w:val="nil"/>
              <w:bottom w:val="single" w:sz="4" w:space="0" w:color="auto"/>
              <w:right w:val="single" w:sz="4" w:space="0" w:color="auto"/>
            </w:tcBorders>
            <w:shd w:val="clear" w:color="000000" w:fill="FFFF99"/>
            <w:noWrap/>
            <w:vAlign w:val="bottom"/>
            <w:hideMark/>
          </w:tcPr>
          <w:p w14:paraId="30C34F6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4FC9680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7CA9817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0DD82AF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38F507E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2B3C9E9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4F9C6B0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3EC3E96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7CDCFA4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447AD0B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99"/>
            <w:noWrap/>
            <w:vAlign w:val="bottom"/>
            <w:hideMark/>
          </w:tcPr>
          <w:p w14:paraId="36A68CD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2E761E6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0479FAE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569BA92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0.25%</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2CB4A48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01DE2D8B"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14:paraId="22360E8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39.0</w:t>
            </w:r>
          </w:p>
        </w:tc>
        <w:tc>
          <w:tcPr>
            <w:tcW w:w="863" w:type="dxa"/>
            <w:tcBorders>
              <w:top w:val="nil"/>
              <w:left w:val="nil"/>
              <w:bottom w:val="single" w:sz="4" w:space="0" w:color="auto"/>
              <w:right w:val="single" w:sz="4" w:space="0" w:color="auto"/>
            </w:tcBorders>
            <w:shd w:val="clear" w:color="000000" w:fill="FFFFFF"/>
            <w:noWrap/>
            <w:vAlign w:val="bottom"/>
            <w:hideMark/>
          </w:tcPr>
          <w:p w14:paraId="0ED788D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7DA8698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40E460D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1462FB9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345A4BC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071B256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3775EAA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41B70E0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26A155AB"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16604D0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FF"/>
            <w:noWrap/>
            <w:vAlign w:val="bottom"/>
            <w:hideMark/>
          </w:tcPr>
          <w:p w14:paraId="0777B91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1704A65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286EECB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427B10E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0.25%</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0644362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6C703CD7"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000000" w:fill="FFFF99"/>
            <w:noWrap/>
            <w:vAlign w:val="bottom"/>
            <w:hideMark/>
          </w:tcPr>
          <w:p w14:paraId="4385E9E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39.5</w:t>
            </w:r>
          </w:p>
        </w:tc>
        <w:tc>
          <w:tcPr>
            <w:tcW w:w="863" w:type="dxa"/>
            <w:tcBorders>
              <w:top w:val="nil"/>
              <w:left w:val="nil"/>
              <w:bottom w:val="single" w:sz="4" w:space="0" w:color="auto"/>
              <w:right w:val="single" w:sz="4" w:space="0" w:color="auto"/>
            </w:tcBorders>
            <w:shd w:val="clear" w:color="000000" w:fill="FFFF99"/>
            <w:noWrap/>
            <w:vAlign w:val="bottom"/>
            <w:hideMark/>
          </w:tcPr>
          <w:p w14:paraId="036A92B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2A8C555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64B3E8E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64FA425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6FCF5FA3"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0194E93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99"/>
            <w:noWrap/>
            <w:vAlign w:val="bottom"/>
            <w:hideMark/>
          </w:tcPr>
          <w:p w14:paraId="48C41708"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25B47A4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17C2E79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2B3AFC0C"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99"/>
            <w:noWrap/>
            <w:vAlign w:val="bottom"/>
            <w:hideMark/>
          </w:tcPr>
          <w:p w14:paraId="10E425B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1B8695C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99"/>
            <w:noWrap/>
            <w:vAlign w:val="bottom"/>
            <w:hideMark/>
          </w:tcPr>
          <w:p w14:paraId="152D8A2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0F1ABCB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0.25%</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0FC750B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5F44FF72" w14:textId="77777777" w:rsidTr="00E51FAB">
        <w:trPr>
          <w:gridAfter w:val="1"/>
          <w:wAfter w:w="12" w:type="dxa"/>
          <w:trHeight w:val="314"/>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14:paraId="28DB056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40.0</w:t>
            </w:r>
          </w:p>
        </w:tc>
        <w:tc>
          <w:tcPr>
            <w:tcW w:w="863" w:type="dxa"/>
            <w:tcBorders>
              <w:top w:val="nil"/>
              <w:left w:val="nil"/>
              <w:bottom w:val="single" w:sz="4" w:space="0" w:color="auto"/>
              <w:right w:val="single" w:sz="4" w:space="0" w:color="auto"/>
            </w:tcBorders>
            <w:shd w:val="clear" w:color="000000" w:fill="FFFFFF"/>
            <w:noWrap/>
            <w:vAlign w:val="bottom"/>
            <w:hideMark/>
          </w:tcPr>
          <w:p w14:paraId="756C3A94"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5410360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0CF4901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1D499AE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2BC7644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1B5E0C80"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863" w:type="dxa"/>
            <w:tcBorders>
              <w:top w:val="nil"/>
              <w:left w:val="nil"/>
              <w:bottom w:val="single" w:sz="4" w:space="0" w:color="auto"/>
              <w:right w:val="single" w:sz="4" w:space="0" w:color="auto"/>
            </w:tcBorders>
            <w:shd w:val="clear" w:color="000000" w:fill="FFFFFF"/>
            <w:noWrap/>
            <w:vAlign w:val="bottom"/>
            <w:hideMark/>
          </w:tcPr>
          <w:p w14:paraId="021239C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103F78BD"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6E079E49"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35504D22"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gridSpan w:val="2"/>
            <w:tcBorders>
              <w:top w:val="nil"/>
              <w:left w:val="nil"/>
              <w:bottom w:val="single" w:sz="4" w:space="0" w:color="auto"/>
              <w:right w:val="single" w:sz="4" w:space="0" w:color="auto"/>
            </w:tcBorders>
            <w:shd w:val="clear" w:color="000000" w:fill="FFFFFF"/>
            <w:noWrap/>
            <w:vAlign w:val="bottom"/>
            <w:hideMark/>
          </w:tcPr>
          <w:p w14:paraId="64ABD981"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2FC426FF"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782" w:type="dxa"/>
            <w:tcBorders>
              <w:top w:val="nil"/>
              <w:left w:val="nil"/>
              <w:bottom w:val="single" w:sz="4" w:space="0" w:color="auto"/>
              <w:right w:val="single" w:sz="4" w:space="0" w:color="auto"/>
            </w:tcBorders>
            <w:shd w:val="clear" w:color="000000" w:fill="FFFFFF"/>
            <w:noWrap/>
            <w:vAlign w:val="bottom"/>
            <w:hideMark/>
          </w:tcPr>
          <w:p w14:paraId="1318C527"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14:paraId="38502BB5"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0.25%</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76A97D9E"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0.00 </w:t>
            </w:r>
          </w:p>
        </w:tc>
      </w:tr>
      <w:tr w:rsidR="00BB754E" w:rsidRPr="009532A9" w14:paraId="4A8E238D" w14:textId="77777777" w:rsidTr="00E51FAB">
        <w:trPr>
          <w:trHeight w:val="314"/>
        </w:trPr>
        <w:tc>
          <w:tcPr>
            <w:tcW w:w="9739"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08ABBA" w14:textId="77777777" w:rsidR="00BB754E" w:rsidRPr="009532A9" w:rsidRDefault="00BB754E" w:rsidP="00E51FAB">
            <w:pPr>
              <w:widowControl/>
              <w:jc w:val="center"/>
              <w:rPr>
                <w:rFonts w:ascii="Arial" w:hAnsi="Arial" w:cs="Arial"/>
                <w:kern w:val="0"/>
                <w:sz w:val="20"/>
                <w:szCs w:val="20"/>
              </w:rPr>
            </w:pPr>
            <w:r w:rsidRPr="009532A9">
              <w:rPr>
                <w:rFonts w:ascii="Arial" w:hAnsi="Arial" w:cs="Arial"/>
                <w:kern w:val="0"/>
                <w:sz w:val="20"/>
                <w:szCs w:val="20"/>
              </w:rPr>
              <w:t xml:space="preserve">　</w:t>
            </w:r>
          </w:p>
        </w:tc>
        <w:tc>
          <w:tcPr>
            <w:tcW w:w="3319" w:type="dxa"/>
            <w:gridSpan w:val="5"/>
            <w:tcBorders>
              <w:top w:val="single" w:sz="4" w:space="0" w:color="auto"/>
              <w:left w:val="nil"/>
              <w:bottom w:val="single" w:sz="4" w:space="0" w:color="auto"/>
              <w:right w:val="single" w:sz="4" w:space="0" w:color="auto"/>
            </w:tcBorders>
            <w:shd w:val="clear" w:color="auto" w:fill="auto"/>
            <w:noWrap/>
            <w:vAlign w:val="center"/>
            <w:hideMark/>
          </w:tcPr>
          <w:p w14:paraId="68B0ED50" w14:textId="77777777" w:rsidR="00BB754E" w:rsidRPr="009532A9" w:rsidRDefault="00BB754E" w:rsidP="00E51FAB">
            <w:pPr>
              <w:widowControl/>
              <w:jc w:val="center"/>
              <w:rPr>
                <w:rFonts w:ascii="宋体" w:hAnsi="宋体" w:cs="宋体"/>
                <w:b/>
                <w:bCs/>
                <w:kern w:val="0"/>
                <w:sz w:val="20"/>
                <w:szCs w:val="20"/>
              </w:rPr>
            </w:pPr>
            <w:r w:rsidRPr="009532A9">
              <w:rPr>
                <w:rFonts w:ascii="宋体" w:hAnsi="宋体" w:cs="宋体" w:hint="eastAsia"/>
                <w:b/>
                <w:bCs/>
                <w:kern w:val="0"/>
                <w:sz w:val="20"/>
                <w:szCs w:val="20"/>
              </w:rPr>
              <w:t>国内快递权重值：</w:t>
            </w:r>
          </w:p>
        </w:tc>
        <w:tc>
          <w:tcPr>
            <w:tcW w:w="833" w:type="dxa"/>
            <w:gridSpan w:val="2"/>
            <w:tcBorders>
              <w:top w:val="nil"/>
              <w:left w:val="nil"/>
              <w:bottom w:val="single" w:sz="4" w:space="0" w:color="000000"/>
              <w:right w:val="single" w:sz="4" w:space="0" w:color="000000"/>
            </w:tcBorders>
            <w:shd w:val="clear" w:color="auto" w:fill="auto"/>
            <w:noWrap/>
            <w:vAlign w:val="center"/>
            <w:hideMark/>
          </w:tcPr>
          <w:p w14:paraId="668D01E2" w14:textId="77777777" w:rsidR="00BB754E" w:rsidRPr="009532A9" w:rsidRDefault="00BB754E" w:rsidP="00E51FAB">
            <w:pPr>
              <w:widowControl/>
              <w:jc w:val="center"/>
              <w:rPr>
                <w:rFonts w:ascii="Arial" w:hAnsi="Arial" w:cs="Arial"/>
                <w:b/>
                <w:bCs/>
                <w:color w:val="FF0000"/>
                <w:kern w:val="0"/>
                <w:sz w:val="20"/>
                <w:szCs w:val="20"/>
              </w:rPr>
            </w:pPr>
            <w:r w:rsidRPr="009532A9">
              <w:rPr>
                <w:rFonts w:ascii="Arial" w:hAnsi="Arial" w:cs="Arial"/>
                <w:b/>
                <w:bCs/>
                <w:color w:val="FF0000"/>
                <w:kern w:val="0"/>
                <w:sz w:val="20"/>
                <w:szCs w:val="20"/>
              </w:rPr>
              <w:t xml:space="preserve">0.00 </w:t>
            </w:r>
          </w:p>
        </w:tc>
      </w:tr>
      <w:tr w:rsidR="00BB754E" w:rsidRPr="009532A9" w14:paraId="36DCEA65" w14:textId="77777777" w:rsidTr="00E51FAB">
        <w:trPr>
          <w:gridAfter w:val="1"/>
          <w:wAfter w:w="12" w:type="dxa"/>
          <w:trHeight w:val="314"/>
        </w:trPr>
        <w:tc>
          <w:tcPr>
            <w:tcW w:w="1344" w:type="dxa"/>
            <w:tcBorders>
              <w:top w:val="nil"/>
              <w:left w:val="nil"/>
              <w:bottom w:val="nil"/>
              <w:right w:val="nil"/>
            </w:tcBorders>
            <w:shd w:val="clear" w:color="auto" w:fill="auto"/>
            <w:noWrap/>
            <w:vAlign w:val="center"/>
            <w:hideMark/>
          </w:tcPr>
          <w:p w14:paraId="49F6BA01" w14:textId="77777777" w:rsidR="00BB754E" w:rsidRPr="009532A9" w:rsidRDefault="00BB754E" w:rsidP="00E51FAB">
            <w:pPr>
              <w:widowControl/>
              <w:jc w:val="left"/>
              <w:rPr>
                <w:rFonts w:ascii="宋体" w:hAnsi="宋体" w:cs="宋体"/>
                <w:kern w:val="0"/>
                <w:sz w:val="22"/>
                <w:szCs w:val="22"/>
              </w:rPr>
            </w:pPr>
            <w:r w:rsidRPr="009532A9">
              <w:rPr>
                <w:rFonts w:ascii="宋体" w:hAnsi="宋体" w:cs="宋体" w:hint="eastAsia"/>
                <w:kern w:val="0"/>
                <w:sz w:val="22"/>
                <w:szCs w:val="22"/>
              </w:rPr>
              <w:t>*备注</w:t>
            </w:r>
          </w:p>
        </w:tc>
        <w:tc>
          <w:tcPr>
            <w:tcW w:w="863" w:type="dxa"/>
            <w:tcBorders>
              <w:top w:val="nil"/>
              <w:left w:val="nil"/>
              <w:bottom w:val="nil"/>
              <w:right w:val="nil"/>
            </w:tcBorders>
            <w:shd w:val="clear" w:color="auto" w:fill="auto"/>
            <w:noWrap/>
            <w:vAlign w:val="center"/>
            <w:hideMark/>
          </w:tcPr>
          <w:p w14:paraId="194A93C7" w14:textId="77777777" w:rsidR="00BB754E" w:rsidRPr="009532A9" w:rsidRDefault="00BB754E" w:rsidP="00E51FAB">
            <w:pPr>
              <w:widowControl/>
              <w:jc w:val="left"/>
              <w:rPr>
                <w:rFonts w:ascii="宋体" w:hAnsi="宋体" w:cs="宋体"/>
                <w:kern w:val="0"/>
                <w:sz w:val="22"/>
                <w:szCs w:val="22"/>
              </w:rPr>
            </w:pPr>
          </w:p>
        </w:tc>
        <w:tc>
          <w:tcPr>
            <w:tcW w:w="863" w:type="dxa"/>
            <w:tcBorders>
              <w:top w:val="nil"/>
              <w:left w:val="nil"/>
              <w:bottom w:val="nil"/>
              <w:right w:val="nil"/>
            </w:tcBorders>
            <w:shd w:val="clear" w:color="auto" w:fill="auto"/>
            <w:noWrap/>
            <w:vAlign w:val="center"/>
            <w:hideMark/>
          </w:tcPr>
          <w:p w14:paraId="5D1403D8" w14:textId="77777777" w:rsidR="00BB754E" w:rsidRPr="009532A9" w:rsidRDefault="00BB754E" w:rsidP="00E51FAB">
            <w:pPr>
              <w:widowControl/>
              <w:jc w:val="left"/>
              <w:rPr>
                <w:rFonts w:eastAsia="Times New Roman"/>
                <w:kern w:val="0"/>
                <w:sz w:val="20"/>
                <w:szCs w:val="20"/>
              </w:rPr>
            </w:pPr>
          </w:p>
        </w:tc>
        <w:tc>
          <w:tcPr>
            <w:tcW w:w="863" w:type="dxa"/>
            <w:tcBorders>
              <w:top w:val="nil"/>
              <w:left w:val="nil"/>
              <w:bottom w:val="nil"/>
              <w:right w:val="nil"/>
            </w:tcBorders>
            <w:shd w:val="clear" w:color="auto" w:fill="auto"/>
            <w:noWrap/>
            <w:vAlign w:val="center"/>
            <w:hideMark/>
          </w:tcPr>
          <w:p w14:paraId="63E46B67" w14:textId="77777777" w:rsidR="00BB754E" w:rsidRPr="009532A9" w:rsidRDefault="00BB754E" w:rsidP="00E51FAB">
            <w:pPr>
              <w:widowControl/>
              <w:jc w:val="left"/>
              <w:rPr>
                <w:rFonts w:eastAsia="Times New Roman"/>
                <w:kern w:val="0"/>
                <w:sz w:val="20"/>
                <w:szCs w:val="20"/>
              </w:rPr>
            </w:pPr>
          </w:p>
        </w:tc>
        <w:tc>
          <w:tcPr>
            <w:tcW w:w="863" w:type="dxa"/>
            <w:tcBorders>
              <w:top w:val="nil"/>
              <w:left w:val="nil"/>
              <w:bottom w:val="nil"/>
              <w:right w:val="nil"/>
            </w:tcBorders>
            <w:shd w:val="clear" w:color="auto" w:fill="auto"/>
            <w:noWrap/>
            <w:vAlign w:val="center"/>
            <w:hideMark/>
          </w:tcPr>
          <w:p w14:paraId="4CF94AE0" w14:textId="77777777" w:rsidR="00BB754E" w:rsidRPr="009532A9" w:rsidRDefault="00BB754E" w:rsidP="00E51FAB">
            <w:pPr>
              <w:widowControl/>
              <w:jc w:val="left"/>
              <w:rPr>
                <w:rFonts w:eastAsia="Times New Roman"/>
                <w:kern w:val="0"/>
                <w:sz w:val="20"/>
                <w:szCs w:val="20"/>
              </w:rPr>
            </w:pPr>
          </w:p>
        </w:tc>
        <w:tc>
          <w:tcPr>
            <w:tcW w:w="863" w:type="dxa"/>
            <w:tcBorders>
              <w:top w:val="nil"/>
              <w:left w:val="nil"/>
              <w:bottom w:val="nil"/>
              <w:right w:val="nil"/>
            </w:tcBorders>
            <w:shd w:val="clear" w:color="auto" w:fill="auto"/>
            <w:noWrap/>
            <w:vAlign w:val="center"/>
            <w:hideMark/>
          </w:tcPr>
          <w:p w14:paraId="12BA41E7" w14:textId="77777777" w:rsidR="00BB754E" w:rsidRPr="009532A9" w:rsidRDefault="00BB754E" w:rsidP="00E51FAB">
            <w:pPr>
              <w:widowControl/>
              <w:jc w:val="left"/>
              <w:rPr>
                <w:rFonts w:eastAsia="Times New Roman"/>
                <w:kern w:val="0"/>
                <w:sz w:val="20"/>
                <w:szCs w:val="20"/>
              </w:rPr>
            </w:pPr>
          </w:p>
        </w:tc>
        <w:tc>
          <w:tcPr>
            <w:tcW w:w="863" w:type="dxa"/>
            <w:tcBorders>
              <w:top w:val="nil"/>
              <w:left w:val="nil"/>
              <w:bottom w:val="nil"/>
              <w:right w:val="nil"/>
            </w:tcBorders>
            <w:shd w:val="clear" w:color="auto" w:fill="auto"/>
            <w:noWrap/>
            <w:vAlign w:val="center"/>
            <w:hideMark/>
          </w:tcPr>
          <w:p w14:paraId="0E7EFC2F" w14:textId="77777777" w:rsidR="00BB754E" w:rsidRPr="009532A9" w:rsidRDefault="00BB754E" w:rsidP="00E51FAB">
            <w:pPr>
              <w:widowControl/>
              <w:jc w:val="left"/>
              <w:rPr>
                <w:rFonts w:eastAsia="Times New Roman"/>
                <w:kern w:val="0"/>
                <w:sz w:val="20"/>
                <w:szCs w:val="20"/>
              </w:rPr>
            </w:pPr>
          </w:p>
        </w:tc>
        <w:tc>
          <w:tcPr>
            <w:tcW w:w="863" w:type="dxa"/>
            <w:tcBorders>
              <w:top w:val="nil"/>
              <w:left w:val="nil"/>
              <w:bottom w:val="nil"/>
              <w:right w:val="nil"/>
            </w:tcBorders>
            <w:shd w:val="clear" w:color="auto" w:fill="auto"/>
            <w:noWrap/>
            <w:vAlign w:val="center"/>
            <w:hideMark/>
          </w:tcPr>
          <w:p w14:paraId="389D5291" w14:textId="77777777" w:rsidR="00BB754E" w:rsidRPr="009532A9" w:rsidRDefault="00BB754E" w:rsidP="00E51FAB">
            <w:pPr>
              <w:widowControl/>
              <w:jc w:val="left"/>
              <w:rPr>
                <w:rFonts w:eastAsia="Times New Roman"/>
                <w:kern w:val="0"/>
                <w:sz w:val="20"/>
                <w:szCs w:val="20"/>
              </w:rPr>
            </w:pPr>
          </w:p>
        </w:tc>
        <w:tc>
          <w:tcPr>
            <w:tcW w:w="782" w:type="dxa"/>
            <w:tcBorders>
              <w:top w:val="nil"/>
              <w:left w:val="nil"/>
              <w:bottom w:val="nil"/>
              <w:right w:val="nil"/>
            </w:tcBorders>
            <w:shd w:val="clear" w:color="auto" w:fill="auto"/>
            <w:noWrap/>
            <w:vAlign w:val="center"/>
            <w:hideMark/>
          </w:tcPr>
          <w:p w14:paraId="0675670F" w14:textId="77777777" w:rsidR="00BB754E" w:rsidRPr="009532A9" w:rsidRDefault="00BB754E" w:rsidP="00E51FAB">
            <w:pPr>
              <w:widowControl/>
              <w:jc w:val="left"/>
              <w:rPr>
                <w:rFonts w:eastAsia="Times New Roman"/>
                <w:kern w:val="0"/>
                <w:sz w:val="20"/>
                <w:szCs w:val="20"/>
              </w:rPr>
            </w:pPr>
          </w:p>
        </w:tc>
        <w:tc>
          <w:tcPr>
            <w:tcW w:w="782" w:type="dxa"/>
            <w:tcBorders>
              <w:top w:val="nil"/>
              <w:left w:val="nil"/>
              <w:bottom w:val="nil"/>
              <w:right w:val="nil"/>
            </w:tcBorders>
            <w:shd w:val="clear" w:color="auto" w:fill="auto"/>
            <w:noWrap/>
            <w:vAlign w:val="center"/>
            <w:hideMark/>
          </w:tcPr>
          <w:p w14:paraId="60FF70E1" w14:textId="77777777" w:rsidR="00BB754E" w:rsidRPr="009532A9" w:rsidRDefault="00BB754E" w:rsidP="00E51FAB">
            <w:pPr>
              <w:widowControl/>
              <w:jc w:val="left"/>
              <w:rPr>
                <w:rFonts w:eastAsia="Times New Roman"/>
                <w:kern w:val="0"/>
                <w:sz w:val="20"/>
                <w:szCs w:val="20"/>
              </w:rPr>
            </w:pPr>
          </w:p>
        </w:tc>
        <w:tc>
          <w:tcPr>
            <w:tcW w:w="782" w:type="dxa"/>
            <w:tcBorders>
              <w:top w:val="nil"/>
              <w:left w:val="nil"/>
              <w:bottom w:val="nil"/>
              <w:right w:val="nil"/>
            </w:tcBorders>
            <w:shd w:val="clear" w:color="auto" w:fill="auto"/>
            <w:noWrap/>
            <w:vAlign w:val="center"/>
            <w:hideMark/>
          </w:tcPr>
          <w:p w14:paraId="429A5E0D" w14:textId="77777777" w:rsidR="00BB754E" w:rsidRPr="009532A9" w:rsidRDefault="00BB754E" w:rsidP="00E51FAB">
            <w:pPr>
              <w:widowControl/>
              <w:jc w:val="left"/>
              <w:rPr>
                <w:rFonts w:eastAsia="Times New Roman"/>
                <w:kern w:val="0"/>
                <w:sz w:val="20"/>
                <w:szCs w:val="20"/>
              </w:rPr>
            </w:pPr>
          </w:p>
        </w:tc>
        <w:tc>
          <w:tcPr>
            <w:tcW w:w="782" w:type="dxa"/>
            <w:gridSpan w:val="2"/>
            <w:tcBorders>
              <w:top w:val="nil"/>
              <w:left w:val="nil"/>
              <w:bottom w:val="nil"/>
              <w:right w:val="nil"/>
            </w:tcBorders>
            <w:shd w:val="clear" w:color="auto" w:fill="auto"/>
            <w:noWrap/>
            <w:vAlign w:val="center"/>
            <w:hideMark/>
          </w:tcPr>
          <w:p w14:paraId="3716EB4B" w14:textId="77777777" w:rsidR="00BB754E" w:rsidRPr="009532A9" w:rsidRDefault="00BB754E" w:rsidP="00E51FAB">
            <w:pPr>
              <w:widowControl/>
              <w:jc w:val="left"/>
              <w:rPr>
                <w:rFonts w:eastAsia="Times New Roman"/>
                <w:kern w:val="0"/>
                <w:sz w:val="20"/>
                <w:szCs w:val="20"/>
              </w:rPr>
            </w:pPr>
          </w:p>
        </w:tc>
        <w:tc>
          <w:tcPr>
            <w:tcW w:w="782" w:type="dxa"/>
            <w:tcBorders>
              <w:top w:val="nil"/>
              <w:left w:val="nil"/>
              <w:bottom w:val="nil"/>
              <w:right w:val="nil"/>
            </w:tcBorders>
            <w:shd w:val="clear" w:color="auto" w:fill="auto"/>
            <w:noWrap/>
            <w:vAlign w:val="center"/>
            <w:hideMark/>
          </w:tcPr>
          <w:p w14:paraId="054D7C88" w14:textId="77777777" w:rsidR="00BB754E" w:rsidRPr="009532A9" w:rsidRDefault="00BB754E" w:rsidP="00E51FAB">
            <w:pPr>
              <w:widowControl/>
              <w:jc w:val="left"/>
              <w:rPr>
                <w:rFonts w:eastAsia="Times New Roman"/>
                <w:kern w:val="0"/>
                <w:sz w:val="20"/>
                <w:szCs w:val="20"/>
              </w:rPr>
            </w:pPr>
          </w:p>
        </w:tc>
        <w:tc>
          <w:tcPr>
            <w:tcW w:w="782" w:type="dxa"/>
            <w:tcBorders>
              <w:top w:val="nil"/>
              <w:left w:val="nil"/>
              <w:bottom w:val="nil"/>
              <w:right w:val="nil"/>
            </w:tcBorders>
            <w:shd w:val="clear" w:color="auto" w:fill="auto"/>
            <w:noWrap/>
            <w:vAlign w:val="center"/>
            <w:hideMark/>
          </w:tcPr>
          <w:p w14:paraId="08AF308C" w14:textId="77777777" w:rsidR="00BB754E" w:rsidRPr="009532A9" w:rsidRDefault="00BB754E" w:rsidP="00E51FAB">
            <w:pPr>
              <w:widowControl/>
              <w:jc w:val="left"/>
              <w:rPr>
                <w:rFonts w:eastAsia="Times New Roman"/>
                <w:kern w:val="0"/>
                <w:sz w:val="20"/>
                <w:szCs w:val="20"/>
              </w:rPr>
            </w:pPr>
          </w:p>
        </w:tc>
        <w:tc>
          <w:tcPr>
            <w:tcW w:w="971" w:type="dxa"/>
            <w:tcBorders>
              <w:top w:val="nil"/>
              <w:left w:val="nil"/>
              <w:bottom w:val="nil"/>
              <w:right w:val="nil"/>
            </w:tcBorders>
            <w:shd w:val="clear" w:color="auto" w:fill="auto"/>
            <w:noWrap/>
            <w:vAlign w:val="center"/>
            <w:hideMark/>
          </w:tcPr>
          <w:p w14:paraId="43E614BF" w14:textId="77777777" w:rsidR="00BB754E" w:rsidRPr="009532A9" w:rsidRDefault="00BB754E" w:rsidP="00E51FAB">
            <w:pPr>
              <w:widowControl/>
              <w:jc w:val="left"/>
              <w:rPr>
                <w:rFonts w:eastAsia="Times New Roman"/>
                <w:kern w:val="0"/>
                <w:sz w:val="20"/>
                <w:szCs w:val="20"/>
              </w:rPr>
            </w:pPr>
          </w:p>
        </w:tc>
        <w:tc>
          <w:tcPr>
            <w:tcW w:w="833" w:type="dxa"/>
            <w:gridSpan w:val="2"/>
            <w:tcBorders>
              <w:top w:val="nil"/>
              <w:left w:val="nil"/>
              <w:bottom w:val="nil"/>
              <w:right w:val="nil"/>
            </w:tcBorders>
            <w:shd w:val="clear" w:color="auto" w:fill="auto"/>
            <w:noWrap/>
            <w:vAlign w:val="center"/>
            <w:hideMark/>
          </w:tcPr>
          <w:p w14:paraId="6CB6AB77" w14:textId="77777777" w:rsidR="00BB754E" w:rsidRPr="009532A9" w:rsidRDefault="00BB754E" w:rsidP="00E51FAB">
            <w:pPr>
              <w:widowControl/>
              <w:jc w:val="left"/>
              <w:rPr>
                <w:rFonts w:eastAsia="Times New Roman"/>
                <w:kern w:val="0"/>
                <w:sz w:val="20"/>
                <w:szCs w:val="20"/>
              </w:rPr>
            </w:pPr>
          </w:p>
        </w:tc>
      </w:tr>
      <w:tr w:rsidR="00BB754E" w:rsidRPr="009532A9" w14:paraId="5ABEDD8C" w14:textId="77777777" w:rsidTr="00E51FAB">
        <w:trPr>
          <w:trHeight w:val="314"/>
        </w:trPr>
        <w:tc>
          <w:tcPr>
            <w:tcW w:w="13893" w:type="dxa"/>
            <w:gridSpan w:val="19"/>
            <w:tcBorders>
              <w:top w:val="nil"/>
              <w:left w:val="nil"/>
              <w:bottom w:val="nil"/>
              <w:right w:val="nil"/>
            </w:tcBorders>
            <w:shd w:val="clear" w:color="auto" w:fill="auto"/>
            <w:noWrap/>
            <w:vAlign w:val="center"/>
            <w:hideMark/>
          </w:tcPr>
          <w:p w14:paraId="5418E966" w14:textId="77777777" w:rsidR="00BB754E" w:rsidRPr="009532A9" w:rsidRDefault="00BB754E" w:rsidP="00E51FAB">
            <w:pPr>
              <w:widowControl/>
              <w:jc w:val="left"/>
              <w:rPr>
                <w:rFonts w:ascii="Arial" w:hAnsi="Arial" w:cs="Arial"/>
                <w:kern w:val="0"/>
                <w:sz w:val="22"/>
                <w:szCs w:val="22"/>
              </w:rPr>
            </w:pPr>
            <w:r w:rsidRPr="009532A9">
              <w:rPr>
                <w:rFonts w:ascii="Arial" w:hAnsi="Arial" w:cs="Arial"/>
                <w:kern w:val="0"/>
                <w:sz w:val="22"/>
                <w:szCs w:val="22"/>
              </w:rPr>
              <w:t>*1</w:t>
            </w:r>
            <w:r w:rsidRPr="009532A9">
              <w:rPr>
                <w:rFonts w:ascii="宋体" w:hAnsi="宋体" w:cs="Arial" w:hint="eastAsia"/>
                <w:kern w:val="0"/>
                <w:sz w:val="22"/>
                <w:szCs w:val="22"/>
              </w:rPr>
              <w:t>、投标人不得私自修改上述报价表格式及内容，否则其投标将被否决；</w:t>
            </w:r>
          </w:p>
        </w:tc>
      </w:tr>
      <w:tr w:rsidR="00BB754E" w:rsidRPr="009532A9" w14:paraId="098C1B14" w14:textId="77777777" w:rsidTr="00E51FAB">
        <w:trPr>
          <w:trHeight w:val="314"/>
        </w:trPr>
        <w:tc>
          <w:tcPr>
            <w:tcW w:w="13893" w:type="dxa"/>
            <w:gridSpan w:val="19"/>
            <w:tcBorders>
              <w:top w:val="nil"/>
              <w:left w:val="nil"/>
              <w:bottom w:val="nil"/>
              <w:right w:val="nil"/>
            </w:tcBorders>
            <w:shd w:val="clear" w:color="auto" w:fill="auto"/>
            <w:noWrap/>
            <w:vAlign w:val="center"/>
            <w:hideMark/>
          </w:tcPr>
          <w:p w14:paraId="6746287C" w14:textId="77777777" w:rsidR="00BB754E" w:rsidRPr="009532A9" w:rsidRDefault="00BB754E" w:rsidP="00E51FAB">
            <w:pPr>
              <w:widowControl/>
              <w:jc w:val="left"/>
              <w:rPr>
                <w:rFonts w:ascii="Arial" w:hAnsi="Arial" w:cs="Arial"/>
                <w:kern w:val="0"/>
                <w:sz w:val="22"/>
                <w:szCs w:val="22"/>
              </w:rPr>
            </w:pPr>
            <w:r w:rsidRPr="009532A9">
              <w:rPr>
                <w:rFonts w:ascii="Arial" w:hAnsi="Arial" w:cs="Arial"/>
                <w:kern w:val="0"/>
                <w:sz w:val="22"/>
                <w:szCs w:val="22"/>
              </w:rPr>
              <w:t>*2</w:t>
            </w:r>
            <w:r w:rsidRPr="009532A9">
              <w:rPr>
                <w:rFonts w:ascii="宋体" w:hAnsi="宋体" w:cs="Arial" w:hint="eastAsia"/>
                <w:kern w:val="0"/>
                <w:sz w:val="22"/>
                <w:szCs w:val="22"/>
              </w:rPr>
              <w:t>、投标人须依据其最新有效的国内快递报价表（完整版）和折扣率按折扣后的费率来填写上述报价表，上述报价表将用于对投标人的综合评审；</w:t>
            </w:r>
          </w:p>
        </w:tc>
      </w:tr>
      <w:tr w:rsidR="00BB754E" w:rsidRPr="009532A9" w14:paraId="5B35C54B" w14:textId="77777777" w:rsidTr="00E51FAB">
        <w:trPr>
          <w:trHeight w:val="314"/>
        </w:trPr>
        <w:tc>
          <w:tcPr>
            <w:tcW w:w="13893" w:type="dxa"/>
            <w:gridSpan w:val="19"/>
            <w:tcBorders>
              <w:top w:val="nil"/>
              <w:left w:val="nil"/>
              <w:bottom w:val="nil"/>
              <w:right w:val="nil"/>
            </w:tcBorders>
            <w:shd w:val="clear" w:color="auto" w:fill="auto"/>
            <w:noWrap/>
            <w:vAlign w:val="center"/>
            <w:hideMark/>
          </w:tcPr>
          <w:p w14:paraId="5EF795AC" w14:textId="77777777" w:rsidR="00BB754E" w:rsidRPr="009532A9" w:rsidRDefault="00BB754E" w:rsidP="00E51FAB">
            <w:pPr>
              <w:widowControl/>
              <w:jc w:val="left"/>
              <w:rPr>
                <w:rFonts w:ascii="Arial" w:hAnsi="Arial" w:cs="Arial"/>
                <w:kern w:val="0"/>
                <w:sz w:val="22"/>
                <w:szCs w:val="22"/>
              </w:rPr>
            </w:pPr>
            <w:r w:rsidRPr="009532A9">
              <w:rPr>
                <w:rFonts w:ascii="Arial" w:hAnsi="Arial" w:cs="Arial"/>
                <w:kern w:val="0"/>
                <w:sz w:val="22"/>
                <w:szCs w:val="22"/>
              </w:rPr>
              <w:t>*3</w:t>
            </w:r>
            <w:r w:rsidRPr="009532A9">
              <w:rPr>
                <w:rFonts w:ascii="宋体" w:hAnsi="宋体" w:cs="Arial" w:hint="eastAsia"/>
                <w:kern w:val="0"/>
                <w:sz w:val="22"/>
                <w:szCs w:val="22"/>
              </w:rPr>
              <w:t>、在上述报价表中提供的每一个报价费率都会影响到应征询价者在上述报价表权重</w:t>
            </w:r>
            <w:proofErr w:type="gramStart"/>
            <w:r w:rsidRPr="009532A9">
              <w:rPr>
                <w:rFonts w:ascii="宋体" w:hAnsi="宋体" w:cs="Arial" w:hint="eastAsia"/>
                <w:kern w:val="0"/>
                <w:sz w:val="22"/>
                <w:szCs w:val="22"/>
              </w:rPr>
              <w:t>评审值</w:t>
            </w:r>
            <w:proofErr w:type="gramEnd"/>
            <w:r w:rsidRPr="009532A9">
              <w:rPr>
                <w:rFonts w:ascii="宋体" w:hAnsi="宋体" w:cs="Arial" w:hint="eastAsia"/>
                <w:kern w:val="0"/>
                <w:sz w:val="22"/>
                <w:szCs w:val="22"/>
              </w:rPr>
              <w:t>计算结果；</w:t>
            </w:r>
          </w:p>
        </w:tc>
      </w:tr>
      <w:tr w:rsidR="00BB754E" w:rsidRPr="009532A9" w14:paraId="53448A3F" w14:textId="77777777" w:rsidTr="00E51FAB">
        <w:trPr>
          <w:trHeight w:val="314"/>
        </w:trPr>
        <w:tc>
          <w:tcPr>
            <w:tcW w:w="13893" w:type="dxa"/>
            <w:gridSpan w:val="19"/>
            <w:tcBorders>
              <w:top w:val="nil"/>
              <w:left w:val="nil"/>
              <w:bottom w:val="nil"/>
              <w:right w:val="nil"/>
            </w:tcBorders>
            <w:shd w:val="clear" w:color="auto" w:fill="auto"/>
            <w:noWrap/>
            <w:vAlign w:val="center"/>
            <w:hideMark/>
          </w:tcPr>
          <w:p w14:paraId="38DEB7F8" w14:textId="77777777" w:rsidR="00BB754E" w:rsidRPr="009532A9" w:rsidRDefault="00BB754E" w:rsidP="00E51FAB">
            <w:pPr>
              <w:widowControl/>
              <w:jc w:val="left"/>
              <w:rPr>
                <w:rFonts w:ascii="Arial" w:hAnsi="Arial" w:cs="Arial"/>
                <w:kern w:val="0"/>
                <w:sz w:val="22"/>
                <w:szCs w:val="22"/>
              </w:rPr>
            </w:pPr>
            <w:r w:rsidRPr="009532A9">
              <w:rPr>
                <w:rFonts w:ascii="Arial" w:hAnsi="Arial" w:cs="Arial"/>
                <w:kern w:val="0"/>
                <w:sz w:val="22"/>
                <w:szCs w:val="22"/>
              </w:rPr>
              <w:t>*4</w:t>
            </w:r>
            <w:r w:rsidRPr="009532A9">
              <w:rPr>
                <w:rFonts w:ascii="宋体" w:hAnsi="宋体" w:cs="Arial" w:hint="eastAsia"/>
                <w:kern w:val="0"/>
                <w:sz w:val="22"/>
                <w:szCs w:val="22"/>
              </w:rPr>
              <w:t>、上述报价表中每一个报价费率在其报价表中权重值</w:t>
            </w:r>
            <w:r w:rsidRPr="009532A9">
              <w:rPr>
                <w:rFonts w:ascii="Arial" w:hAnsi="Arial" w:cs="Arial"/>
                <w:kern w:val="0"/>
                <w:sz w:val="22"/>
                <w:szCs w:val="22"/>
              </w:rPr>
              <w:t>=</w:t>
            </w:r>
            <w:r w:rsidRPr="009532A9">
              <w:rPr>
                <w:rFonts w:ascii="宋体" w:hAnsi="宋体" w:cs="Arial" w:hint="eastAsia"/>
                <w:kern w:val="0"/>
                <w:sz w:val="22"/>
                <w:szCs w:val="22"/>
              </w:rPr>
              <w:t>每项报价费率</w:t>
            </w:r>
            <w:r w:rsidRPr="009532A9">
              <w:rPr>
                <w:rFonts w:ascii="Arial" w:hAnsi="Arial" w:cs="Arial"/>
                <w:kern w:val="0"/>
                <w:sz w:val="22"/>
                <w:szCs w:val="22"/>
              </w:rPr>
              <w:t>*</w:t>
            </w:r>
            <w:r w:rsidRPr="009532A9">
              <w:rPr>
                <w:rFonts w:ascii="宋体" w:hAnsi="宋体" w:cs="Arial" w:hint="eastAsia"/>
                <w:kern w:val="0"/>
                <w:sz w:val="22"/>
                <w:szCs w:val="22"/>
              </w:rPr>
              <w:t>对应的地区权重比</w:t>
            </w:r>
            <w:r w:rsidRPr="009532A9">
              <w:rPr>
                <w:rFonts w:ascii="Arial" w:hAnsi="Arial" w:cs="Arial"/>
                <w:kern w:val="0"/>
                <w:sz w:val="22"/>
                <w:szCs w:val="22"/>
              </w:rPr>
              <w:t>RWR*</w:t>
            </w:r>
            <w:r w:rsidRPr="009532A9">
              <w:rPr>
                <w:rFonts w:ascii="宋体" w:hAnsi="宋体" w:cs="Arial" w:hint="eastAsia"/>
                <w:kern w:val="0"/>
                <w:sz w:val="22"/>
                <w:szCs w:val="22"/>
              </w:rPr>
              <w:t>对应的费率段权重比</w:t>
            </w:r>
            <w:r w:rsidRPr="009532A9">
              <w:rPr>
                <w:rFonts w:ascii="Arial" w:hAnsi="Arial" w:cs="Arial"/>
                <w:kern w:val="0"/>
                <w:sz w:val="22"/>
                <w:szCs w:val="22"/>
              </w:rPr>
              <w:t>PWR</w:t>
            </w:r>
            <w:r w:rsidRPr="009532A9">
              <w:rPr>
                <w:rFonts w:ascii="宋体" w:hAnsi="宋体" w:cs="Arial" w:hint="eastAsia"/>
                <w:kern w:val="0"/>
                <w:sz w:val="22"/>
                <w:szCs w:val="22"/>
              </w:rPr>
              <w:t>；</w:t>
            </w:r>
          </w:p>
        </w:tc>
      </w:tr>
      <w:tr w:rsidR="00BB754E" w:rsidRPr="009532A9" w14:paraId="332C1F04" w14:textId="77777777" w:rsidTr="00E51FAB">
        <w:trPr>
          <w:trHeight w:val="314"/>
        </w:trPr>
        <w:tc>
          <w:tcPr>
            <w:tcW w:w="13893" w:type="dxa"/>
            <w:gridSpan w:val="19"/>
            <w:tcBorders>
              <w:top w:val="nil"/>
              <w:left w:val="nil"/>
              <w:bottom w:val="nil"/>
              <w:right w:val="nil"/>
            </w:tcBorders>
            <w:shd w:val="clear" w:color="auto" w:fill="auto"/>
            <w:noWrap/>
            <w:vAlign w:val="center"/>
            <w:hideMark/>
          </w:tcPr>
          <w:p w14:paraId="077874F9" w14:textId="77777777" w:rsidR="00BB754E" w:rsidRPr="009532A9" w:rsidRDefault="00BB754E" w:rsidP="00E51FAB">
            <w:pPr>
              <w:widowControl/>
              <w:jc w:val="left"/>
              <w:rPr>
                <w:rFonts w:ascii="Arial" w:hAnsi="Arial" w:cs="Arial"/>
                <w:kern w:val="0"/>
                <w:sz w:val="22"/>
                <w:szCs w:val="22"/>
              </w:rPr>
            </w:pPr>
            <w:r w:rsidRPr="009532A9">
              <w:rPr>
                <w:rFonts w:ascii="Arial" w:hAnsi="Arial" w:cs="Arial"/>
                <w:kern w:val="0"/>
                <w:sz w:val="22"/>
                <w:szCs w:val="22"/>
              </w:rPr>
              <w:t>*5</w:t>
            </w:r>
            <w:r w:rsidRPr="009532A9">
              <w:rPr>
                <w:rFonts w:ascii="宋体" w:hAnsi="宋体" w:cs="Arial" w:hint="eastAsia"/>
                <w:kern w:val="0"/>
                <w:sz w:val="22"/>
                <w:szCs w:val="22"/>
              </w:rPr>
              <w:t>、上述报价表权重</w:t>
            </w:r>
            <w:proofErr w:type="gramStart"/>
            <w:r w:rsidRPr="009532A9">
              <w:rPr>
                <w:rFonts w:ascii="宋体" w:hAnsi="宋体" w:cs="Arial" w:hint="eastAsia"/>
                <w:kern w:val="0"/>
                <w:sz w:val="22"/>
                <w:szCs w:val="22"/>
              </w:rPr>
              <w:t>评审值</w:t>
            </w:r>
            <w:proofErr w:type="gramEnd"/>
            <w:r w:rsidRPr="009532A9">
              <w:rPr>
                <w:rFonts w:ascii="宋体" w:hAnsi="宋体" w:cs="Arial" w:hint="eastAsia"/>
                <w:kern w:val="0"/>
                <w:sz w:val="22"/>
                <w:szCs w:val="22"/>
              </w:rPr>
              <w:t>的计算公式为：国内快递权重值</w:t>
            </w:r>
            <w:r w:rsidRPr="009532A9">
              <w:rPr>
                <w:rFonts w:ascii="Arial" w:hAnsi="Arial" w:cs="Arial"/>
                <w:kern w:val="0"/>
                <w:sz w:val="22"/>
                <w:szCs w:val="22"/>
              </w:rPr>
              <w:t>=</w:t>
            </w:r>
            <w:r w:rsidRPr="009532A9">
              <w:rPr>
                <w:rFonts w:ascii="宋体" w:hAnsi="宋体" w:cs="Arial" w:hint="eastAsia"/>
                <w:kern w:val="0"/>
                <w:sz w:val="22"/>
                <w:szCs w:val="22"/>
              </w:rPr>
              <w:t>上述报价表中所有报价费率在上述报价表中的权重值之和</w:t>
            </w:r>
            <w:r w:rsidRPr="009532A9">
              <w:rPr>
                <w:rFonts w:ascii="Arial" w:hAnsi="Arial" w:cs="Arial"/>
                <w:kern w:val="0"/>
                <w:sz w:val="22"/>
                <w:szCs w:val="22"/>
              </w:rPr>
              <w:t>*70%</w:t>
            </w:r>
            <w:r w:rsidRPr="009532A9">
              <w:rPr>
                <w:rFonts w:ascii="宋体" w:hAnsi="宋体" w:cs="Arial" w:hint="eastAsia"/>
                <w:kern w:val="0"/>
                <w:sz w:val="22"/>
                <w:szCs w:val="22"/>
              </w:rPr>
              <w:t>；</w:t>
            </w:r>
          </w:p>
        </w:tc>
      </w:tr>
      <w:tr w:rsidR="00BB754E" w:rsidRPr="009532A9" w14:paraId="50912189" w14:textId="77777777" w:rsidTr="00E51FAB">
        <w:trPr>
          <w:trHeight w:val="314"/>
        </w:trPr>
        <w:tc>
          <w:tcPr>
            <w:tcW w:w="13893" w:type="dxa"/>
            <w:gridSpan w:val="19"/>
            <w:tcBorders>
              <w:top w:val="nil"/>
              <w:left w:val="nil"/>
              <w:bottom w:val="nil"/>
              <w:right w:val="nil"/>
            </w:tcBorders>
            <w:shd w:val="clear" w:color="auto" w:fill="auto"/>
            <w:noWrap/>
            <w:vAlign w:val="center"/>
            <w:hideMark/>
          </w:tcPr>
          <w:p w14:paraId="3EAEBCE3" w14:textId="77777777" w:rsidR="00BB754E" w:rsidRPr="009532A9" w:rsidRDefault="00BB754E" w:rsidP="00E51FAB">
            <w:pPr>
              <w:widowControl/>
              <w:jc w:val="left"/>
              <w:rPr>
                <w:rFonts w:ascii="Arial" w:hAnsi="Arial" w:cs="Arial"/>
                <w:kern w:val="0"/>
                <w:sz w:val="22"/>
                <w:szCs w:val="22"/>
              </w:rPr>
            </w:pPr>
            <w:r w:rsidRPr="009532A9">
              <w:rPr>
                <w:rFonts w:ascii="Arial" w:hAnsi="Arial" w:cs="Arial"/>
                <w:kern w:val="0"/>
                <w:sz w:val="22"/>
                <w:szCs w:val="22"/>
              </w:rPr>
              <w:lastRenderedPageBreak/>
              <w:t>*6</w:t>
            </w:r>
            <w:r w:rsidRPr="009532A9">
              <w:rPr>
                <w:rFonts w:ascii="宋体" w:hAnsi="宋体" w:cs="Arial" w:hint="eastAsia"/>
                <w:kern w:val="0"/>
                <w:sz w:val="22"/>
                <w:szCs w:val="22"/>
              </w:rPr>
              <w:t>、在上述报价表中不允许出现空缺项，如出现空缺项，将从收到的所有投标人提交的报价中选出相对应报价费率项的最高值的2倍</w:t>
            </w:r>
            <w:proofErr w:type="gramStart"/>
            <w:r w:rsidRPr="009532A9">
              <w:rPr>
                <w:rFonts w:ascii="宋体" w:hAnsi="宋体" w:cs="Arial" w:hint="eastAsia"/>
                <w:kern w:val="0"/>
                <w:sz w:val="22"/>
                <w:szCs w:val="22"/>
              </w:rPr>
              <w:t>来作</w:t>
            </w:r>
            <w:proofErr w:type="gramEnd"/>
            <w:r w:rsidRPr="009532A9">
              <w:rPr>
                <w:rFonts w:ascii="宋体" w:hAnsi="宋体" w:cs="Arial" w:hint="eastAsia"/>
                <w:kern w:val="0"/>
                <w:sz w:val="22"/>
                <w:szCs w:val="22"/>
              </w:rPr>
              <w:t>为其空缺项的费率；</w:t>
            </w:r>
          </w:p>
        </w:tc>
      </w:tr>
      <w:tr w:rsidR="00BB754E" w:rsidRPr="009532A9" w14:paraId="740DF4E8" w14:textId="77777777" w:rsidTr="00E51FAB">
        <w:trPr>
          <w:trHeight w:val="314"/>
        </w:trPr>
        <w:tc>
          <w:tcPr>
            <w:tcW w:w="13893" w:type="dxa"/>
            <w:gridSpan w:val="19"/>
            <w:tcBorders>
              <w:top w:val="nil"/>
              <w:left w:val="nil"/>
              <w:bottom w:val="nil"/>
              <w:right w:val="nil"/>
            </w:tcBorders>
            <w:shd w:val="clear" w:color="auto" w:fill="auto"/>
            <w:noWrap/>
            <w:vAlign w:val="center"/>
            <w:hideMark/>
          </w:tcPr>
          <w:p w14:paraId="6AC07323" w14:textId="77777777" w:rsidR="00BB754E" w:rsidRPr="009532A9" w:rsidRDefault="00BB754E" w:rsidP="00E51FAB">
            <w:pPr>
              <w:widowControl/>
              <w:jc w:val="left"/>
              <w:rPr>
                <w:rFonts w:ascii="Arial" w:hAnsi="Arial" w:cs="Arial"/>
                <w:kern w:val="0"/>
                <w:sz w:val="22"/>
                <w:szCs w:val="22"/>
              </w:rPr>
            </w:pPr>
            <w:r w:rsidRPr="009532A9">
              <w:rPr>
                <w:rFonts w:ascii="Arial" w:hAnsi="Arial" w:cs="Arial"/>
                <w:kern w:val="0"/>
                <w:sz w:val="22"/>
                <w:szCs w:val="22"/>
              </w:rPr>
              <w:t>*7</w:t>
            </w:r>
            <w:r w:rsidRPr="009532A9">
              <w:rPr>
                <w:rFonts w:ascii="宋体" w:hAnsi="宋体" w:cs="Arial" w:hint="eastAsia"/>
                <w:kern w:val="0"/>
                <w:sz w:val="22"/>
                <w:szCs w:val="22"/>
              </w:rPr>
              <w:t>、如有不同服务时效等级的报价体系，请提供</w:t>
            </w:r>
            <w:proofErr w:type="gramStart"/>
            <w:r w:rsidRPr="009532A9">
              <w:rPr>
                <w:rFonts w:ascii="宋体" w:hAnsi="宋体" w:cs="Arial" w:hint="eastAsia"/>
                <w:kern w:val="0"/>
                <w:sz w:val="22"/>
                <w:szCs w:val="22"/>
              </w:rPr>
              <w:t>最</w:t>
            </w:r>
            <w:proofErr w:type="gramEnd"/>
            <w:r w:rsidRPr="009532A9">
              <w:rPr>
                <w:rFonts w:ascii="宋体" w:hAnsi="宋体" w:cs="Arial" w:hint="eastAsia"/>
                <w:kern w:val="0"/>
                <w:sz w:val="22"/>
                <w:szCs w:val="22"/>
              </w:rPr>
              <w:t>基础的标准服务等级的报价。</w:t>
            </w:r>
          </w:p>
        </w:tc>
      </w:tr>
    </w:tbl>
    <w:p w14:paraId="56795766" w14:textId="77777777" w:rsidR="00BB754E" w:rsidRPr="009532A9" w:rsidRDefault="00BB754E" w:rsidP="00BB754E">
      <w:pPr>
        <w:spacing w:line="360" w:lineRule="auto"/>
        <w:rPr>
          <w:sz w:val="24"/>
        </w:rPr>
      </w:pPr>
    </w:p>
    <w:p w14:paraId="081ACC49" w14:textId="77777777" w:rsidR="00BB754E" w:rsidRDefault="00BB754E" w:rsidP="00BB754E">
      <w:pPr>
        <w:spacing w:line="360" w:lineRule="auto"/>
        <w:rPr>
          <w:sz w:val="24"/>
        </w:rPr>
      </w:pPr>
    </w:p>
    <w:p w14:paraId="071BB309" w14:textId="77777777" w:rsidR="00BB754E" w:rsidRDefault="00BB754E" w:rsidP="00BB754E">
      <w:pPr>
        <w:spacing w:line="360" w:lineRule="auto"/>
        <w:rPr>
          <w:sz w:val="24"/>
        </w:rPr>
      </w:pPr>
    </w:p>
    <w:p w14:paraId="4CB021AE" w14:textId="77777777" w:rsidR="00BB754E" w:rsidRDefault="00BB754E" w:rsidP="00BB754E">
      <w:pPr>
        <w:spacing w:line="360" w:lineRule="auto"/>
        <w:rPr>
          <w:sz w:val="24"/>
        </w:rPr>
      </w:pPr>
    </w:p>
    <w:p w14:paraId="1C090002" w14:textId="77777777" w:rsidR="00BB754E" w:rsidRDefault="00BB754E" w:rsidP="00BB754E">
      <w:pPr>
        <w:spacing w:line="360" w:lineRule="auto"/>
        <w:rPr>
          <w:sz w:val="24"/>
        </w:rPr>
      </w:pPr>
    </w:p>
    <w:p w14:paraId="20520081" w14:textId="77777777" w:rsidR="00BB754E" w:rsidRDefault="00BB754E" w:rsidP="00BB754E">
      <w:pPr>
        <w:spacing w:line="360" w:lineRule="auto"/>
        <w:rPr>
          <w:sz w:val="24"/>
        </w:rPr>
      </w:pPr>
    </w:p>
    <w:p w14:paraId="04EA1C0D" w14:textId="77777777" w:rsidR="00BB754E" w:rsidRDefault="00BB754E" w:rsidP="00BB754E">
      <w:pPr>
        <w:spacing w:line="360" w:lineRule="auto"/>
        <w:rPr>
          <w:sz w:val="24"/>
        </w:rPr>
      </w:pPr>
    </w:p>
    <w:p w14:paraId="2442C144" w14:textId="77777777" w:rsidR="00BB754E" w:rsidRDefault="00BB754E" w:rsidP="00BB754E">
      <w:pPr>
        <w:spacing w:line="360" w:lineRule="auto"/>
        <w:rPr>
          <w:sz w:val="24"/>
        </w:rPr>
      </w:pPr>
    </w:p>
    <w:p w14:paraId="2FFD1D6E" w14:textId="77777777" w:rsidR="00BB754E" w:rsidRDefault="00BB754E" w:rsidP="00BB754E">
      <w:pPr>
        <w:spacing w:line="360" w:lineRule="auto"/>
        <w:rPr>
          <w:sz w:val="24"/>
        </w:rPr>
      </w:pPr>
    </w:p>
    <w:p w14:paraId="1C5EC2A1" w14:textId="77777777" w:rsidR="00BB754E" w:rsidRDefault="00BB754E" w:rsidP="00BB754E">
      <w:pPr>
        <w:spacing w:line="360" w:lineRule="auto"/>
        <w:rPr>
          <w:sz w:val="24"/>
        </w:rPr>
      </w:pPr>
    </w:p>
    <w:p w14:paraId="7A5D60C5" w14:textId="77777777" w:rsidR="00BB754E" w:rsidRDefault="00BB754E" w:rsidP="00BB754E">
      <w:pPr>
        <w:spacing w:line="360" w:lineRule="auto"/>
        <w:rPr>
          <w:sz w:val="24"/>
        </w:rPr>
      </w:pPr>
    </w:p>
    <w:p w14:paraId="6B564DF0" w14:textId="77777777" w:rsidR="00BB754E" w:rsidRDefault="00BB754E" w:rsidP="00BB754E">
      <w:pPr>
        <w:spacing w:line="360" w:lineRule="auto"/>
        <w:rPr>
          <w:sz w:val="24"/>
        </w:rPr>
      </w:pPr>
    </w:p>
    <w:p w14:paraId="68F8F170" w14:textId="77777777" w:rsidR="00BB754E" w:rsidRDefault="00BB754E" w:rsidP="00BB754E">
      <w:pPr>
        <w:spacing w:line="360" w:lineRule="auto"/>
        <w:rPr>
          <w:sz w:val="24"/>
        </w:rPr>
      </w:pPr>
    </w:p>
    <w:p w14:paraId="31533C44" w14:textId="77777777" w:rsidR="00BB754E" w:rsidRDefault="00BB754E" w:rsidP="00BB754E">
      <w:pPr>
        <w:spacing w:line="360" w:lineRule="auto"/>
        <w:rPr>
          <w:sz w:val="24"/>
        </w:rPr>
      </w:pPr>
    </w:p>
    <w:p w14:paraId="613BC9BA" w14:textId="77777777" w:rsidR="00BB754E" w:rsidRDefault="00BB754E" w:rsidP="00BB754E">
      <w:pPr>
        <w:spacing w:line="360" w:lineRule="auto"/>
        <w:rPr>
          <w:sz w:val="24"/>
        </w:rPr>
      </w:pPr>
    </w:p>
    <w:p w14:paraId="4DB6DA48" w14:textId="77777777" w:rsidR="00BB754E" w:rsidRPr="00AB25D8" w:rsidRDefault="00BB754E" w:rsidP="00BB754E">
      <w:pPr>
        <w:spacing w:line="360" w:lineRule="auto"/>
        <w:rPr>
          <w:rFonts w:asciiTheme="minorEastAsia" w:eastAsiaTheme="minorEastAsia" w:hAnsiTheme="minorEastAsia" w:cstheme="minorEastAsia"/>
          <w:b/>
          <w:bCs/>
          <w:snapToGrid w:val="0"/>
          <w:color w:val="000000"/>
          <w:sz w:val="24"/>
        </w:rPr>
      </w:pPr>
      <w:r>
        <w:rPr>
          <w:rFonts w:asciiTheme="minorEastAsia" w:eastAsiaTheme="minorEastAsia" w:hAnsiTheme="minorEastAsia" w:cstheme="minorEastAsia"/>
          <w:b/>
          <w:bCs/>
          <w:snapToGrid w:val="0"/>
          <w:color w:val="000000"/>
          <w:sz w:val="24"/>
        </w:rPr>
        <w:lastRenderedPageBreak/>
        <w:t>V-3-</w:t>
      </w:r>
      <w:r>
        <w:rPr>
          <w:rFonts w:asciiTheme="minorEastAsia" w:eastAsiaTheme="minorEastAsia" w:hAnsiTheme="minorEastAsia" w:cstheme="minorEastAsia" w:hint="eastAsia"/>
          <w:b/>
          <w:bCs/>
          <w:snapToGrid w:val="0"/>
          <w:color w:val="000000"/>
          <w:sz w:val="24"/>
        </w:rPr>
        <w:t>2</w:t>
      </w:r>
      <w:r>
        <w:rPr>
          <w:rFonts w:asciiTheme="minorEastAsia" w:eastAsiaTheme="minorEastAsia" w:hAnsiTheme="minorEastAsia" w:cstheme="minorEastAsia"/>
          <w:b/>
          <w:bCs/>
          <w:snapToGrid w:val="0"/>
          <w:color w:val="000000"/>
          <w:sz w:val="24"/>
        </w:rPr>
        <w:t xml:space="preserve"> </w:t>
      </w:r>
      <w:r w:rsidRPr="00AB25D8">
        <w:rPr>
          <w:rFonts w:asciiTheme="minorEastAsia" w:eastAsiaTheme="minorEastAsia" w:hAnsiTheme="minorEastAsia" w:cstheme="minorEastAsia" w:hint="eastAsia"/>
          <w:b/>
          <w:bCs/>
          <w:snapToGrid w:val="0"/>
          <w:color w:val="000000"/>
          <w:sz w:val="24"/>
        </w:rPr>
        <w:t>上海</w:t>
      </w:r>
      <w:r>
        <w:rPr>
          <w:rFonts w:asciiTheme="minorEastAsia" w:eastAsiaTheme="minorEastAsia" w:hAnsiTheme="minorEastAsia" w:cstheme="minorEastAsia" w:hint="eastAsia"/>
          <w:b/>
          <w:bCs/>
          <w:snapToGrid w:val="0"/>
          <w:color w:val="000000"/>
          <w:sz w:val="24"/>
        </w:rPr>
        <w:t>（客服）</w:t>
      </w:r>
      <w:r w:rsidRPr="00AB25D8">
        <w:rPr>
          <w:rFonts w:asciiTheme="minorEastAsia" w:eastAsiaTheme="minorEastAsia" w:hAnsiTheme="minorEastAsia" w:cstheme="minorEastAsia" w:hint="eastAsia"/>
          <w:b/>
          <w:bCs/>
          <w:snapToGrid w:val="0"/>
          <w:color w:val="000000"/>
          <w:sz w:val="24"/>
        </w:rPr>
        <w:t>出发零担报价表</w:t>
      </w:r>
      <w:r>
        <w:rPr>
          <w:rFonts w:asciiTheme="minorEastAsia" w:eastAsiaTheme="minorEastAsia" w:hAnsiTheme="minorEastAsia" w:cstheme="minorEastAsia" w:hint="eastAsia"/>
          <w:b/>
          <w:bCs/>
          <w:snapToGrid w:val="0"/>
          <w:color w:val="000000"/>
          <w:sz w:val="24"/>
        </w:rPr>
        <w:t>（币种：人民币）</w:t>
      </w:r>
    </w:p>
    <w:tbl>
      <w:tblPr>
        <w:tblW w:w="13640" w:type="dxa"/>
        <w:jc w:val="center"/>
        <w:tblLook w:val="04A0" w:firstRow="1" w:lastRow="0" w:firstColumn="1" w:lastColumn="0" w:noHBand="0" w:noVBand="1"/>
      </w:tblPr>
      <w:tblGrid>
        <w:gridCol w:w="1300"/>
        <w:gridCol w:w="1840"/>
        <w:gridCol w:w="1500"/>
        <w:gridCol w:w="1500"/>
        <w:gridCol w:w="1500"/>
        <w:gridCol w:w="1500"/>
        <w:gridCol w:w="1500"/>
        <w:gridCol w:w="1500"/>
        <w:gridCol w:w="1500"/>
      </w:tblGrid>
      <w:tr w:rsidR="00BB754E" w:rsidRPr="0040028E" w14:paraId="208C71A5" w14:textId="77777777" w:rsidTr="00E51FAB">
        <w:trPr>
          <w:trHeight w:val="480"/>
          <w:jc w:val="center"/>
        </w:trPr>
        <w:tc>
          <w:tcPr>
            <w:tcW w:w="13640" w:type="dxa"/>
            <w:gridSpan w:val="9"/>
            <w:tcBorders>
              <w:top w:val="nil"/>
              <w:left w:val="nil"/>
              <w:bottom w:val="nil"/>
              <w:right w:val="nil"/>
            </w:tcBorders>
            <w:shd w:val="clear" w:color="auto" w:fill="auto"/>
            <w:noWrap/>
            <w:vAlign w:val="center"/>
            <w:hideMark/>
          </w:tcPr>
          <w:p w14:paraId="7AE0E3B4" w14:textId="77777777" w:rsidR="00BB754E" w:rsidRPr="0040028E" w:rsidRDefault="00BB754E" w:rsidP="00E51FAB">
            <w:pPr>
              <w:widowControl/>
              <w:jc w:val="center"/>
              <w:rPr>
                <w:rFonts w:ascii="宋体" w:hAnsi="宋体" w:cs="宋体"/>
                <w:b/>
                <w:bCs/>
                <w:kern w:val="0"/>
                <w:sz w:val="24"/>
              </w:rPr>
            </w:pPr>
            <w:bookmarkStart w:id="1" w:name="RANGE!A1:I26"/>
            <w:r w:rsidRPr="0040028E">
              <w:rPr>
                <w:rFonts w:ascii="宋体" w:hAnsi="宋体" w:cs="宋体" w:hint="eastAsia"/>
                <w:b/>
                <w:bCs/>
                <w:kern w:val="0"/>
                <w:sz w:val="24"/>
              </w:rPr>
              <w:t>上海（客服）出发零担报价表</w:t>
            </w:r>
            <w:r w:rsidRPr="0040028E">
              <w:rPr>
                <w:rFonts w:ascii="宋体" w:hAnsi="宋体" w:cs="宋体" w:hint="eastAsia"/>
                <w:b/>
                <w:bCs/>
                <w:i/>
                <w:iCs/>
                <w:kern w:val="0"/>
                <w:sz w:val="20"/>
                <w:szCs w:val="20"/>
              </w:rPr>
              <w:t>（填写折扣后的费率报价）</w:t>
            </w:r>
            <w:r w:rsidRPr="0040028E">
              <w:rPr>
                <w:rFonts w:ascii="宋体" w:hAnsi="宋体" w:cs="宋体" w:hint="eastAsia"/>
                <w:b/>
                <w:bCs/>
                <w:kern w:val="0"/>
                <w:sz w:val="20"/>
                <w:szCs w:val="20"/>
              </w:rPr>
              <w:t xml:space="preserve"> </w:t>
            </w:r>
            <w:bookmarkEnd w:id="1"/>
          </w:p>
        </w:tc>
      </w:tr>
      <w:tr w:rsidR="00BB754E" w:rsidRPr="0040028E" w14:paraId="125A121D" w14:textId="77777777" w:rsidTr="00E51FAB">
        <w:trPr>
          <w:trHeight w:val="330"/>
          <w:jc w:val="center"/>
        </w:trPr>
        <w:tc>
          <w:tcPr>
            <w:tcW w:w="1300" w:type="dxa"/>
            <w:tcBorders>
              <w:top w:val="nil"/>
              <w:left w:val="nil"/>
              <w:bottom w:val="nil"/>
              <w:right w:val="nil"/>
            </w:tcBorders>
            <w:shd w:val="clear" w:color="auto" w:fill="auto"/>
            <w:noWrap/>
            <w:vAlign w:val="center"/>
            <w:hideMark/>
          </w:tcPr>
          <w:p w14:paraId="46F08728" w14:textId="77777777" w:rsidR="00BB754E" w:rsidRPr="0040028E" w:rsidRDefault="00BB754E" w:rsidP="00E51FAB">
            <w:pPr>
              <w:widowControl/>
              <w:jc w:val="center"/>
              <w:rPr>
                <w:rFonts w:ascii="宋体" w:hAnsi="宋体" w:cs="宋体"/>
                <w:b/>
                <w:bCs/>
                <w:kern w:val="0"/>
                <w:sz w:val="24"/>
              </w:rPr>
            </w:pPr>
          </w:p>
        </w:tc>
        <w:tc>
          <w:tcPr>
            <w:tcW w:w="1840" w:type="dxa"/>
            <w:tcBorders>
              <w:top w:val="nil"/>
              <w:left w:val="nil"/>
              <w:bottom w:val="nil"/>
              <w:right w:val="nil"/>
            </w:tcBorders>
            <w:shd w:val="clear" w:color="auto" w:fill="auto"/>
            <w:noWrap/>
            <w:vAlign w:val="center"/>
            <w:hideMark/>
          </w:tcPr>
          <w:p w14:paraId="147DD68F" w14:textId="77777777" w:rsidR="00BB754E" w:rsidRPr="0040028E" w:rsidRDefault="00BB754E" w:rsidP="00E51FAB">
            <w:pPr>
              <w:widowControl/>
              <w:jc w:val="center"/>
              <w:rPr>
                <w:rFonts w:eastAsia="Times New Roman"/>
                <w:kern w:val="0"/>
                <w:sz w:val="20"/>
                <w:szCs w:val="20"/>
              </w:rPr>
            </w:pPr>
          </w:p>
        </w:tc>
        <w:tc>
          <w:tcPr>
            <w:tcW w:w="1500" w:type="dxa"/>
            <w:tcBorders>
              <w:top w:val="nil"/>
              <w:left w:val="nil"/>
              <w:bottom w:val="nil"/>
              <w:right w:val="nil"/>
            </w:tcBorders>
            <w:shd w:val="clear" w:color="auto" w:fill="auto"/>
            <w:noWrap/>
            <w:vAlign w:val="center"/>
            <w:hideMark/>
          </w:tcPr>
          <w:p w14:paraId="3A9CFB4D" w14:textId="77777777" w:rsidR="00BB754E" w:rsidRPr="0040028E" w:rsidRDefault="00BB754E" w:rsidP="00E51FAB">
            <w:pPr>
              <w:widowControl/>
              <w:jc w:val="center"/>
              <w:rPr>
                <w:rFonts w:eastAsia="Times New Roman"/>
                <w:kern w:val="0"/>
                <w:sz w:val="20"/>
                <w:szCs w:val="20"/>
              </w:rPr>
            </w:pPr>
          </w:p>
        </w:tc>
        <w:tc>
          <w:tcPr>
            <w:tcW w:w="1500" w:type="dxa"/>
            <w:tcBorders>
              <w:top w:val="nil"/>
              <w:left w:val="nil"/>
              <w:bottom w:val="nil"/>
              <w:right w:val="nil"/>
            </w:tcBorders>
            <w:shd w:val="clear" w:color="auto" w:fill="auto"/>
            <w:noWrap/>
            <w:vAlign w:val="center"/>
            <w:hideMark/>
          </w:tcPr>
          <w:p w14:paraId="33617A29" w14:textId="77777777" w:rsidR="00BB754E" w:rsidRPr="0040028E" w:rsidRDefault="00BB754E" w:rsidP="00E51FAB">
            <w:pPr>
              <w:widowControl/>
              <w:jc w:val="center"/>
              <w:rPr>
                <w:rFonts w:eastAsia="Times New Roman"/>
                <w:kern w:val="0"/>
                <w:sz w:val="20"/>
                <w:szCs w:val="20"/>
              </w:rPr>
            </w:pPr>
          </w:p>
        </w:tc>
        <w:tc>
          <w:tcPr>
            <w:tcW w:w="1500" w:type="dxa"/>
            <w:tcBorders>
              <w:top w:val="nil"/>
              <w:left w:val="nil"/>
              <w:bottom w:val="nil"/>
              <w:right w:val="nil"/>
            </w:tcBorders>
            <w:shd w:val="clear" w:color="auto" w:fill="auto"/>
            <w:noWrap/>
            <w:vAlign w:val="center"/>
            <w:hideMark/>
          </w:tcPr>
          <w:p w14:paraId="3D9851C8" w14:textId="77777777" w:rsidR="00BB754E" w:rsidRPr="0040028E" w:rsidRDefault="00BB754E" w:rsidP="00E51FAB">
            <w:pPr>
              <w:widowControl/>
              <w:jc w:val="center"/>
              <w:rPr>
                <w:rFonts w:eastAsia="Times New Roman"/>
                <w:kern w:val="0"/>
                <w:sz w:val="20"/>
                <w:szCs w:val="20"/>
              </w:rPr>
            </w:pPr>
          </w:p>
        </w:tc>
        <w:tc>
          <w:tcPr>
            <w:tcW w:w="1500" w:type="dxa"/>
            <w:tcBorders>
              <w:top w:val="nil"/>
              <w:left w:val="nil"/>
              <w:bottom w:val="nil"/>
              <w:right w:val="nil"/>
            </w:tcBorders>
            <w:shd w:val="clear" w:color="auto" w:fill="auto"/>
            <w:noWrap/>
            <w:vAlign w:val="center"/>
            <w:hideMark/>
          </w:tcPr>
          <w:p w14:paraId="17864C29" w14:textId="77777777" w:rsidR="00BB754E" w:rsidRPr="0040028E" w:rsidRDefault="00BB754E" w:rsidP="00E51FAB">
            <w:pPr>
              <w:widowControl/>
              <w:jc w:val="center"/>
              <w:rPr>
                <w:rFonts w:eastAsia="Times New Roman"/>
                <w:kern w:val="0"/>
                <w:sz w:val="20"/>
                <w:szCs w:val="20"/>
              </w:rPr>
            </w:pPr>
          </w:p>
        </w:tc>
        <w:tc>
          <w:tcPr>
            <w:tcW w:w="4500" w:type="dxa"/>
            <w:gridSpan w:val="3"/>
            <w:tcBorders>
              <w:top w:val="nil"/>
              <w:left w:val="nil"/>
              <w:bottom w:val="single" w:sz="4" w:space="0" w:color="auto"/>
              <w:right w:val="nil"/>
            </w:tcBorders>
            <w:shd w:val="clear" w:color="auto" w:fill="auto"/>
            <w:noWrap/>
            <w:vAlign w:val="center"/>
            <w:hideMark/>
          </w:tcPr>
          <w:p w14:paraId="162486F5" w14:textId="77777777" w:rsidR="00BB754E" w:rsidRPr="0040028E" w:rsidRDefault="00BB754E" w:rsidP="00E51FAB">
            <w:pPr>
              <w:widowControl/>
              <w:jc w:val="center"/>
              <w:rPr>
                <w:rFonts w:ascii="Arial" w:hAnsi="Arial" w:cs="Arial"/>
                <w:b/>
                <w:bCs/>
                <w:kern w:val="0"/>
                <w:sz w:val="20"/>
                <w:szCs w:val="20"/>
              </w:rPr>
            </w:pPr>
            <w:r w:rsidRPr="0040028E">
              <w:rPr>
                <w:rFonts w:ascii="宋体" w:hAnsi="宋体" w:cs="Arial" w:hint="eastAsia"/>
                <w:b/>
                <w:bCs/>
                <w:kern w:val="0"/>
                <w:sz w:val="20"/>
                <w:szCs w:val="20"/>
              </w:rPr>
              <w:t>单位：元，保留小数点后</w:t>
            </w:r>
            <w:r w:rsidRPr="0040028E">
              <w:rPr>
                <w:rFonts w:ascii="Arial" w:hAnsi="Arial" w:cs="Arial"/>
                <w:b/>
                <w:bCs/>
                <w:kern w:val="0"/>
                <w:sz w:val="20"/>
                <w:szCs w:val="20"/>
              </w:rPr>
              <w:t>2</w:t>
            </w:r>
            <w:r w:rsidRPr="0040028E">
              <w:rPr>
                <w:rFonts w:ascii="宋体" w:hAnsi="宋体" w:cs="Arial" w:hint="eastAsia"/>
                <w:b/>
                <w:bCs/>
                <w:kern w:val="0"/>
                <w:sz w:val="20"/>
                <w:szCs w:val="20"/>
              </w:rPr>
              <w:t>位</w:t>
            </w:r>
          </w:p>
        </w:tc>
      </w:tr>
      <w:tr w:rsidR="00BB754E" w:rsidRPr="0040028E" w14:paraId="723CE5F1" w14:textId="77777777" w:rsidTr="00E51FAB">
        <w:trPr>
          <w:trHeight w:val="555"/>
          <w:jc w:val="center"/>
        </w:trPr>
        <w:tc>
          <w:tcPr>
            <w:tcW w:w="130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14:paraId="2475A35A" w14:textId="77777777" w:rsidR="00BB754E" w:rsidRPr="0040028E" w:rsidRDefault="00BB754E" w:rsidP="00E51FAB">
            <w:pPr>
              <w:widowControl/>
              <w:jc w:val="left"/>
              <w:rPr>
                <w:rFonts w:ascii="Arial" w:hAnsi="Arial" w:cs="Arial"/>
                <w:kern w:val="0"/>
                <w:sz w:val="24"/>
              </w:rPr>
            </w:pPr>
            <w:r w:rsidRPr="0040028E">
              <w:rPr>
                <w:rFonts w:ascii="Arial" w:hAnsi="Arial" w:cs="Arial"/>
                <w:kern w:val="0"/>
                <w:sz w:val="24"/>
              </w:rPr>
              <w:t xml:space="preserve">　</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50086BBE" w14:textId="77777777" w:rsidR="00BB754E" w:rsidRPr="0040028E" w:rsidRDefault="00BB754E" w:rsidP="00E51FAB">
            <w:pPr>
              <w:widowControl/>
              <w:jc w:val="center"/>
              <w:rPr>
                <w:rFonts w:ascii="Arial" w:hAnsi="Arial" w:cs="Arial"/>
                <w:b/>
                <w:bCs/>
                <w:kern w:val="0"/>
                <w:sz w:val="24"/>
              </w:rPr>
            </w:pPr>
            <w:r w:rsidRPr="0040028E">
              <w:rPr>
                <w:rFonts w:ascii="宋体" w:hAnsi="宋体" w:cs="Arial" w:hint="eastAsia"/>
                <w:b/>
                <w:bCs/>
                <w:kern w:val="0"/>
                <w:sz w:val="24"/>
              </w:rPr>
              <w:t>报价费率权重</w:t>
            </w:r>
            <w:r w:rsidRPr="0040028E">
              <w:rPr>
                <w:rFonts w:ascii="Arial" w:hAnsi="Arial" w:cs="Arial"/>
                <w:b/>
                <w:bCs/>
                <w:kern w:val="0"/>
                <w:sz w:val="24"/>
              </w:rPr>
              <w:t>PWR</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6E1A2CC4"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30.00%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7D3445BF"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5.00%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5964BBFA"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30.00%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088C4EF3"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15.00%</w:t>
            </w:r>
          </w:p>
        </w:tc>
        <w:tc>
          <w:tcPr>
            <w:tcW w:w="1500" w:type="dxa"/>
            <w:tcBorders>
              <w:top w:val="nil"/>
              <w:left w:val="nil"/>
              <w:bottom w:val="single" w:sz="4" w:space="0" w:color="auto"/>
              <w:right w:val="single" w:sz="4" w:space="0" w:color="auto"/>
            </w:tcBorders>
            <w:shd w:val="clear" w:color="auto" w:fill="auto"/>
            <w:noWrap/>
            <w:vAlign w:val="center"/>
            <w:hideMark/>
          </w:tcPr>
          <w:p w14:paraId="09BD6DB0"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10.00%</w:t>
            </w:r>
          </w:p>
        </w:tc>
        <w:tc>
          <w:tcPr>
            <w:tcW w:w="1500" w:type="dxa"/>
            <w:tcBorders>
              <w:top w:val="nil"/>
              <w:left w:val="nil"/>
              <w:bottom w:val="single" w:sz="4" w:space="0" w:color="auto"/>
              <w:right w:val="single" w:sz="4" w:space="0" w:color="auto"/>
            </w:tcBorders>
            <w:shd w:val="clear" w:color="auto" w:fill="auto"/>
            <w:noWrap/>
            <w:vAlign w:val="center"/>
            <w:hideMark/>
          </w:tcPr>
          <w:p w14:paraId="4325AF43"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10.00%</w:t>
            </w:r>
          </w:p>
        </w:tc>
        <w:tc>
          <w:tcPr>
            <w:tcW w:w="1500" w:type="dxa"/>
            <w:tcBorders>
              <w:top w:val="nil"/>
              <w:left w:val="nil"/>
              <w:bottom w:val="single" w:sz="4" w:space="0" w:color="auto"/>
              <w:right w:val="single" w:sz="4" w:space="0" w:color="auto"/>
            </w:tcBorders>
            <w:shd w:val="clear" w:color="auto" w:fill="auto"/>
            <w:noWrap/>
            <w:vAlign w:val="center"/>
            <w:hideMark/>
          </w:tcPr>
          <w:p w14:paraId="17C16B45"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r>
      <w:tr w:rsidR="00BB754E" w:rsidRPr="0040028E" w14:paraId="5C734F66" w14:textId="77777777" w:rsidTr="00E51FAB">
        <w:trPr>
          <w:trHeight w:val="1395"/>
          <w:jc w:val="center"/>
        </w:trPr>
        <w:tc>
          <w:tcPr>
            <w:tcW w:w="1300" w:type="dxa"/>
            <w:tcBorders>
              <w:top w:val="nil"/>
              <w:left w:val="single" w:sz="4" w:space="0" w:color="auto"/>
              <w:bottom w:val="single" w:sz="4" w:space="0" w:color="auto"/>
              <w:right w:val="single" w:sz="4" w:space="0" w:color="auto"/>
            </w:tcBorders>
            <w:shd w:val="clear" w:color="000000" w:fill="FFFFFF"/>
            <w:vAlign w:val="center"/>
            <w:hideMark/>
          </w:tcPr>
          <w:p w14:paraId="254E5161" w14:textId="77777777" w:rsidR="00BB754E" w:rsidRPr="0040028E" w:rsidRDefault="00BB754E" w:rsidP="00E51FAB">
            <w:pPr>
              <w:widowControl/>
              <w:jc w:val="center"/>
              <w:rPr>
                <w:rFonts w:ascii="Arial" w:hAnsi="Arial" w:cs="Arial"/>
                <w:b/>
                <w:bCs/>
                <w:kern w:val="0"/>
                <w:sz w:val="22"/>
                <w:szCs w:val="22"/>
              </w:rPr>
            </w:pPr>
            <w:r w:rsidRPr="0040028E">
              <w:rPr>
                <w:rFonts w:ascii="宋体" w:hAnsi="宋体" w:cs="Arial" w:hint="eastAsia"/>
                <w:b/>
                <w:bCs/>
                <w:kern w:val="0"/>
                <w:sz w:val="22"/>
                <w:szCs w:val="22"/>
              </w:rPr>
              <w:t>地区权重比</w:t>
            </w:r>
            <w:r w:rsidRPr="0040028E">
              <w:rPr>
                <w:rFonts w:ascii="Arial" w:hAnsi="Arial" w:cs="Arial"/>
                <w:b/>
                <w:bCs/>
                <w:kern w:val="0"/>
                <w:sz w:val="22"/>
                <w:szCs w:val="22"/>
              </w:rPr>
              <w:t>RWR</w:t>
            </w:r>
          </w:p>
        </w:tc>
        <w:tc>
          <w:tcPr>
            <w:tcW w:w="1840" w:type="dxa"/>
            <w:tcBorders>
              <w:top w:val="nil"/>
              <w:left w:val="nil"/>
              <w:bottom w:val="single" w:sz="4" w:space="0" w:color="auto"/>
              <w:right w:val="single" w:sz="4" w:space="0" w:color="auto"/>
            </w:tcBorders>
            <w:shd w:val="clear" w:color="000000" w:fill="FFFFFF"/>
            <w:noWrap/>
            <w:vAlign w:val="center"/>
            <w:hideMark/>
          </w:tcPr>
          <w:p w14:paraId="4894AF69" w14:textId="77777777" w:rsidR="00BB754E" w:rsidRPr="0040028E" w:rsidRDefault="00BB754E" w:rsidP="00E51FAB">
            <w:pPr>
              <w:widowControl/>
              <w:jc w:val="left"/>
              <w:rPr>
                <w:rFonts w:ascii="Arial" w:hAnsi="Arial" w:cs="Arial"/>
                <w:b/>
                <w:bCs/>
                <w:kern w:val="0"/>
                <w:sz w:val="22"/>
                <w:szCs w:val="22"/>
              </w:rPr>
            </w:pPr>
            <w:r w:rsidRPr="0040028E">
              <w:rPr>
                <w:rFonts w:ascii="宋体" w:hAnsi="宋体" w:cs="Arial" w:hint="eastAsia"/>
                <w:b/>
                <w:bCs/>
                <w:kern w:val="0"/>
                <w:sz w:val="22"/>
                <w:szCs w:val="22"/>
              </w:rPr>
              <w:t>目的地（机场）</w:t>
            </w:r>
          </w:p>
        </w:tc>
        <w:tc>
          <w:tcPr>
            <w:tcW w:w="1500" w:type="dxa"/>
            <w:tcBorders>
              <w:top w:val="nil"/>
              <w:left w:val="nil"/>
              <w:bottom w:val="single" w:sz="4" w:space="0" w:color="auto"/>
              <w:right w:val="single" w:sz="4" w:space="0" w:color="auto"/>
            </w:tcBorders>
            <w:shd w:val="clear" w:color="000000" w:fill="FFFFFF"/>
            <w:vAlign w:val="center"/>
            <w:hideMark/>
          </w:tcPr>
          <w:p w14:paraId="0B1A1954" w14:textId="77777777" w:rsidR="00BB754E" w:rsidRPr="0040028E" w:rsidRDefault="00BB754E" w:rsidP="00E51FAB">
            <w:pPr>
              <w:widowControl/>
              <w:jc w:val="center"/>
              <w:rPr>
                <w:rFonts w:ascii="Arial" w:hAnsi="Arial" w:cs="Arial"/>
                <w:b/>
                <w:bCs/>
                <w:kern w:val="0"/>
                <w:sz w:val="22"/>
                <w:szCs w:val="22"/>
              </w:rPr>
            </w:pPr>
            <w:r w:rsidRPr="0040028E">
              <w:rPr>
                <w:rFonts w:ascii="宋体" w:hAnsi="宋体" w:cs="Arial" w:hint="eastAsia"/>
                <w:b/>
                <w:bCs/>
                <w:kern w:val="0"/>
                <w:sz w:val="22"/>
                <w:szCs w:val="22"/>
              </w:rPr>
              <w:t>元</w:t>
            </w:r>
            <w:r w:rsidRPr="0040028E">
              <w:rPr>
                <w:rFonts w:ascii="Arial" w:hAnsi="Arial" w:cs="Arial"/>
                <w:b/>
                <w:bCs/>
                <w:kern w:val="0"/>
                <w:sz w:val="22"/>
                <w:szCs w:val="22"/>
              </w:rPr>
              <w:t>/Kg</w:t>
            </w:r>
          </w:p>
        </w:tc>
        <w:tc>
          <w:tcPr>
            <w:tcW w:w="1500" w:type="dxa"/>
            <w:tcBorders>
              <w:top w:val="nil"/>
              <w:left w:val="nil"/>
              <w:bottom w:val="single" w:sz="4" w:space="0" w:color="auto"/>
              <w:right w:val="single" w:sz="4" w:space="0" w:color="auto"/>
            </w:tcBorders>
            <w:shd w:val="clear" w:color="000000" w:fill="FFFFFF"/>
            <w:vAlign w:val="center"/>
            <w:hideMark/>
          </w:tcPr>
          <w:p w14:paraId="034A5840" w14:textId="77777777" w:rsidR="00BB754E" w:rsidRPr="0040028E" w:rsidRDefault="00BB754E" w:rsidP="00E51FAB">
            <w:pPr>
              <w:widowControl/>
              <w:jc w:val="center"/>
              <w:rPr>
                <w:rFonts w:ascii="Arial" w:hAnsi="Arial" w:cs="Arial"/>
                <w:b/>
                <w:bCs/>
                <w:kern w:val="0"/>
                <w:sz w:val="22"/>
                <w:szCs w:val="22"/>
              </w:rPr>
            </w:pPr>
            <w:r w:rsidRPr="0040028E">
              <w:rPr>
                <w:rFonts w:ascii="宋体" w:hAnsi="宋体" w:cs="Arial" w:hint="eastAsia"/>
                <w:b/>
                <w:bCs/>
                <w:kern w:val="0"/>
                <w:sz w:val="22"/>
                <w:szCs w:val="22"/>
              </w:rPr>
              <w:t>元</w:t>
            </w:r>
            <w:r w:rsidRPr="0040028E">
              <w:rPr>
                <w:rFonts w:ascii="Arial" w:hAnsi="Arial" w:cs="Arial"/>
                <w:b/>
                <w:bCs/>
                <w:kern w:val="0"/>
                <w:sz w:val="22"/>
                <w:szCs w:val="22"/>
              </w:rPr>
              <w:t>/</w:t>
            </w:r>
            <w:r w:rsidRPr="0040028E">
              <w:rPr>
                <w:rFonts w:ascii="宋体" w:hAnsi="宋体" w:cs="Arial" w:hint="eastAsia"/>
                <w:b/>
                <w:bCs/>
                <w:kern w:val="0"/>
                <w:sz w:val="22"/>
                <w:szCs w:val="22"/>
              </w:rPr>
              <w:t>吨</w:t>
            </w:r>
          </w:p>
        </w:tc>
        <w:tc>
          <w:tcPr>
            <w:tcW w:w="1500" w:type="dxa"/>
            <w:tcBorders>
              <w:top w:val="nil"/>
              <w:left w:val="nil"/>
              <w:bottom w:val="single" w:sz="4" w:space="0" w:color="auto"/>
              <w:right w:val="single" w:sz="4" w:space="0" w:color="auto"/>
            </w:tcBorders>
            <w:shd w:val="clear" w:color="000000" w:fill="FFFFFF"/>
            <w:vAlign w:val="center"/>
            <w:hideMark/>
          </w:tcPr>
          <w:p w14:paraId="56285395" w14:textId="77777777" w:rsidR="00BB754E" w:rsidRPr="0040028E" w:rsidRDefault="00BB754E" w:rsidP="00E51FAB">
            <w:pPr>
              <w:widowControl/>
              <w:jc w:val="center"/>
              <w:rPr>
                <w:rFonts w:ascii="Arial" w:hAnsi="Arial" w:cs="Arial"/>
                <w:b/>
                <w:bCs/>
                <w:kern w:val="0"/>
                <w:sz w:val="22"/>
                <w:szCs w:val="22"/>
              </w:rPr>
            </w:pPr>
            <w:r w:rsidRPr="0040028E">
              <w:rPr>
                <w:rFonts w:ascii="宋体" w:hAnsi="宋体" w:cs="Arial" w:hint="eastAsia"/>
                <w:b/>
                <w:bCs/>
                <w:kern w:val="0"/>
                <w:sz w:val="22"/>
                <w:szCs w:val="22"/>
              </w:rPr>
              <w:t>元</w:t>
            </w:r>
            <w:r w:rsidRPr="0040028E">
              <w:rPr>
                <w:rFonts w:ascii="Arial" w:hAnsi="Arial" w:cs="Arial"/>
                <w:b/>
                <w:bCs/>
                <w:kern w:val="0"/>
                <w:sz w:val="22"/>
                <w:szCs w:val="22"/>
              </w:rPr>
              <w:t>/M3</w:t>
            </w:r>
          </w:p>
        </w:tc>
        <w:tc>
          <w:tcPr>
            <w:tcW w:w="1500" w:type="dxa"/>
            <w:tcBorders>
              <w:top w:val="nil"/>
              <w:left w:val="nil"/>
              <w:bottom w:val="single" w:sz="4" w:space="0" w:color="auto"/>
              <w:right w:val="single" w:sz="4" w:space="0" w:color="auto"/>
            </w:tcBorders>
            <w:shd w:val="clear" w:color="000000" w:fill="FFFFFF"/>
            <w:vAlign w:val="center"/>
            <w:hideMark/>
          </w:tcPr>
          <w:p w14:paraId="641B6E25" w14:textId="77777777" w:rsidR="00BB754E" w:rsidRPr="0040028E" w:rsidRDefault="00BB754E" w:rsidP="00E51FAB">
            <w:pPr>
              <w:widowControl/>
              <w:jc w:val="center"/>
              <w:rPr>
                <w:rFonts w:ascii="Arial" w:hAnsi="Arial" w:cs="Arial"/>
                <w:b/>
                <w:bCs/>
                <w:kern w:val="0"/>
                <w:sz w:val="22"/>
                <w:szCs w:val="22"/>
              </w:rPr>
            </w:pPr>
            <w:r w:rsidRPr="0040028E">
              <w:rPr>
                <w:rFonts w:ascii="宋体" w:hAnsi="宋体" w:cs="Arial" w:hint="eastAsia"/>
                <w:b/>
                <w:bCs/>
                <w:kern w:val="0"/>
                <w:sz w:val="22"/>
                <w:szCs w:val="22"/>
              </w:rPr>
              <w:t>起步价</w:t>
            </w:r>
          </w:p>
        </w:tc>
        <w:tc>
          <w:tcPr>
            <w:tcW w:w="1500" w:type="dxa"/>
            <w:tcBorders>
              <w:top w:val="nil"/>
              <w:left w:val="nil"/>
              <w:bottom w:val="single" w:sz="4" w:space="0" w:color="auto"/>
              <w:right w:val="single" w:sz="4" w:space="0" w:color="auto"/>
            </w:tcBorders>
            <w:shd w:val="clear" w:color="000000" w:fill="FFFFFF"/>
            <w:vAlign w:val="center"/>
            <w:hideMark/>
          </w:tcPr>
          <w:p w14:paraId="0B5D6B52" w14:textId="77777777" w:rsidR="00BB754E" w:rsidRPr="0040028E" w:rsidRDefault="00BB754E" w:rsidP="00E51FAB">
            <w:pPr>
              <w:widowControl/>
              <w:jc w:val="center"/>
              <w:rPr>
                <w:rFonts w:ascii="Arial" w:hAnsi="Arial" w:cs="Arial"/>
                <w:b/>
                <w:bCs/>
                <w:kern w:val="0"/>
                <w:sz w:val="22"/>
                <w:szCs w:val="22"/>
              </w:rPr>
            </w:pPr>
            <w:r w:rsidRPr="0040028E">
              <w:rPr>
                <w:rFonts w:ascii="宋体" w:hAnsi="宋体" w:cs="Arial" w:hint="eastAsia"/>
                <w:b/>
                <w:bCs/>
                <w:kern w:val="0"/>
                <w:sz w:val="22"/>
                <w:szCs w:val="22"/>
              </w:rPr>
              <w:t>上海（客服）起码提货费</w:t>
            </w:r>
          </w:p>
        </w:tc>
        <w:tc>
          <w:tcPr>
            <w:tcW w:w="1500" w:type="dxa"/>
            <w:tcBorders>
              <w:top w:val="nil"/>
              <w:left w:val="nil"/>
              <w:bottom w:val="single" w:sz="4" w:space="0" w:color="auto"/>
              <w:right w:val="single" w:sz="4" w:space="0" w:color="auto"/>
            </w:tcBorders>
            <w:shd w:val="clear" w:color="000000" w:fill="FFFFFF"/>
            <w:vAlign w:val="center"/>
            <w:hideMark/>
          </w:tcPr>
          <w:p w14:paraId="19EACF28" w14:textId="77777777" w:rsidR="00BB754E" w:rsidRPr="0040028E" w:rsidRDefault="00BB754E" w:rsidP="00E51FAB">
            <w:pPr>
              <w:widowControl/>
              <w:jc w:val="center"/>
              <w:rPr>
                <w:rFonts w:ascii="Arial" w:hAnsi="Arial" w:cs="Arial"/>
                <w:b/>
                <w:bCs/>
                <w:kern w:val="0"/>
                <w:sz w:val="22"/>
                <w:szCs w:val="22"/>
              </w:rPr>
            </w:pPr>
            <w:r w:rsidRPr="0040028E">
              <w:rPr>
                <w:rFonts w:ascii="宋体" w:hAnsi="宋体" w:cs="Arial" w:hint="eastAsia"/>
                <w:b/>
                <w:bCs/>
                <w:kern w:val="0"/>
                <w:sz w:val="22"/>
                <w:szCs w:val="22"/>
              </w:rPr>
              <w:t>目的地机场区域起码派送费</w:t>
            </w:r>
          </w:p>
        </w:tc>
        <w:tc>
          <w:tcPr>
            <w:tcW w:w="1500" w:type="dxa"/>
            <w:tcBorders>
              <w:top w:val="nil"/>
              <w:left w:val="nil"/>
              <w:bottom w:val="single" w:sz="4" w:space="0" w:color="auto"/>
              <w:right w:val="single" w:sz="4" w:space="0" w:color="auto"/>
            </w:tcBorders>
            <w:shd w:val="clear" w:color="000000" w:fill="FFFFFF"/>
            <w:vAlign w:val="center"/>
            <w:hideMark/>
          </w:tcPr>
          <w:p w14:paraId="6019E501" w14:textId="77777777" w:rsidR="00BB754E" w:rsidRPr="0040028E" w:rsidRDefault="00BB754E" w:rsidP="00E51FAB">
            <w:pPr>
              <w:widowControl/>
              <w:jc w:val="center"/>
              <w:rPr>
                <w:rFonts w:ascii="Arial" w:hAnsi="Arial" w:cs="Arial"/>
                <w:b/>
                <w:bCs/>
                <w:kern w:val="0"/>
                <w:sz w:val="22"/>
                <w:szCs w:val="22"/>
              </w:rPr>
            </w:pPr>
            <w:r w:rsidRPr="0040028E">
              <w:rPr>
                <w:rFonts w:ascii="宋体" w:hAnsi="宋体" w:cs="Arial" w:hint="eastAsia"/>
                <w:b/>
                <w:bCs/>
                <w:kern w:val="0"/>
                <w:sz w:val="22"/>
                <w:szCs w:val="22"/>
              </w:rPr>
              <w:t>上海（客服）</w:t>
            </w:r>
            <w:r w:rsidRPr="0040028E">
              <w:rPr>
                <w:rFonts w:ascii="Arial" w:hAnsi="Arial" w:cs="Arial"/>
                <w:b/>
                <w:bCs/>
                <w:kern w:val="0"/>
                <w:sz w:val="22"/>
                <w:szCs w:val="22"/>
              </w:rPr>
              <w:t>/</w:t>
            </w:r>
            <w:r w:rsidRPr="0040028E">
              <w:rPr>
                <w:rFonts w:ascii="宋体" w:hAnsi="宋体" w:cs="Arial" w:hint="eastAsia"/>
                <w:b/>
                <w:bCs/>
                <w:kern w:val="0"/>
                <w:sz w:val="22"/>
                <w:szCs w:val="22"/>
              </w:rPr>
              <w:t>目的地收件人全程时间（小时）</w:t>
            </w:r>
          </w:p>
        </w:tc>
      </w:tr>
      <w:tr w:rsidR="00BB754E" w:rsidRPr="0040028E" w14:paraId="2CD020E4" w14:textId="77777777" w:rsidTr="00E51FAB">
        <w:trPr>
          <w:trHeight w:val="312"/>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EB9D572"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15.00%</w:t>
            </w:r>
          </w:p>
        </w:tc>
        <w:tc>
          <w:tcPr>
            <w:tcW w:w="1840" w:type="dxa"/>
            <w:tcBorders>
              <w:top w:val="nil"/>
              <w:left w:val="nil"/>
              <w:bottom w:val="single" w:sz="4" w:space="0" w:color="auto"/>
              <w:right w:val="single" w:sz="4" w:space="0" w:color="auto"/>
            </w:tcBorders>
            <w:shd w:val="clear" w:color="auto" w:fill="auto"/>
            <w:noWrap/>
            <w:vAlign w:val="center"/>
            <w:hideMark/>
          </w:tcPr>
          <w:p w14:paraId="4A3E44A4" w14:textId="77777777" w:rsidR="00BB754E" w:rsidRPr="0040028E" w:rsidRDefault="00BB754E" w:rsidP="00E51FAB">
            <w:pPr>
              <w:widowControl/>
              <w:jc w:val="center"/>
              <w:rPr>
                <w:rFonts w:ascii="宋体" w:hAnsi="宋体" w:cs="宋体"/>
                <w:kern w:val="0"/>
                <w:sz w:val="24"/>
              </w:rPr>
            </w:pPr>
            <w:r w:rsidRPr="0040028E">
              <w:rPr>
                <w:rFonts w:ascii="宋体" w:hAnsi="宋体" w:cs="宋体" w:hint="eastAsia"/>
                <w:kern w:val="0"/>
                <w:sz w:val="24"/>
              </w:rPr>
              <w:t>成都</w:t>
            </w:r>
          </w:p>
        </w:tc>
        <w:tc>
          <w:tcPr>
            <w:tcW w:w="1500" w:type="dxa"/>
            <w:tcBorders>
              <w:top w:val="nil"/>
              <w:left w:val="nil"/>
              <w:bottom w:val="single" w:sz="4" w:space="0" w:color="auto"/>
              <w:right w:val="single" w:sz="4" w:space="0" w:color="auto"/>
            </w:tcBorders>
            <w:shd w:val="clear" w:color="auto" w:fill="auto"/>
            <w:noWrap/>
            <w:vAlign w:val="center"/>
            <w:hideMark/>
          </w:tcPr>
          <w:p w14:paraId="51DC1354"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02DE6FDC"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2A760571"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0CBB9493"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133F91B0"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08C4CEF4"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01441B18"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r>
      <w:tr w:rsidR="00BB754E" w:rsidRPr="0040028E" w14:paraId="4FF8F53D" w14:textId="77777777" w:rsidTr="00E51FAB">
        <w:trPr>
          <w:trHeight w:val="312"/>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78A9502"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15.00%</w:t>
            </w:r>
          </w:p>
        </w:tc>
        <w:tc>
          <w:tcPr>
            <w:tcW w:w="1840" w:type="dxa"/>
            <w:tcBorders>
              <w:top w:val="nil"/>
              <w:left w:val="nil"/>
              <w:bottom w:val="single" w:sz="4" w:space="0" w:color="auto"/>
              <w:right w:val="single" w:sz="4" w:space="0" w:color="auto"/>
            </w:tcBorders>
            <w:shd w:val="clear" w:color="auto" w:fill="auto"/>
            <w:noWrap/>
            <w:vAlign w:val="center"/>
            <w:hideMark/>
          </w:tcPr>
          <w:p w14:paraId="2A834C53" w14:textId="77777777" w:rsidR="00BB754E" w:rsidRPr="0040028E" w:rsidRDefault="00BB754E" w:rsidP="00E51FAB">
            <w:pPr>
              <w:widowControl/>
              <w:jc w:val="center"/>
              <w:rPr>
                <w:rFonts w:ascii="宋体" w:hAnsi="宋体" w:cs="宋体"/>
                <w:kern w:val="0"/>
                <w:sz w:val="24"/>
              </w:rPr>
            </w:pPr>
            <w:r w:rsidRPr="0040028E">
              <w:rPr>
                <w:rFonts w:ascii="宋体" w:hAnsi="宋体" w:cs="宋体" w:hint="eastAsia"/>
                <w:kern w:val="0"/>
                <w:sz w:val="24"/>
              </w:rPr>
              <w:t>武汉</w:t>
            </w:r>
          </w:p>
        </w:tc>
        <w:tc>
          <w:tcPr>
            <w:tcW w:w="1500" w:type="dxa"/>
            <w:tcBorders>
              <w:top w:val="nil"/>
              <w:left w:val="nil"/>
              <w:bottom w:val="single" w:sz="4" w:space="0" w:color="auto"/>
              <w:right w:val="single" w:sz="4" w:space="0" w:color="auto"/>
            </w:tcBorders>
            <w:shd w:val="clear" w:color="auto" w:fill="auto"/>
            <w:noWrap/>
            <w:vAlign w:val="center"/>
            <w:hideMark/>
          </w:tcPr>
          <w:p w14:paraId="0A13DF2D"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37657EB7"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4BBB0341"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6078A71C"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0FAFB67D"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62F8A0AA"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77388FFE"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r>
      <w:tr w:rsidR="00BB754E" w:rsidRPr="0040028E" w14:paraId="4D248977" w14:textId="77777777" w:rsidTr="00E51FAB">
        <w:trPr>
          <w:trHeight w:val="312"/>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CE509A4"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12.50%</w:t>
            </w:r>
          </w:p>
        </w:tc>
        <w:tc>
          <w:tcPr>
            <w:tcW w:w="1840" w:type="dxa"/>
            <w:tcBorders>
              <w:top w:val="nil"/>
              <w:left w:val="nil"/>
              <w:bottom w:val="single" w:sz="4" w:space="0" w:color="auto"/>
              <w:right w:val="single" w:sz="4" w:space="0" w:color="auto"/>
            </w:tcBorders>
            <w:shd w:val="clear" w:color="auto" w:fill="auto"/>
            <w:noWrap/>
            <w:vAlign w:val="center"/>
            <w:hideMark/>
          </w:tcPr>
          <w:p w14:paraId="19AFA24F" w14:textId="77777777" w:rsidR="00BB754E" w:rsidRPr="0040028E" w:rsidRDefault="00BB754E" w:rsidP="00E51FAB">
            <w:pPr>
              <w:widowControl/>
              <w:jc w:val="center"/>
              <w:rPr>
                <w:rFonts w:ascii="宋体" w:hAnsi="宋体" w:cs="宋体"/>
                <w:kern w:val="0"/>
                <w:sz w:val="24"/>
              </w:rPr>
            </w:pPr>
            <w:r w:rsidRPr="0040028E">
              <w:rPr>
                <w:rFonts w:ascii="宋体" w:hAnsi="宋体" w:cs="宋体" w:hint="eastAsia"/>
                <w:kern w:val="0"/>
                <w:sz w:val="24"/>
              </w:rPr>
              <w:t>北京</w:t>
            </w:r>
          </w:p>
        </w:tc>
        <w:tc>
          <w:tcPr>
            <w:tcW w:w="1500" w:type="dxa"/>
            <w:tcBorders>
              <w:top w:val="nil"/>
              <w:left w:val="nil"/>
              <w:bottom w:val="single" w:sz="4" w:space="0" w:color="auto"/>
              <w:right w:val="single" w:sz="4" w:space="0" w:color="auto"/>
            </w:tcBorders>
            <w:shd w:val="clear" w:color="auto" w:fill="auto"/>
            <w:noWrap/>
            <w:vAlign w:val="center"/>
            <w:hideMark/>
          </w:tcPr>
          <w:p w14:paraId="01F2805A"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4F32B364"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6718F418"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43593BB9"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5154FD7A"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448CFFEC"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7042C8F6"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r>
      <w:tr w:rsidR="00BB754E" w:rsidRPr="0040028E" w14:paraId="72618A83" w14:textId="77777777" w:rsidTr="00E51FAB">
        <w:trPr>
          <w:trHeight w:val="312"/>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DBA7D10"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12.50%</w:t>
            </w:r>
          </w:p>
        </w:tc>
        <w:tc>
          <w:tcPr>
            <w:tcW w:w="1840" w:type="dxa"/>
            <w:tcBorders>
              <w:top w:val="nil"/>
              <w:left w:val="nil"/>
              <w:bottom w:val="single" w:sz="4" w:space="0" w:color="auto"/>
              <w:right w:val="single" w:sz="4" w:space="0" w:color="auto"/>
            </w:tcBorders>
            <w:shd w:val="clear" w:color="auto" w:fill="auto"/>
            <w:noWrap/>
            <w:vAlign w:val="center"/>
            <w:hideMark/>
          </w:tcPr>
          <w:p w14:paraId="465C98B1" w14:textId="77777777" w:rsidR="00BB754E" w:rsidRPr="0040028E" w:rsidRDefault="00BB754E" w:rsidP="00E51FAB">
            <w:pPr>
              <w:widowControl/>
              <w:jc w:val="center"/>
              <w:rPr>
                <w:rFonts w:ascii="宋体" w:hAnsi="宋体" w:cs="宋体"/>
                <w:kern w:val="0"/>
                <w:sz w:val="24"/>
              </w:rPr>
            </w:pPr>
            <w:r w:rsidRPr="0040028E">
              <w:rPr>
                <w:rFonts w:ascii="宋体" w:hAnsi="宋体" w:cs="宋体" w:hint="eastAsia"/>
                <w:kern w:val="0"/>
                <w:sz w:val="24"/>
              </w:rPr>
              <w:t>广州</w:t>
            </w:r>
          </w:p>
        </w:tc>
        <w:tc>
          <w:tcPr>
            <w:tcW w:w="1500" w:type="dxa"/>
            <w:tcBorders>
              <w:top w:val="nil"/>
              <w:left w:val="nil"/>
              <w:bottom w:val="single" w:sz="4" w:space="0" w:color="auto"/>
              <w:right w:val="single" w:sz="4" w:space="0" w:color="auto"/>
            </w:tcBorders>
            <w:shd w:val="clear" w:color="auto" w:fill="auto"/>
            <w:noWrap/>
            <w:vAlign w:val="center"/>
            <w:hideMark/>
          </w:tcPr>
          <w:p w14:paraId="695A9BE2"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541B2848"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30E543AD"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6661FE71"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586B1089"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1E664FA8"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560AAB7C"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r>
      <w:tr w:rsidR="00BB754E" w:rsidRPr="0040028E" w14:paraId="25B4E534" w14:textId="77777777" w:rsidTr="00E51FAB">
        <w:trPr>
          <w:trHeight w:val="312"/>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30BB4F5"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10.00%</w:t>
            </w:r>
          </w:p>
        </w:tc>
        <w:tc>
          <w:tcPr>
            <w:tcW w:w="1840" w:type="dxa"/>
            <w:tcBorders>
              <w:top w:val="nil"/>
              <w:left w:val="nil"/>
              <w:bottom w:val="single" w:sz="4" w:space="0" w:color="auto"/>
              <w:right w:val="single" w:sz="4" w:space="0" w:color="auto"/>
            </w:tcBorders>
            <w:shd w:val="clear" w:color="auto" w:fill="auto"/>
            <w:noWrap/>
            <w:vAlign w:val="center"/>
            <w:hideMark/>
          </w:tcPr>
          <w:p w14:paraId="1329EE1A" w14:textId="77777777" w:rsidR="00BB754E" w:rsidRPr="0040028E" w:rsidRDefault="00BB754E" w:rsidP="00E51FAB">
            <w:pPr>
              <w:widowControl/>
              <w:jc w:val="center"/>
              <w:rPr>
                <w:rFonts w:ascii="Arial" w:hAnsi="Arial" w:cs="Arial"/>
                <w:kern w:val="0"/>
                <w:sz w:val="24"/>
              </w:rPr>
            </w:pPr>
            <w:r w:rsidRPr="0040028E">
              <w:rPr>
                <w:rFonts w:ascii="宋体" w:hAnsi="宋体" w:cs="Arial" w:hint="eastAsia"/>
                <w:kern w:val="0"/>
                <w:sz w:val="24"/>
              </w:rPr>
              <w:t>呼和浩特</w:t>
            </w:r>
          </w:p>
        </w:tc>
        <w:tc>
          <w:tcPr>
            <w:tcW w:w="1500" w:type="dxa"/>
            <w:tcBorders>
              <w:top w:val="nil"/>
              <w:left w:val="nil"/>
              <w:bottom w:val="single" w:sz="4" w:space="0" w:color="auto"/>
              <w:right w:val="single" w:sz="4" w:space="0" w:color="auto"/>
            </w:tcBorders>
            <w:shd w:val="clear" w:color="auto" w:fill="auto"/>
            <w:noWrap/>
            <w:vAlign w:val="center"/>
            <w:hideMark/>
          </w:tcPr>
          <w:p w14:paraId="4AA01FC8"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7BF0084E"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427B9192"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198C63FC"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39E47B23"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0D54B739"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0605C074"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r>
      <w:tr w:rsidR="00BB754E" w:rsidRPr="0040028E" w14:paraId="12D92C54" w14:textId="77777777" w:rsidTr="00E51FAB">
        <w:trPr>
          <w:trHeight w:val="312"/>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7C9C52C"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10.00%</w:t>
            </w:r>
          </w:p>
        </w:tc>
        <w:tc>
          <w:tcPr>
            <w:tcW w:w="1840" w:type="dxa"/>
            <w:tcBorders>
              <w:top w:val="nil"/>
              <w:left w:val="nil"/>
              <w:bottom w:val="single" w:sz="4" w:space="0" w:color="auto"/>
              <w:right w:val="single" w:sz="4" w:space="0" w:color="auto"/>
            </w:tcBorders>
            <w:shd w:val="clear" w:color="auto" w:fill="auto"/>
            <w:noWrap/>
            <w:vAlign w:val="center"/>
            <w:hideMark/>
          </w:tcPr>
          <w:p w14:paraId="029DF531" w14:textId="77777777" w:rsidR="00BB754E" w:rsidRPr="0040028E" w:rsidRDefault="00BB754E" w:rsidP="00E51FAB">
            <w:pPr>
              <w:widowControl/>
              <w:jc w:val="center"/>
              <w:rPr>
                <w:rFonts w:ascii="宋体" w:hAnsi="宋体" w:cs="宋体"/>
                <w:kern w:val="0"/>
                <w:sz w:val="24"/>
              </w:rPr>
            </w:pPr>
            <w:r w:rsidRPr="0040028E">
              <w:rPr>
                <w:rFonts w:ascii="宋体" w:hAnsi="宋体" w:cs="宋体" w:hint="eastAsia"/>
                <w:kern w:val="0"/>
                <w:sz w:val="24"/>
              </w:rPr>
              <w:t>西安</w:t>
            </w:r>
          </w:p>
        </w:tc>
        <w:tc>
          <w:tcPr>
            <w:tcW w:w="1500" w:type="dxa"/>
            <w:tcBorders>
              <w:top w:val="nil"/>
              <w:left w:val="nil"/>
              <w:bottom w:val="single" w:sz="4" w:space="0" w:color="auto"/>
              <w:right w:val="single" w:sz="4" w:space="0" w:color="auto"/>
            </w:tcBorders>
            <w:shd w:val="clear" w:color="auto" w:fill="auto"/>
            <w:noWrap/>
            <w:vAlign w:val="center"/>
            <w:hideMark/>
          </w:tcPr>
          <w:p w14:paraId="00D401DE"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60584371"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352033D1"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2F70A3A1"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0F423501"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79F80ED9"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3C5E9078"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r>
      <w:tr w:rsidR="00BB754E" w:rsidRPr="0040028E" w14:paraId="62E44F21" w14:textId="77777777" w:rsidTr="00E51FAB">
        <w:trPr>
          <w:trHeight w:val="312"/>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0865919"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5.00%</w:t>
            </w:r>
          </w:p>
        </w:tc>
        <w:tc>
          <w:tcPr>
            <w:tcW w:w="1840" w:type="dxa"/>
            <w:tcBorders>
              <w:top w:val="nil"/>
              <w:left w:val="nil"/>
              <w:bottom w:val="single" w:sz="4" w:space="0" w:color="auto"/>
              <w:right w:val="single" w:sz="4" w:space="0" w:color="auto"/>
            </w:tcBorders>
            <w:shd w:val="clear" w:color="auto" w:fill="auto"/>
            <w:noWrap/>
            <w:vAlign w:val="center"/>
            <w:hideMark/>
          </w:tcPr>
          <w:p w14:paraId="2D14F1F8" w14:textId="77777777" w:rsidR="00BB754E" w:rsidRPr="0040028E" w:rsidRDefault="00BB754E" w:rsidP="00E51FAB">
            <w:pPr>
              <w:widowControl/>
              <w:jc w:val="center"/>
              <w:rPr>
                <w:rFonts w:ascii="Arial" w:hAnsi="Arial" w:cs="Arial"/>
                <w:kern w:val="0"/>
                <w:sz w:val="24"/>
              </w:rPr>
            </w:pPr>
            <w:r w:rsidRPr="0040028E">
              <w:rPr>
                <w:rFonts w:ascii="宋体" w:hAnsi="宋体" w:cs="Arial" w:hint="eastAsia"/>
                <w:kern w:val="0"/>
                <w:sz w:val="24"/>
              </w:rPr>
              <w:t>济南</w:t>
            </w:r>
          </w:p>
        </w:tc>
        <w:tc>
          <w:tcPr>
            <w:tcW w:w="1500" w:type="dxa"/>
            <w:tcBorders>
              <w:top w:val="nil"/>
              <w:left w:val="nil"/>
              <w:bottom w:val="single" w:sz="4" w:space="0" w:color="auto"/>
              <w:right w:val="single" w:sz="4" w:space="0" w:color="auto"/>
            </w:tcBorders>
            <w:shd w:val="clear" w:color="auto" w:fill="auto"/>
            <w:noWrap/>
            <w:vAlign w:val="center"/>
            <w:hideMark/>
          </w:tcPr>
          <w:p w14:paraId="1793816D"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10D8ED45"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6D132C28"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1391EE4C"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606FA583"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362D6C81"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07A86982"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r>
      <w:tr w:rsidR="00BB754E" w:rsidRPr="0040028E" w14:paraId="1DA7B02F" w14:textId="77777777" w:rsidTr="00E51FAB">
        <w:trPr>
          <w:trHeight w:val="312"/>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BBC99F3"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5.00%</w:t>
            </w:r>
          </w:p>
        </w:tc>
        <w:tc>
          <w:tcPr>
            <w:tcW w:w="1840" w:type="dxa"/>
            <w:tcBorders>
              <w:top w:val="nil"/>
              <w:left w:val="nil"/>
              <w:bottom w:val="single" w:sz="4" w:space="0" w:color="auto"/>
              <w:right w:val="single" w:sz="4" w:space="0" w:color="auto"/>
            </w:tcBorders>
            <w:shd w:val="clear" w:color="auto" w:fill="auto"/>
            <w:noWrap/>
            <w:vAlign w:val="center"/>
            <w:hideMark/>
          </w:tcPr>
          <w:p w14:paraId="3D6AEDDF" w14:textId="77777777" w:rsidR="00BB754E" w:rsidRPr="0040028E" w:rsidRDefault="00BB754E" w:rsidP="00E51FAB">
            <w:pPr>
              <w:widowControl/>
              <w:jc w:val="center"/>
              <w:rPr>
                <w:rFonts w:ascii="Arial" w:hAnsi="Arial" w:cs="Arial"/>
                <w:kern w:val="0"/>
                <w:sz w:val="24"/>
              </w:rPr>
            </w:pPr>
            <w:r w:rsidRPr="0040028E">
              <w:rPr>
                <w:rFonts w:ascii="宋体" w:hAnsi="宋体" w:cs="Arial" w:hint="eastAsia"/>
                <w:kern w:val="0"/>
                <w:sz w:val="24"/>
              </w:rPr>
              <w:t>东营</w:t>
            </w:r>
          </w:p>
        </w:tc>
        <w:tc>
          <w:tcPr>
            <w:tcW w:w="1500" w:type="dxa"/>
            <w:tcBorders>
              <w:top w:val="nil"/>
              <w:left w:val="nil"/>
              <w:bottom w:val="single" w:sz="4" w:space="0" w:color="auto"/>
              <w:right w:val="single" w:sz="4" w:space="0" w:color="auto"/>
            </w:tcBorders>
            <w:shd w:val="clear" w:color="auto" w:fill="auto"/>
            <w:noWrap/>
            <w:vAlign w:val="center"/>
            <w:hideMark/>
          </w:tcPr>
          <w:p w14:paraId="4A3461BF"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5696BF24"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702FB15A"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70B3AB66"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37C362DD"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5DB48709"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71AD3A6F"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r>
      <w:tr w:rsidR="00BB754E" w:rsidRPr="0040028E" w14:paraId="2A2A1D67" w14:textId="77777777" w:rsidTr="00E51FAB">
        <w:trPr>
          <w:trHeight w:val="312"/>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51EB84A"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5.00%</w:t>
            </w:r>
          </w:p>
        </w:tc>
        <w:tc>
          <w:tcPr>
            <w:tcW w:w="1840" w:type="dxa"/>
            <w:tcBorders>
              <w:top w:val="nil"/>
              <w:left w:val="nil"/>
              <w:bottom w:val="single" w:sz="4" w:space="0" w:color="auto"/>
              <w:right w:val="single" w:sz="4" w:space="0" w:color="auto"/>
            </w:tcBorders>
            <w:shd w:val="clear" w:color="auto" w:fill="auto"/>
            <w:noWrap/>
            <w:vAlign w:val="center"/>
            <w:hideMark/>
          </w:tcPr>
          <w:p w14:paraId="4690D815" w14:textId="77777777" w:rsidR="00BB754E" w:rsidRPr="0040028E" w:rsidRDefault="00BB754E" w:rsidP="00E51FAB">
            <w:pPr>
              <w:widowControl/>
              <w:jc w:val="center"/>
              <w:rPr>
                <w:rFonts w:ascii="宋体" w:hAnsi="宋体" w:cs="宋体"/>
                <w:kern w:val="0"/>
                <w:sz w:val="24"/>
              </w:rPr>
            </w:pPr>
            <w:r w:rsidRPr="0040028E">
              <w:rPr>
                <w:rFonts w:ascii="宋体" w:hAnsi="宋体" w:cs="宋体" w:hint="eastAsia"/>
                <w:kern w:val="0"/>
                <w:sz w:val="24"/>
              </w:rPr>
              <w:t>沈阳</w:t>
            </w:r>
          </w:p>
        </w:tc>
        <w:tc>
          <w:tcPr>
            <w:tcW w:w="1500" w:type="dxa"/>
            <w:tcBorders>
              <w:top w:val="nil"/>
              <w:left w:val="nil"/>
              <w:bottom w:val="single" w:sz="4" w:space="0" w:color="auto"/>
              <w:right w:val="single" w:sz="4" w:space="0" w:color="auto"/>
            </w:tcBorders>
            <w:shd w:val="clear" w:color="auto" w:fill="auto"/>
            <w:noWrap/>
            <w:vAlign w:val="center"/>
            <w:hideMark/>
          </w:tcPr>
          <w:p w14:paraId="3DBE785E"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4F1C86B7"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1468E8C9"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17B71361"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656F3818"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76C7D1F9"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6ACF34D1"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r>
      <w:tr w:rsidR="00BB754E" w:rsidRPr="0040028E" w14:paraId="59B3BC40" w14:textId="77777777" w:rsidTr="00E51FAB">
        <w:trPr>
          <w:trHeight w:val="312"/>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CB6CC6A"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4.00%</w:t>
            </w:r>
          </w:p>
        </w:tc>
        <w:tc>
          <w:tcPr>
            <w:tcW w:w="1840" w:type="dxa"/>
            <w:tcBorders>
              <w:top w:val="nil"/>
              <w:left w:val="nil"/>
              <w:bottom w:val="single" w:sz="4" w:space="0" w:color="auto"/>
              <w:right w:val="single" w:sz="4" w:space="0" w:color="auto"/>
            </w:tcBorders>
            <w:shd w:val="clear" w:color="auto" w:fill="auto"/>
            <w:noWrap/>
            <w:vAlign w:val="center"/>
            <w:hideMark/>
          </w:tcPr>
          <w:p w14:paraId="7BCCC9BC" w14:textId="77777777" w:rsidR="00BB754E" w:rsidRPr="0040028E" w:rsidRDefault="00BB754E" w:rsidP="00E51FAB">
            <w:pPr>
              <w:widowControl/>
              <w:jc w:val="center"/>
              <w:rPr>
                <w:rFonts w:ascii="宋体" w:hAnsi="宋体" w:cs="宋体"/>
                <w:kern w:val="0"/>
                <w:sz w:val="24"/>
              </w:rPr>
            </w:pPr>
            <w:r w:rsidRPr="0040028E">
              <w:rPr>
                <w:rFonts w:ascii="宋体" w:hAnsi="宋体" w:cs="宋体" w:hint="eastAsia"/>
                <w:kern w:val="0"/>
                <w:sz w:val="24"/>
              </w:rPr>
              <w:t>重庆</w:t>
            </w:r>
          </w:p>
        </w:tc>
        <w:tc>
          <w:tcPr>
            <w:tcW w:w="1500" w:type="dxa"/>
            <w:tcBorders>
              <w:top w:val="nil"/>
              <w:left w:val="nil"/>
              <w:bottom w:val="single" w:sz="4" w:space="0" w:color="auto"/>
              <w:right w:val="single" w:sz="4" w:space="0" w:color="auto"/>
            </w:tcBorders>
            <w:shd w:val="clear" w:color="auto" w:fill="auto"/>
            <w:noWrap/>
            <w:vAlign w:val="center"/>
            <w:hideMark/>
          </w:tcPr>
          <w:p w14:paraId="7A641938"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6D287725"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446FC5BF"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0F01FB3E"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5A103E9B"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3C3EAC48"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4B64162E"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r>
      <w:tr w:rsidR="00BB754E" w:rsidRPr="0040028E" w14:paraId="2DA6568D" w14:textId="77777777" w:rsidTr="00E51FAB">
        <w:trPr>
          <w:trHeight w:val="312"/>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F49BF69"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4.00%</w:t>
            </w:r>
          </w:p>
        </w:tc>
        <w:tc>
          <w:tcPr>
            <w:tcW w:w="1840" w:type="dxa"/>
            <w:tcBorders>
              <w:top w:val="nil"/>
              <w:left w:val="nil"/>
              <w:bottom w:val="single" w:sz="4" w:space="0" w:color="auto"/>
              <w:right w:val="single" w:sz="4" w:space="0" w:color="auto"/>
            </w:tcBorders>
            <w:shd w:val="clear" w:color="auto" w:fill="auto"/>
            <w:noWrap/>
            <w:vAlign w:val="center"/>
            <w:hideMark/>
          </w:tcPr>
          <w:p w14:paraId="2B410905" w14:textId="77777777" w:rsidR="00BB754E" w:rsidRPr="0040028E" w:rsidRDefault="00BB754E" w:rsidP="00E51FAB">
            <w:pPr>
              <w:widowControl/>
              <w:jc w:val="center"/>
              <w:rPr>
                <w:rFonts w:ascii="宋体" w:hAnsi="宋体" w:cs="宋体"/>
                <w:kern w:val="0"/>
                <w:sz w:val="24"/>
              </w:rPr>
            </w:pPr>
            <w:r w:rsidRPr="0040028E">
              <w:rPr>
                <w:rFonts w:ascii="宋体" w:hAnsi="宋体" w:cs="宋体" w:hint="eastAsia"/>
                <w:kern w:val="0"/>
                <w:sz w:val="24"/>
              </w:rPr>
              <w:t>南昌</w:t>
            </w:r>
          </w:p>
        </w:tc>
        <w:tc>
          <w:tcPr>
            <w:tcW w:w="1500" w:type="dxa"/>
            <w:tcBorders>
              <w:top w:val="nil"/>
              <w:left w:val="nil"/>
              <w:bottom w:val="single" w:sz="4" w:space="0" w:color="auto"/>
              <w:right w:val="single" w:sz="4" w:space="0" w:color="auto"/>
            </w:tcBorders>
            <w:shd w:val="clear" w:color="auto" w:fill="auto"/>
            <w:noWrap/>
            <w:vAlign w:val="center"/>
            <w:hideMark/>
          </w:tcPr>
          <w:p w14:paraId="7903D18A"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228A9B56"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3A7603FD"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5C83E144"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4A65DE2C"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41090A1D"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12D5C2FE"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r>
      <w:tr w:rsidR="00BB754E" w:rsidRPr="0040028E" w14:paraId="0274CAFE" w14:textId="77777777" w:rsidTr="00E51FAB">
        <w:trPr>
          <w:trHeight w:val="312"/>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153359D"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2.00%</w:t>
            </w:r>
          </w:p>
        </w:tc>
        <w:tc>
          <w:tcPr>
            <w:tcW w:w="1840" w:type="dxa"/>
            <w:tcBorders>
              <w:top w:val="nil"/>
              <w:left w:val="nil"/>
              <w:bottom w:val="single" w:sz="4" w:space="0" w:color="auto"/>
              <w:right w:val="single" w:sz="4" w:space="0" w:color="auto"/>
            </w:tcBorders>
            <w:shd w:val="clear" w:color="auto" w:fill="auto"/>
            <w:noWrap/>
            <w:vAlign w:val="center"/>
            <w:hideMark/>
          </w:tcPr>
          <w:p w14:paraId="503CB26F" w14:textId="77777777" w:rsidR="00BB754E" w:rsidRPr="0040028E" w:rsidRDefault="00BB754E" w:rsidP="00E51FAB">
            <w:pPr>
              <w:widowControl/>
              <w:jc w:val="center"/>
              <w:rPr>
                <w:rFonts w:ascii="Arial" w:hAnsi="Arial" w:cs="Arial"/>
                <w:kern w:val="0"/>
                <w:sz w:val="24"/>
              </w:rPr>
            </w:pPr>
            <w:r w:rsidRPr="0040028E">
              <w:rPr>
                <w:rFonts w:ascii="宋体" w:hAnsi="宋体" w:cs="Arial" w:hint="eastAsia"/>
                <w:kern w:val="0"/>
                <w:sz w:val="24"/>
              </w:rPr>
              <w:t>哈尔滨</w:t>
            </w:r>
          </w:p>
        </w:tc>
        <w:tc>
          <w:tcPr>
            <w:tcW w:w="1500" w:type="dxa"/>
            <w:tcBorders>
              <w:top w:val="nil"/>
              <w:left w:val="nil"/>
              <w:bottom w:val="single" w:sz="4" w:space="0" w:color="auto"/>
              <w:right w:val="single" w:sz="4" w:space="0" w:color="auto"/>
            </w:tcBorders>
            <w:shd w:val="clear" w:color="auto" w:fill="auto"/>
            <w:noWrap/>
            <w:vAlign w:val="center"/>
            <w:hideMark/>
          </w:tcPr>
          <w:p w14:paraId="43962377"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71DB6F95"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0A54A1CA"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6BCF8332"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12E8F394"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0DD52326"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44B22CFD"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p>
        </w:tc>
      </w:tr>
      <w:tr w:rsidR="00BB754E" w:rsidRPr="0040028E" w14:paraId="34B220CB" w14:textId="77777777" w:rsidTr="00E51FAB">
        <w:trPr>
          <w:trHeight w:val="312"/>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59C2706"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100.00%</w:t>
            </w:r>
          </w:p>
        </w:tc>
        <w:tc>
          <w:tcPr>
            <w:tcW w:w="1840" w:type="dxa"/>
            <w:tcBorders>
              <w:top w:val="nil"/>
              <w:left w:val="nil"/>
              <w:bottom w:val="single" w:sz="4" w:space="0" w:color="auto"/>
              <w:right w:val="single" w:sz="4" w:space="0" w:color="auto"/>
            </w:tcBorders>
            <w:shd w:val="clear" w:color="auto" w:fill="auto"/>
            <w:noWrap/>
            <w:vAlign w:val="center"/>
            <w:hideMark/>
          </w:tcPr>
          <w:p w14:paraId="6291E639" w14:textId="77777777" w:rsidR="00BB754E" w:rsidRPr="0040028E" w:rsidRDefault="00BB754E" w:rsidP="00E51FAB">
            <w:pPr>
              <w:widowControl/>
              <w:jc w:val="center"/>
              <w:rPr>
                <w:rFonts w:ascii="Arial" w:hAnsi="Arial" w:cs="Arial"/>
                <w:kern w:val="0"/>
                <w:sz w:val="24"/>
              </w:rPr>
            </w:pPr>
            <w:r w:rsidRPr="0040028E">
              <w:rPr>
                <w:rFonts w:ascii="Arial" w:hAnsi="Arial" w:cs="Arial"/>
                <w:kern w:val="0"/>
                <w:sz w:val="24"/>
              </w:rPr>
              <w:t xml:space="preserve"> </w:t>
            </w:r>
            <w:r w:rsidRPr="0040028E">
              <w:rPr>
                <w:rFonts w:ascii="宋体" w:hAnsi="宋体" w:cs="Arial" w:hint="eastAsia"/>
                <w:kern w:val="0"/>
                <w:sz w:val="24"/>
              </w:rPr>
              <w:t>合计</w:t>
            </w:r>
          </w:p>
        </w:tc>
        <w:tc>
          <w:tcPr>
            <w:tcW w:w="1500" w:type="dxa"/>
            <w:tcBorders>
              <w:top w:val="nil"/>
              <w:left w:val="nil"/>
              <w:bottom w:val="single" w:sz="4" w:space="0" w:color="auto"/>
              <w:right w:val="single" w:sz="4" w:space="0" w:color="auto"/>
            </w:tcBorders>
            <w:shd w:val="clear" w:color="auto" w:fill="auto"/>
            <w:noWrap/>
            <w:vAlign w:val="center"/>
            <w:hideMark/>
          </w:tcPr>
          <w:p w14:paraId="123A0FC5" w14:textId="77777777" w:rsidR="00BB754E" w:rsidRPr="0040028E" w:rsidRDefault="00BB754E" w:rsidP="00E51FAB">
            <w:pPr>
              <w:widowControl/>
              <w:jc w:val="center"/>
              <w:rPr>
                <w:rFonts w:ascii="Arial" w:hAnsi="Arial" w:cs="Arial"/>
                <w:b/>
                <w:bCs/>
                <w:kern w:val="0"/>
                <w:sz w:val="24"/>
              </w:rPr>
            </w:pPr>
            <w:r w:rsidRPr="0040028E">
              <w:rPr>
                <w:rFonts w:ascii="Arial" w:hAnsi="Arial" w:cs="Arial"/>
                <w:b/>
                <w:bCs/>
                <w:kern w:val="0"/>
                <w:sz w:val="24"/>
              </w:rPr>
              <w:t xml:space="preserve">0.00 </w:t>
            </w:r>
          </w:p>
        </w:tc>
        <w:tc>
          <w:tcPr>
            <w:tcW w:w="1500" w:type="dxa"/>
            <w:tcBorders>
              <w:top w:val="nil"/>
              <w:left w:val="nil"/>
              <w:bottom w:val="single" w:sz="4" w:space="0" w:color="auto"/>
              <w:right w:val="single" w:sz="4" w:space="0" w:color="auto"/>
            </w:tcBorders>
            <w:shd w:val="clear" w:color="auto" w:fill="auto"/>
            <w:noWrap/>
            <w:vAlign w:val="center"/>
            <w:hideMark/>
          </w:tcPr>
          <w:p w14:paraId="587BC418" w14:textId="77777777" w:rsidR="00BB754E" w:rsidRPr="0040028E" w:rsidRDefault="00BB754E" w:rsidP="00E51FAB">
            <w:pPr>
              <w:widowControl/>
              <w:jc w:val="center"/>
              <w:rPr>
                <w:rFonts w:ascii="Arial" w:hAnsi="Arial" w:cs="Arial"/>
                <w:b/>
                <w:bCs/>
                <w:kern w:val="0"/>
                <w:sz w:val="24"/>
              </w:rPr>
            </w:pPr>
            <w:r w:rsidRPr="0040028E">
              <w:rPr>
                <w:rFonts w:ascii="Arial" w:hAnsi="Arial" w:cs="Arial"/>
                <w:b/>
                <w:bCs/>
                <w:kern w:val="0"/>
                <w:sz w:val="24"/>
              </w:rPr>
              <w:t xml:space="preserve">0.00 </w:t>
            </w:r>
          </w:p>
        </w:tc>
        <w:tc>
          <w:tcPr>
            <w:tcW w:w="1500" w:type="dxa"/>
            <w:tcBorders>
              <w:top w:val="nil"/>
              <w:left w:val="nil"/>
              <w:bottom w:val="single" w:sz="4" w:space="0" w:color="auto"/>
              <w:right w:val="single" w:sz="4" w:space="0" w:color="auto"/>
            </w:tcBorders>
            <w:shd w:val="clear" w:color="auto" w:fill="auto"/>
            <w:noWrap/>
            <w:vAlign w:val="center"/>
            <w:hideMark/>
          </w:tcPr>
          <w:p w14:paraId="1F1EAA28" w14:textId="77777777" w:rsidR="00BB754E" w:rsidRPr="0040028E" w:rsidRDefault="00BB754E" w:rsidP="00E51FAB">
            <w:pPr>
              <w:widowControl/>
              <w:jc w:val="center"/>
              <w:rPr>
                <w:rFonts w:ascii="Arial" w:hAnsi="Arial" w:cs="Arial"/>
                <w:b/>
                <w:bCs/>
                <w:kern w:val="0"/>
                <w:sz w:val="24"/>
              </w:rPr>
            </w:pPr>
            <w:r w:rsidRPr="0040028E">
              <w:rPr>
                <w:rFonts w:ascii="Arial" w:hAnsi="Arial" w:cs="Arial"/>
                <w:b/>
                <w:bCs/>
                <w:kern w:val="0"/>
                <w:sz w:val="24"/>
              </w:rPr>
              <w:t xml:space="preserve">0.00 </w:t>
            </w:r>
          </w:p>
        </w:tc>
        <w:tc>
          <w:tcPr>
            <w:tcW w:w="1500" w:type="dxa"/>
            <w:tcBorders>
              <w:top w:val="nil"/>
              <w:left w:val="nil"/>
              <w:bottom w:val="single" w:sz="4" w:space="0" w:color="auto"/>
              <w:right w:val="single" w:sz="4" w:space="0" w:color="auto"/>
            </w:tcBorders>
            <w:shd w:val="clear" w:color="auto" w:fill="auto"/>
            <w:noWrap/>
            <w:vAlign w:val="center"/>
            <w:hideMark/>
          </w:tcPr>
          <w:p w14:paraId="76728769" w14:textId="77777777" w:rsidR="00BB754E" w:rsidRPr="0040028E" w:rsidRDefault="00BB754E" w:rsidP="00E51FAB">
            <w:pPr>
              <w:widowControl/>
              <w:jc w:val="center"/>
              <w:rPr>
                <w:rFonts w:ascii="Arial" w:hAnsi="Arial" w:cs="Arial"/>
                <w:b/>
                <w:bCs/>
                <w:kern w:val="0"/>
                <w:sz w:val="24"/>
              </w:rPr>
            </w:pPr>
            <w:r w:rsidRPr="0040028E">
              <w:rPr>
                <w:rFonts w:ascii="Arial" w:hAnsi="Arial" w:cs="Arial"/>
                <w:b/>
                <w:bCs/>
                <w:kern w:val="0"/>
                <w:sz w:val="24"/>
              </w:rPr>
              <w:t xml:space="preserve">0.00 </w:t>
            </w:r>
          </w:p>
        </w:tc>
        <w:tc>
          <w:tcPr>
            <w:tcW w:w="1500" w:type="dxa"/>
            <w:tcBorders>
              <w:top w:val="nil"/>
              <w:left w:val="nil"/>
              <w:bottom w:val="single" w:sz="4" w:space="0" w:color="auto"/>
              <w:right w:val="single" w:sz="4" w:space="0" w:color="auto"/>
            </w:tcBorders>
            <w:shd w:val="clear" w:color="auto" w:fill="auto"/>
            <w:noWrap/>
            <w:vAlign w:val="center"/>
            <w:hideMark/>
          </w:tcPr>
          <w:p w14:paraId="22C1C0E8" w14:textId="77777777" w:rsidR="00BB754E" w:rsidRPr="0040028E" w:rsidRDefault="00BB754E" w:rsidP="00E51FAB">
            <w:pPr>
              <w:widowControl/>
              <w:jc w:val="center"/>
              <w:rPr>
                <w:rFonts w:ascii="Arial" w:hAnsi="Arial" w:cs="Arial"/>
                <w:b/>
                <w:bCs/>
                <w:kern w:val="0"/>
                <w:sz w:val="24"/>
              </w:rPr>
            </w:pPr>
            <w:r w:rsidRPr="0040028E">
              <w:rPr>
                <w:rFonts w:ascii="Arial" w:hAnsi="Arial" w:cs="Arial"/>
                <w:b/>
                <w:bCs/>
                <w:kern w:val="0"/>
                <w:sz w:val="24"/>
              </w:rPr>
              <w:t xml:space="preserve">0.00 </w:t>
            </w:r>
          </w:p>
        </w:tc>
        <w:tc>
          <w:tcPr>
            <w:tcW w:w="1500" w:type="dxa"/>
            <w:tcBorders>
              <w:top w:val="nil"/>
              <w:left w:val="nil"/>
              <w:bottom w:val="single" w:sz="4" w:space="0" w:color="auto"/>
              <w:right w:val="single" w:sz="4" w:space="0" w:color="auto"/>
            </w:tcBorders>
            <w:shd w:val="clear" w:color="auto" w:fill="auto"/>
            <w:noWrap/>
            <w:vAlign w:val="center"/>
            <w:hideMark/>
          </w:tcPr>
          <w:p w14:paraId="7E123E33" w14:textId="77777777" w:rsidR="00BB754E" w:rsidRPr="0040028E" w:rsidRDefault="00BB754E" w:rsidP="00E51FAB">
            <w:pPr>
              <w:widowControl/>
              <w:jc w:val="center"/>
              <w:rPr>
                <w:rFonts w:ascii="Arial" w:hAnsi="Arial" w:cs="Arial"/>
                <w:b/>
                <w:bCs/>
                <w:kern w:val="0"/>
                <w:sz w:val="24"/>
              </w:rPr>
            </w:pPr>
            <w:r w:rsidRPr="0040028E">
              <w:rPr>
                <w:rFonts w:ascii="Arial" w:hAnsi="Arial" w:cs="Arial"/>
                <w:b/>
                <w:bCs/>
                <w:kern w:val="0"/>
                <w:sz w:val="24"/>
              </w:rPr>
              <w:t xml:space="preserve">0.00 </w:t>
            </w:r>
          </w:p>
        </w:tc>
        <w:tc>
          <w:tcPr>
            <w:tcW w:w="1500" w:type="dxa"/>
            <w:tcBorders>
              <w:top w:val="nil"/>
              <w:left w:val="nil"/>
              <w:bottom w:val="single" w:sz="4" w:space="0" w:color="auto"/>
              <w:right w:val="single" w:sz="4" w:space="0" w:color="auto"/>
              <w:tl2br w:val="single" w:sz="4" w:space="0" w:color="auto"/>
            </w:tcBorders>
            <w:shd w:val="clear" w:color="auto" w:fill="auto"/>
            <w:noWrap/>
            <w:vAlign w:val="center"/>
            <w:hideMark/>
          </w:tcPr>
          <w:p w14:paraId="1CE91407" w14:textId="77777777" w:rsidR="00BB754E" w:rsidRPr="0040028E" w:rsidRDefault="00BB754E" w:rsidP="00E51FAB">
            <w:pPr>
              <w:widowControl/>
              <w:jc w:val="left"/>
              <w:rPr>
                <w:rFonts w:ascii="Arial" w:hAnsi="Arial" w:cs="Arial"/>
                <w:b/>
                <w:bCs/>
                <w:kern w:val="0"/>
                <w:sz w:val="24"/>
              </w:rPr>
            </w:pPr>
            <w:r w:rsidRPr="0040028E">
              <w:rPr>
                <w:rFonts w:ascii="Arial" w:hAnsi="Arial" w:cs="Arial"/>
                <w:b/>
                <w:bCs/>
                <w:kern w:val="0"/>
                <w:sz w:val="24"/>
              </w:rPr>
              <w:t xml:space="preserve">　</w:t>
            </w:r>
          </w:p>
        </w:tc>
      </w:tr>
      <w:tr w:rsidR="00BB754E" w:rsidRPr="0040028E" w14:paraId="6F62858F" w14:textId="77777777" w:rsidTr="00E51FAB">
        <w:trPr>
          <w:trHeight w:val="435"/>
          <w:jc w:val="center"/>
        </w:trPr>
        <w:tc>
          <w:tcPr>
            <w:tcW w:w="61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0A0D3D4" w14:textId="77777777" w:rsidR="00BB754E" w:rsidRPr="0040028E" w:rsidRDefault="00BB754E" w:rsidP="00E51FAB">
            <w:pPr>
              <w:widowControl/>
              <w:jc w:val="center"/>
              <w:rPr>
                <w:rFonts w:ascii="宋体" w:hAnsi="宋体" w:cs="宋体"/>
                <w:b/>
                <w:bCs/>
                <w:kern w:val="0"/>
                <w:sz w:val="24"/>
              </w:rPr>
            </w:pPr>
            <w:r w:rsidRPr="0040028E">
              <w:rPr>
                <w:rFonts w:ascii="宋体" w:hAnsi="宋体" w:cs="宋体" w:hint="eastAsia"/>
                <w:b/>
                <w:bCs/>
                <w:kern w:val="0"/>
                <w:sz w:val="24"/>
              </w:rPr>
              <w:t>上海出发零担报价表权重值</w:t>
            </w:r>
          </w:p>
        </w:tc>
        <w:tc>
          <w:tcPr>
            <w:tcW w:w="750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4EB3BD1" w14:textId="77777777" w:rsidR="00BB754E" w:rsidRPr="0040028E" w:rsidRDefault="00BB754E" w:rsidP="00E51FAB">
            <w:pPr>
              <w:widowControl/>
              <w:jc w:val="center"/>
              <w:rPr>
                <w:rFonts w:ascii="Arial" w:hAnsi="Arial" w:cs="Arial"/>
                <w:b/>
                <w:bCs/>
                <w:color w:val="FF0000"/>
                <w:kern w:val="0"/>
                <w:sz w:val="24"/>
              </w:rPr>
            </w:pPr>
            <w:r w:rsidRPr="0040028E">
              <w:rPr>
                <w:rFonts w:ascii="Arial" w:hAnsi="Arial" w:cs="Arial"/>
                <w:b/>
                <w:bCs/>
                <w:color w:val="FF0000"/>
                <w:kern w:val="0"/>
                <w:sz w:val="24"/>
              </w:rPr>
              <w:t xml:space="preserve">0.00 </w:t>
            </w:r>
          </w:p>
        </w:tc>
      </w:tr>
      <w:tr w:rsidR="00BB754E" w:rsidRPr="0040028E" w14:paraId="7AE7B5C7" w14:textId="77777777" w:rsidTr="00E51FAB">
        <w:trPr>
          <w:trHeight w:val="345"/>
          <w:jc w:val="center"/>
        </w:trPr>
        <w:tc>
          <w:tcPr>
            <w:tcW w:w="13640" w:type="dxa"/>
            <w:gridSpan w:val="9"/>
            <w:tcBorders>
              <w:top w:val="nil"/>
              <w:left w:val="nil"/>
              <w:bottom w:val="nil"/>
              <w:right w:val="nil"/>
            </w:tcBorders>
            <w:shd w:val="clear" w:color="auto" w:fill="auto"/>
            <w:vAlign w:val="center"/>
            <w:hideMark/>
          </w:tcPr>
          <w:p w14:paraId="31AAA77A" w14:textId="77777777" w:rsidR="00BB754E" w:rsidRPr="0040028E" w:rsidRDefault="00BB754E" w:rsidP="00E51FAB">
            <w:pPr>
              <w:widowControl/>
              <w:jc w:val="left"/>
              <w:rPr>
                <w:rFonts w:ascii="Arial" w:hAnsi="Arial" w:cs="Arial"/>
                <w:kern w:val="0"/>
                <w:sz w:val="20"/>
                <w:szCs w:val="20"/>
              </w:rPr>
            </w:pPr>
            <w:r w:rsidRPr="0040028E">
              <w:rPr>
                <w:rFonts w:ascii="宋体" w:hAnsi="宋体" w:cs="Arial" w:hint="eastAsia"/>
                <w:kern w:val="0"/>
                <w:sz w:val="20"/>
                <w:szCs w:val="20"/>
              </w:rPr>
              <w:lastRenderedPageBreak/>
              <w:t>*备注</w:t>
            </w:r>
            <w:r w:rsidRPr="0040028E">
              <w:rPr>
                <w:rFonts w:ascii="Arial" w:hAnsi="Arial" w:cs="Arial"/>
                <w:kern w:val="0"/>
                <w:sz w:val="20"/>
                <w:szCs w:val="20"/>
              </w:rPr>
              <w:t>/</w:t>
            </w:r>
            <w:r w:rsidRPr="0040028E">
              <w:rPr>
                <w:rFonts w:ascii="宋体" w:hAnsi="宋体" w:cs="Arial" w:hint="eastAsia"/>
                <w:kern w:val="0"/>
                <w:sz w:val="20"/>
                <w:szCs w:val="20"/>
              </w:rPr>
              <w:t>说明：</w:t>
            </w:r>
          </w:p>
        </w:tc>
      </w:tr>
      <w:tr w:rsidR="00BB754E" w:rsidRPr="0040028E" w14:paraId="7111D953" w14:textId="77777777" w:rsidTr="00E51FAB">
        <w:trPr>
          <w:trHeight w:val="360"/>
          <w:jc w:val="center"/>
        </w:trPr>
        <w:tc>
          <w:tcPr>
            <w:tcW w:w="13640" w:type="dxa"/>
            <w:gridSpan w:val="9"/>
            <w:tcBorders>
              <w:top w:val="nil"/>
              <w:left w:val="nil"/>
              <w:bottom w:val="nil"/>
              <w:right w:val="nil"/>
            </w:tcBorders>
            <w:shd w:val="clear" w:color="auto" w:fill="auto"/>
            <w:vAlign w:val="center"/>
            <w:hideMark/>
          </w:tcPr>
          <w:p w14:paraId="263597EB" w14:textId="77777777" w:rsidR="00BB754E" w:rsidRPr="0040028E" w:rsidRDefault="00BB754E" w:rsidP="00E51FAB">
            <w:pPr>
              <w:widowControl/>
              <w:jc w:val="left"/>
              <w:rPr>
                <w:rFonts w:ascii="Arial" w:hAnsi="Arial" w:cs="Arial"/>
                <w:kern w:val="0"/>
                <w:sz w:val="20"/>
                <w:szCs w:val="20"/>
              </w:rPr>
            </w:pPr>
            <w:r w:rsidRPr="0040028E">
              <w:rPr>
                <w:rFonts w:ascii="Arial" w:hAnsi="Arial" w:cs="Arial"/>
                <w:kern w:val="0"/>
                <w:sz w:val="20"/>
                <w:szCs w:val="20"/>
              </w:rPr>
              <w:t>*1</w:t>
            </w:r>
            <w:r w:rsidRPr="0040028E">
              <w:rPr>
                <w:rFonts w:ascii="宋体" w:hAnsi="宋体" w:cs="Arial" w:hint="eastAsia"/>
                <w:kern w:val="0"/>
                <w:sz w:val="20"/>
                <w:szCs w:val="20"/>
              </w:rPr>
              <w:t>、投标人不得私自修改上述报价表格式及内容，否则其投标将被否决；</w:t>
            </w:r>
          </w:p>
        </w:tc>
      </w:tr>
      <w:tr w:rsidR="00BB754E" w:rsidRPr="0040028E" w14:paraId="1544A4FA" w14:textId="77777777" w:rsidTr="00E51FAB">
        <w:trPr>
          <w:trHeight w:val="435"/>
          <w:jc w:val="center"/>
        </w:trPr>
        <w:tc>
          <w:tcPr>
            <w:tcW w:w="13640" w:type="dxa"/>
            <w:gridSpan w:val="9"/>
            <w:tcBorders>
              <w:top w:val="nil"/>
              <w:left w:val="nil"/>
              <w:bottom w:val="nil"/>
              <w:right w:val="nil"/>
            </w:tcBorders>
            <w:shd w:val="clear" w:color="auto" w:fill="auto"/>
            <w:vAlign w:val="center"/>
            <w:hideMark/>
          </w:tcPr>
          <w:p w14:paraId="54CB45E1" w14:textId="77777777" w:rsidR="00BB754E" w:rsidRPr="0040028E" w:rsidRDefault="00BB754E" w:rsidP="00E51FAB">
            <w:pPr>
              <w:widowControl/>
              <w:jc w:val="left"/>
              <w:rPr>
                <w:rFonts w:ascii="Arial" w:hAnsi="Arial" w:cs="Arial"/>
                <w:kern w:val="0"/>
                <w:sz w:val="20"/>
                <w:szCs w:val="20"/>
              </w:rPr>
            </w:pPr>
            <w:r w:rsidRPr="0040028E">
              <w:rPr>
                <w:rFonts w:ascii="Arial" w:hAnsi="Arial" w:cs="Arial"/>
                <w:kern w:val="0"/>
                <w:sz w:val="20"/>
                <w:szCs w:val="20"/>
              </w:rPr>
              <w:t>*2</w:t>
            </w:r>
            <w:r w:rsidRPr="0040028E">
              <w:rPr>
                <w:rFonts w:ascii="宋体" w:hAnsi="宋体" w:cs="Arial" w:hint="eastAsia"/>
                <w:kern w:val="0"/>
                <w:sz w:val="20"/>
                <w:szCs w:val="20"/>
              </w:rPr>
              <w:t>、投标人须依据其最新有效的国内零担报价表（完整版）填写上述报价表，上述报价表将用于对投标人的综合评审；</w:t>
            </w:r>
            <w:r w:rsidRPr="0040028E">
              <w:rPr>
                <w:rFonts w:ascii="Arial" w:hAnsi="Arial" w:cs="Arial"/>
                <w:kern w:val="0"/>
                <w:sz w:val="20"/>
                <w:szCs w:val="20"/>
              </w:rPr>
              <w:t xml:space="preserve"> </w:t>
            </w:r>
          </w:p>
        </w:tc>
      </w:tr>
      <w:tr w:rsidR="00BB754E" w:rsidRPr="0040028E" w14:paraId="2DF8B394" w14:textId="77777777" w:rsidTr="00E51FAB">
        <w:trPr>
          <w:trHeight w:val="360"/>
          <w:jc w:val="center"/>
        </w:trPr>
        <w:tc>
          <w:tcPr>
            <w:tcW w:w="13640" w:type="dxa"/>
            <w:gridSpan w:val="9"/>
            <w:tcBorders>
              <w:top w:val="nil"/>
              <w:left w:val="nil"/>
              <w:bottom w:val="nil"/>
              <w:right w:val="nil"/>
            </w:tcBorders>
            <w:shd w:val="clear" w:color="auto" w:fill="auto"/>
            <w:noWrap/>
            <w:vAlign w:val="center"/>
            <w:hideMark/>
          </w:tcPr>
          <w:p w14:paraId="0579D54E" w14:textId="77777777" w:rsidR="00BB754E" w:rsidRPr="0040028E" w:rsidRDefault="00BB754E" w:rsidP="00E51FAB">
            <w:pPr>
              <w:widowControl/>
              <w:jc w:val="left"/>
              <w:rPr>
                <w:rFonts w:ascii="Arial" w:hAnsi="Arial" w:cs="Arial"/>
                <w:kern w:val="0"/>
                <w:sz w:val="20"/>
                <w:szCs w:val="20"/>
              </w:rPr>
            </w:pPr>
            <w:r w:rsidRPr="0040028E">
              <w:rPr>
                <w:rFonts w:ascii="Arial" w:hAnsi="Arial" w:cs="Arial"/>
                <w:kern w:val="0"/>
                <w:sz w:val="20"/>
                <w:szCs w:val="20"/>
              </w:rPr>
              <w:t>*3</w:t>
            </w:r>
            <w:r w:rsidRPr="0040028E">
              <w:rPr>
                <w:rFonts w:ascii="宋体" w:hAnsi="宋体" w:cs="Arial" w:hint="eastAsia"/>
                <w:kern w:val="0"/>
                <w:sz w:val="20"/>
                <w:szCs w:val="20"/>
              </w:rPr>
              <w:t>、在上述报价表中提供的每一个报价费率都会影响到</w:t>
            </w:r>
            <w:r>
              <w:rPr>
                <w:rFonts w:ascii="宋体" w:hAnsi="宋体" w:cs="Arial" w:hint="eastAsia"/>
                <w:kern w:val="0"/>
                <w:sz w:val="20"/>
                <w:szCs w:val="20"/>
              </w:rPr>
              <w:t>投标人</w:t>
            </w:r>
            <w:r w:rsidRPr="0040028E">
              <w:rPr>
                <w:rFonts w:ascii="宋体" w:hAnsi="宋体" w:cs="Arial" w:hint="eastAsia"/>
                <w:kern w:val="0"/>
                <w:sz w:val="20"/>
                <w:szCs w:val="20"/>
              </w:rPr>
              <w:t>在上述报价表权重</w:t>
            </w:r>
            <w:proofErr w:type="gramStart"/>
            <w:r w:rsidRPr="0040028E">
              <w:rPr>
                <w:rFonts w:ascii="宋体" w:hAnsi="宋体" w:cs="Arial" w:hint="eastAsia"/>
                <w:kern w:val="0"/>
                <w:sz w:val="20"/>
                <w:szCs w:val="20"/>
              </w:rPr>
              <w:t>评审值</w:t>
            </w:r>
            <w:proofErr w:type="gramEnd"/>
            <w:r w:rsidRPr="0040028E">
              <w:rPr>
                <w:rFonts w:ascii="宋体" w:hAnsi="宋体" w:cs="Arial" w:hint="eastAsia"/>
                <w:kern w:val="0"/>
                <w:sz w:val="20"/>
                <w:szCs w:val="20"/>
              </w:rPr>
              <w:t>计算结果；</w:t>
            </w:r>
          </w:p>
        </w:tc>
      </w:tr>
      <w:tr w:rsidR="00BB754E" w:rsidRPr="0040028E" w14:paraId="6B618155" w14:textId="77777777" w:rsidTr="00E51FAB">
        <w:trPr>
          <w:trHeight w:val="360"/>
          <w:jc w:val="center"/>
        </w:trPr>
        <w:tc>
          <w:tcPr>
            <w:tcW w:w="13640" w:type="dxa"/>
            <w:gridSpan w:val="9"/>
            <w:tcBorders>
              <w:top w:val="nil"/>
              <w:left w:val="nil"/>
              <w:bottom w:val="nil"/>
              <w:right w:val="nil"/>
            </w:tcBorders>
            <w:shd w:val="clear" w:color="auto" w:fill="auto"/>
            <w:noWrap/>
            <w:vAlign w:val="center"/>
            <w:hideMark/>
          </w:tcPr>
          <w:p w14:paraId="390E0EFB" w14:textId="77777777" w:rsidR="00BB754E" w:rsidRPr="0040028E" w:rsidRDefault="00BB754E" w:rsidP="00E51FAB">
            <w:pPr>
              <w:widowControl/>
              <w:jc w:val="left"/>
              <w:rPr>
                <w:rFonts w:ascii="Arial" w:hAnsi="Arial" w:cs="Arial"/>
                <w:kern w:val="0"/>
                <w:sz w:val="20"/>
                <w:szCs w:val="20"/>
              </w:rPr>
            </w:pPr>
            <w:r w:rsidRPr="0040028E">
              <w:rPr>
                <w:rFonts w:ascii="Arial" w:hAnsi="Arial" w:cs="Arial"/>
                <w:kern w:val="0"/>
                <w:sz w:val="20"/>
                <w:szCs w:val="20"/>
              </w:rPr>
              <w:t>*4</w:t>
            </w:r>
            <w:r w:rsidRPr="0040028E">
              <w:rPr>
                <w:rFonts w:ascii="宋体" w:hAnsi="宋体" w:cs="Arial" w:hint="eastAsia"/>
                <w:kern w:val="0"/>
                <w:sz w:val="20"/>
                <w:szCs w:val="20"/>
              </w:rPr>
              <w:t>、上述报价表中每一个报价费率在其报价表中权重值</w:t>
            </w:r>
            <w:r w:rsidRPr="0040028E">
              <w:rPr>
                <w:rFonts w:ascii="Arial" w:hAnsi="Arial" w:cs="Arial"/>
                <w:kern w:val="0"/>
                <w:sz w:val="20"/>
                <w:szCs w:val="20"/>
              </w:rPr>
              <w:t>=</w:t>
            </w:r>
            <w:r w:rsidRPr="0040028E">
              <w:rPr>
                <w:rFonts w:ascii="宋体" w:hAnsi="宋体" w:cs="Arial" w:hint="eastAsia"/>
                <w:kern w:val="0"/>
                <w:sz w:val="20"/>
                <w:szCs w:val="20"/>
              </w:rPr>
              <w:t>每项报价费率</w:t>
            </w:r>
            <w:r w:rsidRPr="0040028E">
              <w:rPr>
                <w:rFonts w:ascii="Arial" w:hAnsi="Arial" w:cs="Arial"/>
                <w:kern w:val="0"/>
                <w:sz w:val="20"/>
                <w:szCs w:val="20"/>
              </w:rPr>
              <w:t>*</w:t>
            </w:r>
            <w:r w:rsidRPr="0040028E">
              <w:rPr>
                <w:rFonts w:ascii="宋体" w:hAnsi="宋体" w:cs="Arial" w:hint="eastAsia"/>
                <w:kern w:val="0"/>
                <w:sz w:val="20"/>
                <w:szCs w:val="20"/>
              </w:rPr>
              <w:t>对应的地区权重比</w:t>
            </w:r>
            <w:r w:rsidRPr="0040028E">
              <w:rPr>
                <w:rFonts w:ascii="Arial" w:hAnsi="Arial" w:cs="Arial"/>
                <w:kern w:val="0"/>
                <w:sz w:val="20"/>
                <w:szCs w:val="20"/>
              </w:rPr>
              <w:t>RWR*</w:t>
            </w:r>
            <w:r w:rsidRPr="0040028E">
              <w:rPr>
                <w:rFonts w:ascii="宋体" w:hAnsi="宋体" w:cs="Arial" w:hint="eastAsia"/>
                <w:kern w:val="0"/>
                <w:sz w:val="20"/>
                <w:szCs w:val="20"/>
              </w:rPr>
              <w:t>对应的费率段权重比</w:t>
            </w:r>
            <w:r w:rsidRPr="0040028E">
              <w:rPr>
                <w:rFonts w:ascii="Arial" w:hAnsi="Arial" w:cs="Arial"/>
                <w:kern w:val="0"/>
                <w:sz w:val="20"/>
                <w:szCs w:val="20"/>
              </w:rPr>
              <w:t>PWR</w:t>
            </w:r>
            <w:r w:rsidRPr="0040028E">
              <w:rPr>
                <w:rFonts w:ascii="宋体" w:hAnsi="宋体" w:cs="Arial" w:hint="eastAsia"/>
                <w:kern w:val="0"/>
                <w:sz w:val="20"/>
                <w:szCs w:val="20"/>
              </w:rPr>
              <w:t>；</w:t>
            </w:r>
          </w:p>
        </w:tc>
      </w:tr>
      <w:tr w:rsidR="00BB754E" w:rsidRPr="0040028E" w14:paraId="4D1B2DCA" w14:textId="77777777" w:rsidTr="00E51FAB">
        <w:trPr>
          <w:trHeight w:val="360"/>
          <w:jc w:val="center"/>
        </w:trPr>
        <w:tc>
          <w:tcPr>
            <w:tcW w:w="13640" w:type="dxa"/>
            <w:gridSpan w:val="9"/>
            <w:tcBorders>
              <w:top w:val="nil"/>
              <w:left w:val="nil"/>
              <w:bottom w:val="nil"/>
              <w:right w:val="nil"/>
            </w:tcBorders>
            <w:shd w:val="clear" w:color="auto" w:fill="auto"/>
            <w:vAlign w:val="center"/>
            <w:hideMark/>
          </w:tcPr>
          <w:p w14:paraId="16AB8507" w14:textId="77777777" w:rsidR="00BB754E" w:rsidRPr="0040028E" w:rsidRDefault="00BB754E" w:rsidP="00E51FAB">
            <w:pPr>
              <w:widowControl/>
              <w:jc w:val="left"/>
              <w:rPr>
                <w:rFonts w:ascii="Arial" w:hAnsi="Arial" w:cs="Arial"/>
                <w:kern w:val="0"/>
                <w:sz w:val="20"/>
                <w:szCs w:val="20"/>
              </w:rPr>
            </w:pPr>
            <w:r w:rsidRPr="0040028E">
              <w:rPr>
                <w:rFonts w:ascii="Arial" w:hAnsi="Arial" w:cs="Arial"/>
                <w:kern w:val="0"/>
                <w:sz w:val="20"/>
                <w:szCs w:val="20"/>
              </w:rPr>
              <w:t>*5</w:t>
            </w:r>
            <w:r w:rsidRPr="0040028E">
              <w:rPr>
                <w:rFonts w:ascii="宋体" w:hAnsi="宋体" w:cs="Arial" w:hint="eastAsia"/>
                <w:kern w:val="0"/>
                <w:sz w:val="20"/>
                <w:szCs w:val="20"/>
              </w:rPr>
              <w:t>、上述报价表权重</w:t>
            </w:r>
            <w:proofErr w:type="gramStart"/>
            <w:r w:rsidRPr="0040028E">
              <w:rPr>
                <w:rFonts w:ascii="宋体" w:hAnsi="宋体" w:cs="Arial" w:hint="eastAsia"/>
                <w:kern w:val="0"/>
                <w:sz w:val="20"/>
                <w:szCs w:val="20"/>
              </w:rPr>
              <w:t>评审值</w:t>
            </w:r>
            <w:proofErr w:type="gramEnd"/>
            <w:r w:rsidRPr="0040028E">
              <w:rPr>
                <w:rFonts w:ascii="宋体" w:hAnsi="宋体" w:cs="Arial" w:hint="eastAsia"/>
                <w:kern w:val="0"/>
                <w:sz w:val="20"/>
                <w:szCs w:val="20"/>
              </w:rPr>
              <w:t>的计算公式为：权重值</w:t>
            </w:r>
            <w:r w:rsidRPr="0040028E">
              <w:rPr>
                <w:rFonts w:ascii="Arial" w:hAnsi="Arial" w:cs="Arial"/>
                <w:kern w:val="0"/>
                <w:sz w:val="20"/>
                <w:szCs w:val="20"/>
              </w:rPr>
              <w:t>=</w:t>
            </w:r>
            <w:r w:rsidRPr="0040028E">
              <w:rPr>
                <w:rFonts w:ascii="宋体" w:hAnsi="宋体" w:cs="Arial" w:hint="eastAsia"/>
                <w:kern w:val="0"/>
                <w:sz w:val="20"/>
                <w:szCs w:val="20"/>
              </w:rPr>
              <w:t>上述报价表中所有报价费率在上述报价表中的权重值之和</w:t>
            </w:r>
            <w:r w:rsidRPr="0040028E">
              <w:rPr>
                <w:rFonts w:ascii="Arial" w:hAnsi="Arial" w:cs="Arial"/>
                <w:kern w:val="0"/>
                <w:sz w:val="20"/>
                <w:szCs w:val="20"/>
              </w:rPr>
              <w:t>*10%</w:t>
            </w:r>
            <w:r w:rsidRPr="0040028E">
              <w:rPr>
                <w:rFonts w:ascii="宋体" w:hAnsi="宋体" w:cs="Arial" w:hint="eastAsia"/>
                <w:kern w:val="0"/>
                <w:sz w:val="20"/>
                <w:szCs w:val="20"/>
              </w:rPr>
              <w:t>；</w:t>
            </w:r>
          </w:p>
        </w:tc>
      </w:tr>
      <w:tr w:rsidR="00BB754E" w:rsidRPr="0040028E" w14:paraId="10FF70D1" w14:textId="77777777" w:rsidTr="00E51FAB">
        <w:trPr>
          <w:trHeight w:val="495"/>
          <w:jc w:val="center"/>
        </w:trPr>
        <w:tc>
          <w:tcPr>
            <w:tcW w:w="13640" w:type="dxa"/>
            <w:gridSpan w:val="9"/>
            <w:tcBorders>
              <w:top w:val="nil"/>
              <w:left w:val="nil"/>
              <w:bottom w:val="nil"/>
              <w:right w:val="nil"/>
            </w:tcBorders>
            <w:shd w:val="clear" w:color="auto" w:fill="auto"/>
            <w:vAlign w:val="center"/>
            <w:hideMark/>
          </w:tcPr>
          <w:p w14:paraId="26B88CD4" w14:textId="77777777" w:rsidR="00BB754E" w:rsidRPr="0040028E" w:rsidRDefault="00BB754E" w:rsidP="00E51FAB">
            <w:pPr>
              <w:widowControl/>
              <w:jc w:val="left"/>
              <w:rPr>
                <w:rFonts w:ascii="Arial" w:hAnsi="Arial" w:cs="Arial"/>
                <w:kern w:val="0"/>
                <w:sz w:val="20"/>
                <w:szCs w:val="20"/>
              </w:rPr>
            </w:pPr>
            <w:r w:rsidRPr="0040028E">
              <w:rPr>
                <w:rFonts w:ascii="Arial" w:hAnsi="Arial" w:cs="Arial"/>
                <w:kern w:val="0"/>
                <w:sz w:val="20"/>
                <w:szCs w:val="20"/>
              </w:rPr>
              <w:t>*6</w:t>
            </w:r>
            <w:r w:rsidRPr="0040028E">
              <w:rPr>
                <w:rFonts w:ascii="宋体" w:hAnsi="宋体" w:cs="Arial" w:hint="eastAsia"/>
                <w:kern w:val="0"/>
                <w:sz w:val="20"/>
                <w:szCs w:val="20"/>
              </w:rPr>
              <w:t>、在上述报价表中不允许出现空缺项，如出现空缺项，将从收到的所有投标人提交的报价中选出相对应报价费率项的最高值的</w:t>
            </w:r>
            <w:r w:rsidRPr="0040028E">
              <w:rPr>
                <w:rFonts w:ascii="Arial" w:hAnsi="Arial" w:cs="Arial"/>
                <w:kern w:val="0"/>
                <w:sz w:val="20"/>
                <w:szCs w:val="20"/>
              </w:rPr>
              <w:t>2</w:t>
            </w:r>
            <w:r w:rsidRPr="0040028E">
              <w:rPr>
                <w:rFonts w:ascii="宋体" w:hAnsi="宋体" w:cs="Arial" w:hint="eastAsia"/>
                <w:kern w:val="0"/>
                <w:sz w:val="20"/>
                <w:szCs w:val="20"/>
              </w:rPr>
              <w:t>倍</w:t>
            </w:r>
            <w:proofErr w:type="gramStart"/>
            <w:r w:rsidRPr="0040028E">
              <w:rPr>
                <w:rFonts w:ascii="宋体" w:hAnsi="宋体" w:cs="Arial" w:hint="eastAsia"/>
                <w:kern w:val="0"/>
                <w:sz w:val="20"/>
                <w:szCs w:val="20"/>
              </w:rPr>
              <w:t>来作</w:t>
            </w:r>
            <w:proofErr w:type="gramEnd"/>
            <w:r w:rsidRPr="0040028E">
              <w:rPr>
                <w:rFonts w:ascii="宋体" w:hAnsi="宋体" w:cs="Arial" w:hint="eastAsia"/>
                <w:kern w:val="0"/>
                <w:sz w:val="20"/>
                <w:szCs w:val="20"/>
              </w:rPr>
              <w:t>为其空缺项的费率；</w:t>
            </w:r>
          </w:p>
        </w:tc>
      </w:tr>
      <w:tr w:rsidR="00BB754E" w:rsidRPr="0040028E" w14:paraId="03A9447A" w14:textId="77777777" w:rsidTr="00E51FAB">
        <w:trPr>
          <w:trHeight w:val="435"/>
          <w:jc w:val="center"/>
        </w:trPr>
        <w:tc>
          <w:tcPr>
            <w:tcW w:w="13640" w:type="dxa"/>
            <w:gridSpan w:val="9"/>
            <w:tcBorders>
              <w:top w:val="nil"/>
              <w:left w:val="nil"/>
              <w:bottom w:val="nil"/>
              <w:right w:val="nil"/>
            </w:tcBorders>
            <w:shd w:val="clear" w:color="auto" w:fill="auto"/>
            <w:vAlign w:val="center"/>
            <w:hideMark/>
          </w:tcPr>
          <w:p w14:paraId="3297C690" w14:textId="77777777" w:rsidR="00BB754E" w:rsidRPr="0040028E" w:rsidRDefault="00BB754E" w:rsidP="00E51FAB">
            <w:pPr>
              <w:widowControl/>
              <w:jc w:val="left"/>
              <w:rPr>
                <w:rFonts w:ascii="Arial" w:hAnsi="Arial" w:cs="Arial"/>
                <w:kern w:val="0"/>
                <w:sz w:val="20"/>
                <w:szCs w:val="20"/>
              </w:rPr>
            </w:pPr>
            <w:r w:rsidRPr="0040028E">
              <w:rPr>
                <w:rFonts w:ascii="Arial" w:hAnsi="Arial" w:cs="Arial"/>
                <w:kern w:val="0"/>
                <w:sz w:val="20"/>
                <w:szCs w:val="20"/>
              </w:rPr>
              <w:t>*7</w:t>
            </w:r>
            <w:r w:rsidRPr="0040028E">
              <w:rPr>
                <w:rFonts w:ascii="宋体" w:hAnsi="宋体" w:cs="Arial" w:hint="eastAsia"/>
                <w:kern w:val="0"/>
                <w:sz w:val="20"/>
                <w:szCs w:val="20"/>
              </w:rPr>
              <w:t>、如有不同服务时效等级的报价体系，请提供</w:t>
            </w:r>
            <w:proofErr w:type="gramStart"/>
            <w:r w:rsidRPr="0040028E">
              <w:rPr>
                <w:rFonts w:ascii="宋体" w:hAnsi="宋体" w:cs="Arial" w:hint="eastAsia"/>
                <w:kern w:val="0"/>
                <w:sz w:val="20"/>
                <w:szCs w:val="20"/>
              </w:rPr>
              <w:t>最</w:t>
            </w:r>
            <w:proofErr w:type="gramEnd"/>
            <w:r w:rsidRPr="0040028E">
              <w:rPr>
                <w:rFonts w:ascii="宋体" w:hAnsi="宋体" w:cs="Arial" w:hint="eastAsia"/>
                <w:kern w:val="0"/>
                <w:sz w:val="20"/>
                <w:szCs w:val="20"/>
              </w:rPr>
              <w:t>基础的标准服务等级的报价。</w:t>
            </w:r>
          </w:p>
        </w:tc>
      </w:tr>
    </w:tbl>
    <w:p w14:paraId="0FB4BEB6" w14:textId="77777777" w:rsidR="00BB754E" w:rsidRPr="0040028E" w:rsidRDefault="00BB754E" w:rsidP="00BB754E">
      <w:pPr>
        <w:spacing w:line="360" w:lineRule="auto"/>
        <w:rPr>
          <w:sz w:val="24"/>
        </w:rPr>
      </w:pPr>
    </w:p>
    <w:p w14:paraId="2404FD0C" w14:textId="77777777" w:rsidR="00BB754E" w:rsidRDefault="00BB754E" w:rsidP="00BB754E">
      <w:pPr>
        <w:spacing w:line="360" w:lineRule="auto"/>
        <w:rPr>
          <w:sz w:val="24"/>
        </w:rPr>
      </w:pPr>
    </w:p>
    <w:p w14:paraId="6E6C8049" w14:textId="77777777" w:rsidR="00BB754E" w:rsidRDefault="00BB754E" w:rsidP="00BB754E">
      <w:pPr>
        <w:spacing w:line="360" w:lineRule="auto"/>
        <w:rPr>
          <w:sz w:val="24"/>
        </w:rPr>
      </w:pPr>
    </w:p>
    <w:p w14:paraId="538262EF" w14:textId="77777777" w:rsidR="00BB754E" w:rsidRDefault="00BB754E" w:rsidP="00BB754E">
      <w:pPr>
        <w:spacing w:line="360" w:lineRule="auto"/>
        <w:rPr>
          <w:sz w:val="24"/>
        </w:rPr>
      </w:pPr>
    </w:p>
    <w:p w14:paraId="4C1A52C0" w14:textId="77777777" w:rsidR="00BB754E" w:rsidRDefault="00BB754E" w:rsidP="00BB754E">
      <w:pPr>
        <w:spacing w:line="360" w:lineRule="auto"/>
        <w:rPr>
          <w:sz w:val="24"/>
        </w:rPr>
      </w:pPr>
    </w:p>
    <w:p w14:paraId="28E5671E" w14:textId="77777777" w:rsidR="00BB754E" w:rsidRDefault="00BB754E" w:rsidP="00BB754E">
      <w:pPr>
        <w:spacing w:line="360" w:lineRule="auto"/>
        <w:rPr>
          <w:sz w:val="24"/>
        </w:rPr>
      </w:pPr>
    </w:p>
    <w:p w14:paraId="03B1BBCD" w14:textId="77777777" w:rsidR="00BB754E" w:rsidRDefault="00BB754E" w:rsidP="00BB754E">
      <w:pPr>
        <w:spacing w:line="360" w:lineRule="auto"/>
        <w:rPr>
          <w:sz w:val="24"/>
        </w:rPr>
      </w:pPr>
    </w:p>
    <w:p w14:paraId="547E490A" w14:textId="77777777" w:rsidR="00BB754E" w:rsidRDefault="00BB754E" w:rsidP="00BB754E">
      <w:pPr>
        <w:spacing w:line="360" w:lineRule="auto"/>
        <w:rPr>
          <w:sz w:val="24"/>
        </w:rPr>
      </w:pPr>
    </w:p>
    <w:p w14:paraId="0BC4ECDD" w14:textId="77777777" w:rsidR="00BB754E" w:rsidRDefault="00BB754E" w:rsidP="00BB754E">
      <w:pPr>
        <w:spacing w:line="360" w:lineRule="auto"/>
        <w:rPr>
          <w:sz w:val="24"/>
        </w:rPr>
      </w:pPr>
    </w:p>
    <w:p w14:paraId="1CBF80CD" w14:textId="77777777" w:rsidR="00BB754E" w:rsidRDefault="00BB754E" w:rsidP="00BB754E">
      <w:pPr>
        <w:spacing w:line="360" w:lineRule="auto"/>
        <w:rPr>
          <w:sz w:val="24"/>
        </w:rPr>
      </w:pPr>
    </w:p>
    <w:p w14:paraId="79BCF9E2" w14:textId="77777777" w:rsidR="00BB754E" w:rsidRPr="00633EDB" w:rsidRDefault="00BB754E" w:rsidP="00BB754E">
      <w:pPr>
        <w:spacing w:line="360" w:lineRule="auto"/>
        <w:rPr>
          <w:rFonts w:asciiTheme="minorEastAsia" w:eastAsiaTheme="minorEastAsia" w:hAnsiTheme="minorEastAsia" w:cstheme="minorEastAsia"/>
          <w:b/>
          <w:bCs/>
          <w:snapToGrid w:val="0"/>
          <w:color w:val="000000"/>
          <w:sz w:val="24"/>
        </w:rPr>
      </w:pPr>
      <w:r>
        <w:rPr>
          <w:rFonts w:asciiTheme="minorEastAsia" w:eastAsiaTheme="minorEastAsia" w:hAnsiTheme="minorEastAsia" w:cstheme="minorEastAsia"/>
          <w:b/>
          <w:bCs/>
          <w:snapToGrid w:val="0"/>
          <w:color w:val="000000"/>
          <w:sz w:val="24"/>
        </w:rPr>
        <w:lastRenderedPageBreak/>
        <w:t>V-3-</w:t>
      </w:r>
      <w:r>
        <w:rPr>
          <w:rFonts w:asciiTheme="minorEastAsia" w:eastAsiaTheme="minorEastAsia" w:hAnsiTheme="minorEastAsia" w:cstheme="minorEastAsia" w:hint="eastAsia"/>
          <w:b/>
          <w:bCs/>
          <w:snapToGrid w:val="0"/>
          <w:color w:val="000000"/>
          <w:sz w:val="24"/>
        </w:rPr>
        <w:t>3</w:t>
      </w:r>
      <w:r>
        <w:rPr>
          <w:rFonts w:asciiTheme="minorEastAsia" w:eastAsiaTheme="minorEastAsia" w:hAnsiTheme="minorEastAsia" w:cstheme="minorEastAsia"/>
          <w:b/>
          <w:bCs/>
          <w:snapToGrid w:val="0"/>
          <w:color w:val="000000"/>
          <w:sz w:val="24"/>
        </w:rPr>
        <w:t xml:space="preserve"> </w:t>
      </w:r>
      <w:r w:rsidRPr="00AB25D8">
        <w:rPr>
          <w:rFonts w:asciiTheme="minorEastAsia" w:eastAsiaTheme="minorEastAsia" w:hAnsiTheme="minorEastAsia" w:cstheme="minorEastAsia" w:hint="eastAsia"/>
          <w:b/>
          <w:bCs/>
          <w:snapToGrid w:val="0"/>
          <w:color w:val="000000"/>
          <w:sz w:val="24"/>
        </w:rPr>
        <w:t>上海</w:t>
      </w:r>
      <w:r>
        <w:rPr>
          <w:rFonts w:asciiTheme="minorEastAsia" w:eastAsiaTheme="minorEastAsia" w:hAnsiTheme="minorEastAsia" w:cstheme="minorEastAsia" w:hint="eastAsia"/>
          <w:b/>
          <w:bCs/>
          <w:snapToGrid w:val="0"/>
          <w:color w:val="000000"/>
          <w:sz w:val="24"/>
        </w:rPr>
        <w:t>到达</w:t>
      </w:r>
      <w:r w:rsidRPr="00AB25D8">
        <w:rPr>
          <w:rFonts w:asciiTheme="minorEastAsia" w:eastAsiaTheme="minorEastAsia" w:hAnsiTheme="minorEastAsia" w:cstheme="minorEastAsia" w:hint="eastAsia"/>
          <w:b/>
          <w:bCs/>
          <w:snapToGrid w:val="0"/>
          <w:color w:val="000000"/>
          <w:sz w:val="24"/>
        </w:rPr>
        <w:t>零担报价表</w:t>
      </w:r>
      <w:r>
        <w:rPr>
          <w:rFonts w:asciiTheme="minorEastAsia" w:eastAsiaTheme="minorEastAsia" w:hAnsiTheme="minorEastAsia" w:cstheme="minorEastAsia" w:hint="eastAsia"/>
          <w:b/>
          <w:bCs/>
          <w:snapToGrid w:val="0"/>
          <w:color w:val="000000"/>
          <w:sz w:val="24"/>
        </w:rPr>
        <w:t>（币种：人民币）</w:t>
      </w:r>
    </w:p>
    <w:tbl>
      <w:tblPr>
        <w:tblW w:w="13820" w:type="dxa"/>
        <w:jc w:val="center"/>
        <w:tblLook w:val="04A0" w:firstRow="1" w:lastRow="0" w:firstColumn="1" w:lastColumn="0" w:noHBand="0" w:noVBand="1"/>
      </w:tblPr>
      <w:tblGrid>
        <w:gridCol w:w="1280"/>
        <w:gridCol w:w="1900"/>
        <w:gridCol w:w="1520"/>
        <w:gridCol w:w="1520"/>
        <w:gridCol w:w="1520"/>
        <w:gridCol w:w="1520"/>
        <w:gridCol w:w="1520"/>
        <w:gridCol w:w="1520"/>
        <w:gridCol w:w="1520"/>
      </w:tblGrid>
      <w:tr w:rsidR="00BB754E" w:rsidRPr="00111F97" w14:paraId="4DD22554" w14:textId="77777777" w:rsidTr="00E51FAB">
        <w:trPr>
          <w:trHeight w:val="480"/>
          <w:jc w:val="center"/>
        </w:trPr>
        <w:tc>
          <w:tcPr>
            <w:tcW w:w="13820" w:type="dxa"/>
            <w:gridSpan w:val="9"/>
            <w:tcBorders>
              <w:top w:val="nil"/>
              <w:left w:val="nil"/>
              <w:bottom w:val="nil"/>
              <w:right w:val="nil"/>
            </w:tcBorders>
            <w:shd w:val="clear" w:color="auto" w:fill="auto"/>
            <w:noWrap/>
            <w:vAlign w:val="center"/>
            <w:hideMark/>
          </w:tcPr>
          <w:p w14:paraId="61CB42E5" w14:textId="77777777" w:rsidR="00BB754E" w:rsidRPr="00111F97" w:rsidRDefault="00BB754E" w:rsidP="00E51FAB">
            <w:pPr>
              <w:widowControl/>
              <w:jc w:val="center"/>
              <w:rPr>
                <w:rFonts w:ascii="宋体" w:hAnsi="宋体" w:cs="宋体"/>
                <w:b/>
                <w:bCs/>
                <w:kern w:val="0"/>
                <w:sz w:val="24"/>
              </w:rPr>
            </w:pPr>
            <w:r w:rsidRPr="00111F97">
              <w:rPr>
                <w:rFonts w:ascii="宋体" w:hAnsi="宋体" w:cs="宋体" w:hint="eastAsia"/>
                <w:b/>
                <w:bCs/>
                <w:kern w:val="0"/>
                <w:sz w:val="24"/>
              </w:rPr>
              <w:t>上海到达零担报价表</w:t>
            </w:r>
            <w:r w:rsidRPr="00111F97">
              <w:rPr>
                <w:rFonts w:ascii="宋体" w:hAnsi="宋体" w:cs="宋体" w:hint="eastAsia"/>
                <w:b/>
                <w:bCs/>
                <w:i/>
                <w:iCs/>
                <w:kern w:val="0"/>
                <w:sz w:val="22"/>
                <w:szCs w:val="22"/>
              </w:rPr>
              <w:t xml:space="preserve">（填写折扣后的费率报价） </w:t>
            </w:r>
          </w:p>
        </w:tc>
      </w:tr>
      <w:tr w:rsidR="00BB754E" w:rsidRPr="00111F97" w14:paraId="6AFAB5D9" w14:textId="77777777" w:rsidTr="00E51FAB">
        <w:trPr>
          <w:trHeight w:val="330"/>
          <w:jc w:val="center"/>
        </w:trPr>
        <w:tc>
          <w:tcPr>
            <w:tcW w:w="1280" w:type="dxa"/>
            <w:tcBorders>
              <w:top w:val="nil"/>
              <w:left w:val="nil"/>
              <w:bottom w:val="single" w:sz="4" w:space="0" w:color="auto"/>
              <w:right w:val="nil"/>
            </w:tcBorders>
            <w:shd w:val="clear" w:color="auto" w:fill="auto"/>
            <w:noWrap/>
            <w:vAlign w:val="center"/>
            <w:hideMark/>
          </w:tcPr>
          <w:p w14:paraId="11EEF510" w14:textId="77777777" w:rsidR="00BB754E" w:rsidRPr="00111F97" w:rsidRDefault="00BB754E" w:rsidP="00E51FAB">
            <w:pPr>
              <w:widowControl/>
              <w:jc w:val="center"/>
              <w:rPr>
                <w:rFonts w:ascii="宋体" w:hAnsi="宋体" w:cs="宋体"/>
                <w:b/>
                <w:bCs/>
                <w:kern w:val="0"/>
                <w:sz w:val="24"/>
              </w:rPr>
            </w:pPr>
            <w:r w:rsidRPr="00111F97">
              <w:rPr>
                <w:rFonts w:ascii="宋体" w:hAnsi="宋体" w:cs="宋体" w:hint="eastAsia"/>
                <w:b/>
                <w:bCs/>
                <w:kern w:val="0"/>
                <w:sz w:val="24"/>
              </w:rPr>
              <w:t xml:space="preserve">　</w:t>
            </w:r>
          </w:p>
        </w:tc>
        <w:tc>
          <w:tcPr>
            <w:tcW w:w="1900" w:type="dxa"/>
            <w:tcBorders>
              <w:top w:val="nil"/>
              <w:left w:val="nil"/>
              <w:bottom w:val="single" w:sz="4" w:space="0" w:color="auto"/>
              <w:right w:val="nil"/>
            </w:tcBorders>
            <w:shd w:val="clear" w:color="auto" w:fill="auto"/>
            <w:noWrap/>
            <w:vAlign w:val="center"/>
            <w:hideMark/>
          </w:tcPr>
          <w:p w14:paraId="173C2FB8" w14:textId="77777777" w:rsidR="00BB754E" w:rsidRPr="00111F97" w:rsidRDefault="00BB754E" w:rsidP="00E51FAB">
            <w:pPr>
              <w:widowControl/>
              <w:jc w:val="center"/>
              <w:rPr>
                <w:rFonts w:ascii="Arial" w:hAnsi="Arial" w:cs="Arial"/>
                <w:b/>
                <w:bCs/>
                <w:kern w:val="0"/>
                <w:sz w:val="24"/>
              </w:rPr>
            </w:pPr>
            <w:r w:rsidRPr="00111F97">
              <w:rPr>
                <w:rFonts w:ascii="Arial" w:hAnsi="Arial" w:cs="Arial"/>
                <w:b/>
                <w:bCs/>
                <w:kern w:val="0"/>
                <w:sz w:val="24"/>
              </w:rPr>
              <w:t xml:space="preserve">　</w:t>
            </w:r>
          </w:p>
        </w:tc>
        <w:tc>
          <w:tcPr>
            <w:tcW w:w="1520" w:type="dxa"/>
            <w:tcBorders>
              <w:top w:val="nil"/>
              <w:left w:val="nil"/>
              <w:bottom w:val="single" w:sz="4" w:space="0" w:color="auto"/>
              <w:right w:val="nil"/>
            </w:tcBorders>
            <w:shd w:val="clear" w:color="auto" w:fill="auto"/>
            <w:noWrap/>
            <w:vAlign w:val="center"/>
            <w:hideMark/>
          </w:tcPr>
          <w:p w14:paraId="7AFF7590" w14:textId="77777777" w:rsidR="00BB754E" w:rsidRPr="00111F97" w:rsidRDefault="00BB754E" w:rsidP="00E51FAB">
            <w:pPr>
              <w:widowControl/>
              <w:jc w:val="center"/>
              <w:rPr>
                <w:rFonts w:ascii="Arial" w:hAnsi="Arial" w:cs="Arial"/>
                <w:b/>
                <w:bCs/>
                <w:kern w:val="0"/>
                <w:sz w:val="24"/>
              </w:rPr>
            </w:pPr>
            <w:r w:rsidRPr="00111F97">
              <w:rPr>
                <w:rFonts w:ascii="Arial" w:hAnsi="Arial" w:cs="Arial"/>
                <w:b/>
                <w:bCs/>
                <w:kern w:val="0"/>
                <w:sz w:val="24"/>
              </w:rPr>
              <w:t xml:space="preserve">　</w:t>
            </w:r>
          </w:p>
        </w:tc>
        <w:tc>
          <w:tcPr>
            <w:tcW w:w="1520" w:type="dxa"/>
            <w:tcBorders>
              <w:top w:val="nil"/>
              <w:left w:val="nil"/>
              <w:bottom w:val="single" w:sz="4" w:space="0" w:color="auto"/>
              <w:right w:val="nil"/>
            </w:tcBorders>
            <w:shd w:val="clear" w:color="auto" w:fill="auto"/>
            <w:noWrap/>
            <w:vAlign w:val="center"/>
            <w:hideMark/>
          </w:tcPr>
          <w:p w14:paraId="354E1FB5" w14:textId="77777777" w:rsidR="00BB754E" w:rsidRPr="00111F97" w:rsidRDefault="00BB754E" w:rsidP="00E51FAB">
            <w:pPr>
              <w:widowControl/>
              <w:jc w:val="center"/>
              <w:rPr>
                <w:rFonts w:ascii="Arial" w:hAnsi="Arial" w:cs="Arial"/>
                <w:b/>
                <w:bCs/>
                <w:kern w:val="0"/>
                <w:sz w:val="24"/>
              </w:rPr>
            </w:pPr>
            <w:r w:rsidRPr="00111F97">
              <w:rPr>
                <w:rFonts w:ascii="Arial" w:hAnsi="Arial" w:cs="Arial"/>
                <w:b/>
                <w:bCs/>
                <w:kern w:val="0"/>
                <w:sz w:val="24"/>
              </w:rPr>
              <w:t xml:space="preserve">　</w:t>
            </w:r>
          </w:p>
        </w:tc>
        <w:tc>
          <w:tcPr>
            <w:tcW w:w="1520" w:type="dxa"/>
            <w:tcBorders>
              <w:top w:val="nil"/>
              <w:left w:val="nil"/>
              <w:bottom w:val="single" w:sz="4" w:space="0" w:color="auto"/>
              <w:right w:val="nil"/>
            </w:tcBorders>
            <w:shd w:val="clear" w:color="auto" w:fill="auto"/>
            <w:noWrap/>
            <w:vAlign w:val="center"/>
            <w:hideMark/>
          </w:tcPr>
          <w:p w14:paraId="1123291D" w14:textId="77777777" w:rsidR="00BB754E" w:rsidRPr="00111F97" w:rsidRDefault="00BB754E" w:rsidP="00E51FAB">
            <w:pPr>
              <w:widowControl/>
              <w:jc w:val="center"/>
              <w:rPr>
                <w:rFonts w:ascii="Arial" w:hAnsi="Arial" w:cs="Arial"/>
                <w:b/>
                <w:bCs/>
                <w:kern w:val="0"/>
                <w:sz w:val="24"/>
              </w:rPr>
            </w:pPr>
            <w:r w:rsidRPr="00111F97">
              <w:rPr>
                <w:rFonts w:ascii="Arial" w:hAnsi="Arial" w:cs="Arial"/>
                <w:b/>
                <w:bCs/>
                <w:kern w:val="0"/>
                <w:sz w:val="24"/>
              </w:rPr>
              <w:t xml:space="preserve">　</w:t>
            </w:r>
          </w:p>
        </w:tc>
        <w:tc>
          <w:tcPr>
            <w:tcW w:w="1520" w:type="dxa"/>
            <w:tcBorders>
              <w:top w:val="nil"/>
              <w:left w:val="nil"/>
              <w:bottom w:val="single" w:sz="4" w:space="0" w:color="auto"/>
              <w:right w:val="nil"/>
            </w:tcBorders>
            <w:shd w:val="clear" w:color="auto" w:fill="auto"/>
            <w:noWrap/>
            <w:vAlign w:val="center"/>
            <w:hideMark/>
          </w:tcPr>
          <w:p w14:paraId="0CED0685" w14:textId="77777777" w:rsidR="00BB754E" w:rsidRPr="00111F97" w:rsidRDefault="00BB754E" w:rsidP="00E51FAB">
            <w:pPr>
              <w:widowControl/>
              <w:jc w:val="center"/>
              <w:rPr>
                <w:rFonts w:ascii="Arial" w:hAnsi="Arial" w:cs="Arial"/>
                <w:b/>
                <w:bCs/>
                <w:kern w:val="0"/>
                <w:sz w:val="24"/>
              </w:rPr>
            </w:pPr>
            <w:r w:rsidRPr="00111F97">
              <w:rPr>
                <w:rFonts w:ascii="Arial" w:hAnsi="Arial" w:cs="Arial"/>
                <w:b/>
                <w:bCs/>
                <w:kern w:val="0"/>
                <w:sz w:val="24"/>
              </w:rPr>
              <w:t xml:space="preserve">　</w:t>
            </w:r>
          </w:p>
        </w:tc>
        <w:tc>
          <w:tcPr>
            <w:tcW w:w="4560" w:type="dxa"/>
            <w:gridSpan w:val="3"/>
            <w:tcBorders>
              <w:top w:val="nil"/>
              <w:left w:val="nil"/>
              <w:bottom w:val="single" w:sz="4" w:space="0" w:color="auto"/>
              <w:right w:val="nil"/>
            </w:tcBorders>
            <w:shd w:val="clear" w:color="auto" w:fill="auto"/>
            <w:noWrap/>
            <w:vAlign w:val="center"/>
            <w:hideMark/>
          </w:tcPr>
          <w:p w14:paraId="7C1FCCA4" w14:textId="77777777" w:rsidR="00BB754E" w:rsidRPr="00111F97" w:rsidRDefault="00BB754E" w:rsidP="00E51FAB">
            <w:pPr>
              <w:widowControl/>
              <w:jc w:val="center"/>
              <w:rPr>
                <w:rFonts w:ascii="Arial" w:hAnsi="Arial" w:cs="Arial"/>
                <w:b/>
                <w:bCs/>
                <w:kern w:val="0"/>
                <w:sz w:val="20"/>
                <w:szCs w:val="20"/>
              </w:rPr>
            </w:pPr>
            <w:r w:rsidRPr="00111F97">
              <w:rPr>
                <w:rFonts w:ascii="宋体" w:hAnsi="宋体" w:cs="Arial" w:hint="eastAsia"/>
                <w:b/>
                <w:bCs/>
                <w:kern w:val="0"/>
                <w:sz w:val="20"/>
                <w:szCs w:val="20"/>
              </w:rPr>
              <w:t>单位：元，保留小数点后</w:t>
            </w:r>
            <w:r w:rsidRPr="00111F97">
              <w:rPr>
                <w:rFonts w:ascii="Arial" w:hAnsi="Arial" w:cs="Arial"/>
                <w:b/>
                <w:bCs/>
                <w:kern w:val="0"/>
                <w:sz w:val="20"/>
                <w:szCs w:val="20"/>
              </w:rPr>
              <w:t>2</w:t>
            </w:r>
            <w:r w:rsidRPr="00111F97">
              <w:rPr>
                <w:rFonts w:ascii="宋体" w:hAnsi="宋体" w:cs="Arial" w:hint="eastAsia"/>
                <w:b/>
                <w:bCs/>
                <w:kern w:val="0"/>
                <w:sz w:val="20"/>
                <w:szCs w:val="20"/>
              </w:rPr>
              <w:t>位</w:t>
            </w:r>
          </w:p>
        </w:tc>
      </w:tr>
      <w:tr w:rsidR="00BB754E" w:rsidRPr="00111F97" w14:paraId="653BFED0" w14:textId="77777777" w:rsidTr="00E51FAB">
        <w:trPr>
          <w:trHeight w:val="624"/>
          <w:jc w:val="center"/>
        </w:trPr>
        <w:tc>
          <w:tcPr>
            <w:tcW w:w="1280" w:type="dxa"/>
            <w:tcBorders>
              <w:top w:val="nil"/>
              <w:left w:val="single" w:sz="4" w:space="0" w:color="auto"/>
              <w:bottom w:val="single" w:sz="4" w:space="0" w:color="auto"/>
              <w:right w:val="single" w:sz="4" w:space="0" w:color="auto"/>
              <w:tl2br w:val="single" w:sz="4" w:space="0" w:color="auto"/>
            </w:tcBorders>
            <w:shd w:val="clear" w:color="auto" w:fill="auto"/>
            <w:noWrap/>
            <w:vAlign w:val="center"/>
            <w:hideMark/>
          </w:tcPr>
          <w:p w14:paraId="2F1F32DB" w14:textId="77777777" w:rsidR="00BB754E" w:rsidRPr="00111F97" w:rsidRDefault="00BB754E" w:rsidP="00E51FAB">
            <w:pPr>
              <w:widowControl/>
              <w:jc w:val="left"/>
              <w:rPr>
                <w:rFonts w:ascii="Arial" w:hAnsi="Arial" w:cs="Arial"/>
                <w:kern w:val="0"/>
                <w:sz w:val="24"/>
              </w:rPr>
            </w:pPr>
            <w:r w:rsidRPr="00111F97">
              <w:rPr>
                <w:rFonts w:ascii="Arial" w:hAnsi="Arial" w:cs="Arial"/>
                <w:kern w:val="0"/>
                <w:sz w:val="24"/>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5AEEBA1F" w14:textId="77777777" w:rsidR="00BB754E" w:rsidRPr="00111F97" w:rsidRDefault="00BB754E" w:rsidP="00E51FAB">
            <w:pPr>
              <w:widowControl/>
              <w:jc w:val="center"/>
              <w:rPr>
                <w:rFonts w:ascii="Arial" w:hAnsi="Arial" w:cs="Arial"/>
                <w:b/>
                <w:bCs/>
                <w:kern w:val="0"/>
                <w:sz w:val="24"/>
              </w:rPr>
            </w:pPr>
            <w:r w:rsidRPr="00111F97">
              <w:rPr>
                <w:rFonts w:ascii="宋体" w:hAnsi="宋体" w:cs="Arial" w:hint="eastAsia"/>
                <w:b/>
                <w:bCs/>
                <w:kern w:val="0"/>
                <w:sz w:val="24"/>
              </w:rPr>
              <w:t>报价费率权重</w:t>
            </w:r>
            <w:r w:rsidRPr="00111F97">
              <w:rPr>
                <w:rFonts w:ascii="Arial" w:hAnsi="Arial" w:cs="Arial"/>
                <w:b/>
                <w:bCs/>
                <w:kern w:val="0"/>
                <w:sz w:val="24"/>
              </w:rPr>
              <w:t>PWR</w:t>
            </w:r>
          </w:p>
        </w:tc>
        <w:tc>
          <w:tcPr>
            <w:tcW w:w="1520" w:type="dxa"/>
            <w:tcBorders>
              <w:top w:val="nil"/>
              <w:left w:val="nil"/>
              <w:bottom w:val="single" w:sz="4" w:space="0" w:color="auto"/>
              <w:right w:val="single" w:sz="4" w:space="0" w:color="auto"/>
            </w:tcBorders>
            <w:shd w:val="clear" w:color="auto" w:fill="auto"/>
            <w:noWrap/>
            <w:vAlign w:val="center"/>
            <w:hideMark/>
          </w:tcPr>
          <w:p w14:paraId="13672ACE"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30.00%</w:t>
            </w:r>
          </w:p>
        </w:tc>
        <w:tc>
          <w:tcPr>
            <w:tcW w:w="1520" w:type="dxa"/>
            <w:tcBorders>
              <w:top w:val="nil"/>
              <w:left w:val="nil"/>
              <w:bottom w:val="single" w:sz="4" w:space="0" w:color="auto"/>
              <w:right w:val="single" w:sz="4" w:space="0" w:color="auto"/>
            </w:tcBorders>
            <w:shd w:val="clear" w:color="auto" w:fill="auto"/>
            <w:noWrap/>
            <w:vAlign w:val="center"/>
            <w:hideMark/>
          </w:tcPr>
          <w:p w14:paraId="77E1D7C1"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5.00%</w:t>
            </w:r>
          </w:p>
        </w:tc>
        <w:tc>
          <w:tcPr>
            <w:tcW w:w="1520" w:type="dxa"/>
            <w:tcBorders>
              <w:top w:val="nil"/>
              <w:left w:val="nil"/>
              <w:bottom w:val="single" w:sz="4" w:space="0" w:color="auto"/>
              <w:right w:val="single" w:sz="4" w:space="0" w:color="auto"/>
            </w:tcBorders>
            <w:shd w:val="clear" w:color="auto" w:fill="auto"/>
            <w:noWrap/>
            <w:vAlign w:val="center"/>
            <w:hideMark/>
          </w:tcPr>
          <w:p w14:paraId="2E1F0CC9"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30.00%</w:t>
            </w:r>
          </w:p>
        </w:tc>
        <w:tc>
          <w:tcPr>
            <w:tcW w:w="1520" w:type="dxa"/>
            <w:tcBorders>
              <w:top w:val="nil"/>
              <w:left w:val="nil"/>
              <w:bottom w:val="single" w:sz="4" w:space="0" w:color="auto"/>
              <w:right w:val="single" w:sz="4" w:space="0" w:color="auto"/>
            </w:tcBorders>
            <w:shd w:val="clear" w:color="auto" w:fill="auto"/>
            <w:noWrap/>
            <w:vAlign w:val="center"/>
            <w:hideMark/>
          </w:tcPr>
          <w:p w14:paraId="783A56A7"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15.00%</w:t>
            </w:r>
          </w:p>
        </w:tc>
        <w:tc>
          <w:tcPr>
            <w:tcW w:w="1520" w:type="dxa"/>
            <w:tcBorders>
              <w:top w:val="nil"/>
              <w:left w:val="nil"/>
              <w:bottom w:val="single" w:sz="4" w:space="0" w:color="auto"/>
              <w:right w:val="single" w:sz="4" w:space="0" w:color="auto"/>
            </w:tcBorders>
            <w:shd w:val="clear" w:color="auto" w:fill="auto"/>
            <w:noWrap/>
            <w:vAlign w:val="center"/>
            <w:hideMark/>
          </w:tcPr>
          <w:p w14:paraId="711B4A7D"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10.00%</w:t>
            </w:r>
          </w:p>
        </w:tc>
        <w:tc>
          <w:tcPr>
            <w:tcW w:w="1520" w:type="dxa"/>
            <w:tcBorders>
              <w:top w:val="nil"/>
              <w:left w:val="nil"/>
              <w:bottom w:val="single" w:sz="4" w:space="0" w:color="auto"/>
              <w:right w:val="single" w:sz="4" w:space="0" w:color="auto"/>
            </w:tcBorders>
            <w:shd w:val="clear" w:color="auto" w:fill="auto"/>
            <w:noWrap/>
            <w:vAlign w:val="center"/>
            <w:hideMark/>
          </w:tcPr>
          <w:p w14:paraId="3F058722"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10.00%</w:t>
            </w:r>
          </w:p>
        </w:tc>
        <w:tc>
          <w:tcPr>
            <w:tcW w:w="1520" w:type="dxa"/>
            <w:tcBorders>
              <w:top w:val="nil"/>
              <w:left w:val="nil"/>
              <w:bottom w:val="single" w:sz="4" w:space="0" w:color="auto"/>
              <w:right w:val="single" w:sz="4" w:space="0" w:color="auto"/>
            </w:tcBorders>
            <w:shd w:val="clear" w:color="auto" w:fill="auto"/>
            <w:noWrap/>
            <w:vAlign w:val="center"/>
            <w:hideMark/>
          </w:tcPr>
          <w:p w14:paraId="521E0894"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r>
      <w:tr w:rsidR="00BB754E" w:rsidRPr="00111F97" w14:paraId="604A8CF0" w14:textId="77777777" w:rsidTr="00E51FAB">
        <w:trPr>
          <w:trHeight w:val="1395"/>
          <w:jc w:val="center"/>
        </w:trPr>
        <w:tc>
          <w:tcPr>
            <w:tcW w:w="1280" w:type="dxa"/>
            <w:tcBorders>
              <w:top w:val="nil"/>
              <w:left w:val="single" w:sz="4" w:space="0" w:color="auto"/>
              <w:bottom w:val="single" w:sz="4" w:space="0" w:color="auto"/>
              <w:right w:val="single" w:sz="4" w:space="0" w:color="auto"/>
            </w:tcBorders>
            <w:shd w:val="clear" w:color="000000" w:fill="FFFFFF"/>
            <w:vAlign w:val="center"/>
            <w:hideMark/>
          </w:tcPr>
          <w:p w14:paraId="49AB64BA" w14:textId="77777777" w:rsidR="00BB754E" w:rsidRPr="00111F97" w:rsidRDefault="00BB754E" w:rsidP="00E51FAB">
            <w:pPr>
              <w:widowControl/>
              <w:jc w:val="center"/>
              <w:rPr>
                <w:rFonts w:ascii="Arial" w:hAnsi="Arial" w:cs="Arial"/>
                <w:b/>
                <w:bCs/>
                <w:kern w:val="0"/>
                <w:sz w:val="22"/>
                <w:szCs w:val="22"/>
              </w:rPr>
            </w:pPr>
            <w:r w:rsidRPr="00111F97">
              <w:rPr>
                <w:rFonts w:ascii="宋体" w:hAnsi="宋体" w:cs="Arial" w:hint="eastAsia"/>
                <w:b/>
                <w:bCs/>
                <w:kern w:val="0"/>
                <w:sz w:val="22"/>
                <w:szCs w:val="22"/>
              </w:rPr>
              <w:t>地区权重比</w:t>
            </w:r>
            <w:r w:rsidRPr="00111F97">
              <w:rPr>
                <w:rFonts w:ascii="Arial" w:hAnsi="Arial" w:cs="Arial"/>
                <w:b/>
                <w:bCs/>
                <w:kern w:val="0"/>
                <w:sz w:val="22"/>
                <w:szCs w:val="22"/>
              </w:rPr>
              <w:t>RWR</w:t>
            </w:r>
          </w:p>
        </w:tc>
        <w:tc>
          <w:tcPr>
            <w:tcW w:w="1900" w:type="dxa"/>
            <w:tcBorders>
              <w:top w:val="nil"/>
              <w:left w:val="nil"/>
              <w:bottom w:val="single" w:sz="4" w:space="0" w:color="auto"/>
              <w:right w:val="single" w:sz="4" w:space="0" w:color="auto"/>
            </w:tcBorders>
            <w:shd w:val="clear" w:color="000000" w:fill="FFFFFF"/>
            <w:noWrap/>
            <w:vAlign w:val="center"/>
            <w:hideMark/>
          </w:tcPr>
          <w:p w14:paraId="4F441461" w14:textId="77777777" w:rsidR="00BB754E" w:rsidRPr="00111F97" w:rsidRDefault="00BB754E" w:rsidP="00E51FAB">
            <w:pPr>
              <w:widowControl/>
              <w:jc w:val="center"/>
              <w:rPr>
                <w:rFonts w:ascii="Arial" w:hAnsi="Arial" w:cs="Arial"/>
                <w:b/>
                <w:bCs/>
                <w:kern w:val="0"/>
                <w:sz w:val="22"/>
                <w:szCs w:val="22"/>
              </w:rPr>
            </w:pPr>
            <w:r w:rsidRPr="00111F97">
              <w:rPr>
                <w:rFonts w:ascii="宋体" w:hAnsi="宋体" w:cs="Arial" w:hint="eastAsia"/>
                <w:b/>
                <w:bCs/>
                <w:kern w:val="0"/>
                <w:sz w:val="22"/>
                <w:szCs w:val="22"/>
              </w:rPr>
              <w:t>目的地（机场）</w:t>
            </w:r>
          </w:p>
        </w:tc>
        <w:tc>
          <w:tcPr>
            <w:tcW w:w="1520" w:type="dxa"/>
            <w:tcBorders>
              <w:top w:val="nil"/>
              <w:left w:val="nil"/>
              <w:bottom w:val="single" w:sz="4" w:space="0" w:color="auto"/>
              <w:right w:val="single" w:sz="4" w:space="0" w:color="auto"/>
            </w:tcBorders>
            <w:shd w:val="clear" w:color="000000" w:fill="FFFFFF"/>
            <w:vAlign w:val="center"/>
            <w:hideMark/>
          </w:tcPr>
          <w:p w14:paraId="01CE9ACB" w14:textId="77777777" w:rsidR="00BB754E" w:rsidRPr="00111F97" w:rsidRDefault="00BB754E" w:rsidP="00E51FAB">
            <w:pPr>
              <w:widowControl/>
              <w:jc w:val="center"/>
              <w:rPr>
                <w:rFonts w:ascii="Arial" w:hAnsi="Arial" w:cs="Arial"/>
                <w:b/>
                <w:bCs/>
                <w:kern w:val="0"/>
                <w:sz w:val="22"/>
                <w:szCs w:val="22"/>
              </w:rPr>
            </w:pPr>
            <w:r w:rsidRPr="00111F97">
              <w:rPr>
                <w:rFonts w:ascii="宋体" w:hAnsi="宋体" w:cs="Arial" w:hint="eastAsia"/>
                <w:b/>
                <w:bCs/>
                <w:kern w:val="0"/>
                <w:sz w:val="22"/>
                <w:szCs w:val="22"/>
              </w:rPr>
              <w:t>元</w:t>
            </w:r>
            <w:r w:rsidRPr="00111F97">
              <w:rPr>
                <w:rFonts w:ascii="Arial" w:hAnsi="Arial" w:cs="Arial"/>
                <w:b/>
                <w:bCs/>
                <w:kern w:val="0"/>
                <w:sz w:val="22"/>
                <w:szCs w:val="22"/>
              </w:rPr>
              <w:t>/Kg</w:t>
            </w:r>
          </w:p>
        </w:tc>
        <w:tc>
          <w:tcPr>
            <w:tcW w:w="1520" w:type="dxa"/>
            <w:tcBorders>
              <w:top w:val="nil"/>
              <w:left w:val="nil"/>
              <w:bottom w:val="single" w:sz="4" w:space="0" w:color="auto"/>
              <w:right w:val="single" w:sz="4" w:space="0" w:color="auto"/>
            </w:tcBorders>
            <w:shd w:val="clear" w:color="000000" w:fill="FFFFFF"/>
            <w:vAlign w:val="center"/>
            <w:hideMark/>
          </w:tcPr>
          <w:p w14:paraId="6E151125" w14:textId="77777777" w:rsidR="00BB754E" w:rsidRPr="00111F97" w:rsidRDefault="00BB754E" w:rsidP="00E51FAB">
            <w:pPr>
              <w:widowControl/>
              <w:jc w:val="center"/>
              <w:rPr>
                <w:rFonts w:ascii="Arial" w:hAnsi="Arial" w:cs="Arial"/>
                <w:b/>
                <w:bCs/>
                <w:kern w:val="0"/>
                <w:sz w:val="22"/>
                <w:szCs w:val="22"/>
              </w:rPr>
            </w:pPr>
            <w:r w:rsidRPr="00111F97">
              <w:rPr>
                <w:rFonts w:ascii="宋体" w:hAnsi="宋体" w:cs="Arial" w:hint="eastAsia"/>
                <w:b/>
                <w:bCs/>
                <w:kern w:val="0"/>
                <w:sz w:val="22"/>
                <w:szCs w:val="22"/>
              </w:rPr>
              <w:t>元</w:t>
            </w:r>
            <w:r w:rsidRPr="00111F97">
              <w:rPr>
                <w:rFonts w:ascii="Arial" w:hAnsi="Arial" w:cs="Arial"/>
                <w:b/>
                <w:bCs/>
                <w:kern w:val="0"/>
                <w:sz w:val="22"/>
                <w:szCs w:val="22"/>
              </w:rPr>
              <w:t>/</w:t>
            </w:r>
            <w:r w:rsidRPr="00111F97">
              <w:rPr>
                <w:rFonts w:ascii="宋体" w:hAnsi="宋体" w:cs="Arial" w:hint="eastAsia"/>
                <w:b/>
                <w:bCs/>
                <w:kern w:val="0"/>
                <w:sz w:val="22"/>
                <w:szCs w:val="22"/>
              </w:rPr>
              <w:t>吨</w:t>
            </w:r>
          </w:p>
        </w:tc>
        <w:tc>
          <w:tcPr>
            <w:tcW w:w="1520" w:type="dxa"/>
            <w:tcBorders>
              <w:top w:val="nil"/>
              <w:left w:val="nil"/>
              <w:bottom w:val="single" w:sz="4" w:space="0" w:color="auto"/>
              <w:right w:val="single" w:sz="4" w:space="0" w:color="auto"/>
            </w:tcBorders>
            <w:shd w:val="clear" w:color="000000" w:fill="FFFFFF"/>
            <w:vAlign w:val="center"/>
            <w:hideMark/>
          </w:tcPr>
          <w:p w14:paraId="393FA983" w14:textId="77777777" w:rsidR="00BB754E" w:rsidRPr="00111F97" w:rsidRDefault="00BB754E" w:rsidP="00E51FAB">
            <w:pPr>
              <w:widowControl/>
              <w:jc w:val="center"/>
              <w:rPr>
                <w:rFonts w:ascii="Arial" w:hAnsi="Arial" w:cs="Arial"/>
                <w:b/>
                <w:bCs/>
                <w:kern w:val="0"/>
                <w:sz w:val="22"/>
                <w:szCs w:val="22"/>
              </w:rPr>
            </w:pPr>
            <w:r w:rsidRPr="00111F97">
              <w:rPr>
                <w:rFonts w:ascii="宋体" w:hAnsi="宋体" w:cs="Arial" w:hint="eastAsia"/>
                <w:b/>
                <w:bCs/>
                <w:kern w:val="0"/>
                <w:sz w:val="22"/>
                <w:szCs w:val="22"/>
              </w:rPr>
              <w:t>元</w:t>
            </w:r>
            <w:r w:rsidRPr="00111F97">
              <w:rPr>
                <w:rFonts w:ascii="Arial" w:hAnsi="Arial" w:cs="Arial"/>
                <w:b/>
                <w:bCs/>
                <w:kern w:val="0"/>
                <w:sz w:val="22"/>
                <w:szCs w:val="22"/>
              </w:rPr>
              <w:t>/M3</w:t>
            </w:r>
          </w:p>
        </w:tc>
        <w:tc>
          <w:tcPr>
            <w:tcW w:w="1520" w:type="dxa"/>
            <w:tcBorders>
              <w:top w:val="nil"/>
              <w:left w:val="nil"/>
              <w:bottom w:val="single" w:sz="4" w:space="0" w:color="auto"/>
              <w:right w:val="single" w:sz="4" w:space="0" w:color="auto"/>
            </w:tcBorders>
            <w:shd w:val="clear" w:color="000000" w:fill="FFFFFF"/>
            <w:vAlign w:val="center"/>
            <w:hideMark/>
          </w:tcPr>
          <w:p w14:paraId="5A56D4BD" w14:textId="77777777" w:rsidR="00BB754E" w:rsidRPr="00111F97" w:rsidRDefault="00BB754E" w:rsidP="00E51FAB">
            <w:pPr>
              <w:widowControl/>
              <w:jc w:val="center"/>
              <w:rPr>
                <w:rFonts w:ascii="Arial" w:hAnsi="Arial" w:cs="Arial"/>
                <w:b/>
                <w:bCs/>
                <w:kern w:val="0"/>
                <w:sz w:val="22"/>
                <w:szCs w:val="22"/>
              </w:rPr>
            </w:pPr>
            <w:r w:rsidRPr="00111F97">
              <w:rPr>
                <w:rFonts w:ascii="宋体" w:hAnsi="宋体" w:cs="Arial" w:hint="eastAsia"/>
                <w:b/>
                <w:bCs/>
                <w:kern w:val="0"/>
                <w:sz w:val="22"/>
                <w:szCs w:val="22"/>
              </w:rPr>
              <w:t>起步价</w:t>
            </w:r>
          </w:p>
        </w:tc>
        <w:tc>
          <w:tcPr>
            <w:tcW w:w="1520" w:type="dxa"/>
            <w:tcBorders>
              <w:top w:val="nil"/>
              <w:left w:val="nil"/>
              <w:bottom w:val="single" w:sz="4" w:space="0" w:color="auto"/>
              <w:right w:val="single" w:sz="4" w:space="0" w:color="auto"/>
            </w:tcBorders>
            <w:shd w:val="clear" w:color="000000" w:fill="FFFFFF"/>
            <w:vAlign w:val="center"/>
            <w:hideMark/>
          </w:tcPr>
          <w:p w14:paraId="502C41CF" w14:textId="77777777" w:rsidR="00BB754E" w:rsidRPr="00111F97" w:rsidRDefault="00BB754E" w:rsidP="00E51FAB">
            <w:pPr>
              <w:widowControl/>
              <w:jc w:val="center"/>
              <w:rPr>
                <w:rFonts w:ascii="Arial" w:hAnsi="Arial" w:cs="Arial"/>
                <w:b/>
                <w:bCs/>
                <w:kern w:val="0"/>
                <w:sz w:val="22"/>
                <w:szCs w:val="22"/>
              </w:rPr>
            </w:pPr>
            <w:r w:rsidRPr="00111F97">
              <w:rPr>
                <w:rFonts w:ascii="宋体" w:hAnsi="宋体" w:cs="Arial" w:hint="eastAsia"/>
                <w:b/>
                <w:bCs/>
                <w:kern w:val="0"/>
                <w:sz w:val="22"/>
                <w:szCs w:val="22"/>
              </w:rPr>
              <w:t>起运地机场区域起码提货费</w:t>
            </w:r>
          </w:p>
        </w:tc>
        <w:tc>
          <w:tcPr>
            <w:tcW w:w="1520" w:type="dxa"/>
            <w:tcBorders>
              <w:top w:val="nil"/>
              <w:left w:val="nil"/>
              <w:bottom w:val="single" w:sz="4" w:space="0" w:color="auto"/>
              <w:right w:val="single" w:sz="4" w:space="0" w:color="auto"/>
            </w:tcBorders>
            <w:shd w:val="clear" w:color="000000" w:fill="FFFFFF"/>
            <w:vAlign w:val="center"/>
            <w:hideMark/>
          </w:tcPr>
          <w:p w14:paraId="4CE5724C" w14:textId="77777777" w:rsidR="00BB754E" w:rsidRPr="00111F97" w:rsidRDefault="00BB754E" w:rsidP="00E51FAB">
            <w:pPr>
              <w:widowControl/>
              <w:jc w:val="center"/>
              <w:rPr>
                <w:rFonts w:ascii="Arial" w:hAnsi="Arial" w:cs="Arial"/>
                <w:b/>
                <w:bCs/>
                <w:kern w:val="0"/>
                <w:sz w:val="22"/>
                <w:szCs w:val="22"/>
              </w:rPr>
            </w:pPr>
            <w:r w:rsidRPr="00111F97">
              <w:rPr>
                <w:rFonts w:ascii="宋体" w:hAnsi="宋体" w:cs="Arial" w:hint="eastAsia"/>
                <w:b/>
                <w:bCs/>
                <w:kern w:val="0"/>
                <w:sz w:val="22"/>
                <w:szCs w:val="22"/>
              </w:rPr>
              <w:t>上海（客服）起码派送费</w:t>
            </w:r>
          </w:p>
        </w:tc>
        <w:tc>
          <w:tcPr>
            <w:tcW w:w="1520" w:type="dxa"/>
            <w:tcBorders>
              <w:top w:val="nil"/>
              <w:left w:val="nil"/>
              <w:bottom w:val="single" w:sz="4" w:space="0" w:color="auto"/>
              <w:right w:val="single" w:sz="4" w:space="0" w:color="auto"/>
            </w:tcBorders>
            <w:shd w:val="clear" w:color="000000" w:fill="FFFFFF"/>
            <w:vAlign w:val="center"/>
            <w:hideMark/>
          </w:tcPr>
          <w:p w14:paraId="195EAE1F" w14:textId="77777777" w:rsidR="00BB754E" w:rsidRPr="00111F97" w:rsidRDefault="00BB754E" w:rsidP="00E51FAB">
            <w:pPr>
              <w:widowControl/>
              <w:jc w:val="center"/>
              <w:rPr>
                <w:rFonts w:ascii="Arial" w:hAnsi="Arial" w:cs="Arial"/>
                <w:b/>
                <w:bCs/>
                <w:kern w:val="0"/>
                <w:sz w:val="22"/>
                <w:szCs w:val="22"/>
              </w:rPr>
            </w:pPr>
            <w:r w:rsidRPr="00111F97">
              <w:rPr>
                <w:rFonts w:ascii="宋体" w:hAnsi="宋体" w:cs="Arial" w:hint="eastAsia"/>
                <w:b/>
                <w:bCs/>
                <w:kern w:val="0"/>
                <w:sz w:val="22"/>
                <w:szCs w:val="22"/>
              </w:rPr>
              <w:t>起运地发件人</w:t>
            </w:r>
            <w:r w:rsidRPr="00111F97">
              <w:rPr>
                <w:rFonts w:ascii="Arial" w:hAnsi="Arial" w:cs="Arial"/>
                <w:b/>
                <w:bCs/>
                <w:kern w:val="0"/>
                <w:sz w:val="22"/>
                <w:szCs w:val="22"/>
              </w:rPr>
              <w:t>/</w:t>
            </w:r>
            <w:r w:rsidRPr="00111F97">
              <w:rPr>
                <w:rFonts w:ascii="宋体" w:hAnsi="宋体" w:cs="Arial" w:hint="eastAsia"/>
                <w:b/>
                <w:bCs/>
                <w:kern w:val="0"/>
                <w:sz w:val="22"/>
                <w:szCs w:val="22"/>
              </w:rPr>
              <w:t>上海（客服）全程时间</w:t>
            </w:r>
            <w:r w:rsidRPr="00111F97">
              <w:rPr>
                <w:rFonts w:ascii="Arial" w:hAnsi="Arial" w:cs="Arial"/>
                <w:b/>
                <w:bCs/>
                <w:kern w:val="0"/>
                <w:sz w:val="22"/>
                <w:szCs w:val="22"/>
              </w:rPr>
              <w:t>(</w:t>
            </w:r>
            <w:r w:rsidRPr="00111F97">
              <w:rPr>
                <w:rFonts w:ascii="宋体" w:hAnsi="宋体" w:cs="Arial" w:hint="eastAsia"/>
                <w:b/>
                <w:bCs/>
                <w:kern w:val="0"/>
                <w:sz w:val="22"/>
                <w:szCs w:val="22"/>
              </w:rPr>
              <w:t>小时）</w:t>
            </w:r>
          </w:p>
        </w:tc>
      </w:tr>
      <w:tr w:rsidR="00BB754E" w:rsidRPr="00111F97" w14:paraId="52693569" w14:textId="77777777" w:rsidTr="00E51FAB">
        <w:trPr>
          <w:trHeight w:val="312"/>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70DBD70"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15.00%</w:t>
            </w:r>
          </w:p>
        </w:tc>
        <w:tc>
          <w:tcPr>
            <w:tcW w:w="1900" w:type="dxa"/>
            <w:tcBorders>
              <w:top w:val="nil"/>
              <w:left w:val="nil"/>
              <w:bottom w:val="single" w:sz="4" w:space="0" w:color="auto"/>
              <w:right w:val="single" w:sz="4" w:space="0" w:color="auto"/>
            </w:tcBorders>
            <w:shd w:val="clear" w:color="auto" w:fill="auto"/>
            <w:noWrap/>
            <w:vAlign w:val="center"/>
            <w:hideMark/>
          </w:tcPr>
          <w:p w14:paraId="55293AE4" w14:textId="77777777" w:rsidR="00BB754E" w:rsidRPr="00111F97" w:rsidRDefault="00BB754E" w:rsidP="00E51FAB">
            <w:pPr>
              <w:widowControl/>
              <w:jc w:val="center"/>
              <w:rPr>
                <w:rFonts w:ascii="宋体" w:hAnsi="宋体" w:cs="宋体"/>
                <w:kern w:val="0"/>
                <w:sz w:val="24"/>
              </w:rPr>
            </w:pPr>
            <w:r w:rsidRPr="00111F97">
              <w:rPr>
                <w:rFonts w:ascii="宋体" w:hAnsi="宋体" w:cs="宋体" w:hint="eastAsia"/>
                <w:kern w:val="0"/>
                <w:sz w:val="24"/>
              </w:rPr>
              <w:t>成都</w:t>
            </w:r>
          </w:p>
        </w:tc>
        <w:tc>
          <w:tcPr>
            <w:tcW w:w="1520" w:type="dxa"/>
            <w:tcBorders>
              <w:top w:val="nil"/>
              <w:left w:val="nil"/>
              <w:bottom w:val="single" w:sz="4" w:space="0" w:color="auto"/>
              <w:right w:val="single" w:sz="4" w:space="0" w:color="auto"/>
            </w:tcBorders>
            <w:shd w:val="clear" w:color="auto" w:fill="auto"/>
            <w:noWrap/>
            <w:vAlign w:val="center"/>
            <w:hideMark/>
          </w:tcPr>
          <w:p w14:paraId="29C5286D"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0BACB125"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7B14A038"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615384FE"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5C21FFD4"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1F605603"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4DD07D71"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r>
      <w:tr w:rsidR="00BB754E" w:rsidRPr="00111F97" w14:paraId="04E5D46E" w14:textId="77777777" w:rsidTr="00E51FAB">
        <w:trPr>
          <w:trHeight w:val="312"/>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932E36C"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15.00%</w:t>
            </w:r>
          </w:p>
        </w:tc>
        <w:tc>
          <w:tcPr>
            <w:tcW w:w="1900" w:type="dxa"/>
            <w:tcBorders>
              <w:top w:val="nil"/>
              <w:left w:val="nil"/>
              <w:bottom w:val="single" w:sz="4" w:space="0" w:color="auto"/>
              <w:right w:val="single" w:sz="4" w:space="0" w:color="auto"/>
            </w:tcBorders>
            <w:shd w:val="clear" w:color="auto" w:fill="auto"/>
            <w:noWrap/>
            <w:vAlign w:val="center"/>
            <w:hideMark/>
          </w:tcPr>
          <w:p w14:paraId="204B7DC1" w14:textId="77777777" w:rsidR="00BB754E" w:rsidRPr="00111F97" w:rsidRDefault="00BB754E" w:rsidP="00E51FAB">
            <w:pPr>
              <w:widowControl/>
              <w:jc w:val="center"/>
              <w:rPr>
                <w:rFonts w:ascii="宋体" w:hAnsi="宋体" w:cs="宋体"/>
                <w:kern w:val="0"/>
                <w:sz w:val="24"/>
              </w:rPr>
            </w:pPr>
            <w:r w:rsidRPr="00111F97">
              <w:rPr>
                <w:rFonts w:ascii="宋体" w:hAnsi="宋体" w:cs="宋体" w:hint="eastAsia"/>
                <w:kern w:val="0"/>
                <w:sz w:val="24"/>
              </w:rPr>
              <w:t>武汉</w:t>
            </w:r>
          </w:p>
        </w:tc>
        <w:tc>
          <w:tcPr>
            <w:tcW w:w="1520" w:type="dxa"/>
            <w:tcBorders>
              <w:top w:val="nil"/>
              <w:left w:val="nil"/>
              <w:bottom w:val="single" w:sz="4" w:space="0" w:color="auto"/>
              <w:right w:val="single" w:sz="4" w:space="0" w:color="auto"/>
            </w:tcBorders>
            <w:shd w:val="clear" w:color="auto" w:fill="auto"/>
            <w:noWrap/>
            <w:vAlign w:val="center"/>
            <w:hideMark/>
          </w:tcPr>
          <w:p w14:paraId="0B240E96"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0150502F"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0120DDB1"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64E56EC5"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50D76BFE"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7356DA7E"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66091134"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r>
      <w:tr w:rsidR="00BB754E" w:rsidRPr="00111F97" w14:paraId="3325722E" w14:textId="77777777" w:rsidTr="00E51FAB">
        <w:trPr>
          <w:trHeight w:val="312"/>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0133FF4"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12.50%</w:t>
            </w:r>
          </w:p>
        </w:tc>
        <w:tc>
          <w:tcPr>
            <w:tcW w:w="1900" w:type="dxa"/>
            <w:tcBorders>
              <w:top w:val="nil"/>
              <w:left w:val="nil"/>
              <w:bottom w:val="single" w:sz="4" w:space="0" w:color="auto"/>
              <w:right w:val="single" w:sz="4" w:space="0" w:color="auto"/>
            </w:tcBorders>
            <w:shd w:val="clear" w:color="auto" w:fill="auto"/>
            <w:noWrap/>
            <w:vAlign w:val="center"/>
            <w:hideMark/>
          </w:tcPr>
          <w:p w14:paraId="7D892BC2" w14:textId="77777777" w:rsidR="00BB754E" w:rsidRPr="00111F97" w:rsidRDefault="00BB754E" w:rsidP="00E51FAB">
            <w:pPr>
              <w:widowControl/>
              <w:jc w:val="center"/>
              <w:rPr>
                <w:rFonts w:ascii="宋体" w:hAnsi="宋体" w:cs="宋体"/>
                <w:kern w:val="0"/>
                <w:sz w:val="24"/>
              </w:rPr>
            </w:pPr>
            <w:r w:rsidRPr="00111F97">
              <w:rPr>
                <w:rFonts w:ascii="宋体" w:hAnsi="宋体" w:cs="宋体" w:hint="eastAsia"/>
                <w:kern w:val="0"/>
                <w:sz w:val="24"/>
              </w:rPr>
              <w:t>北京</w:t>
            </w:r>
          </w:p>
        </w:tc>
        <w:tc>
          <w:tcPr>
            <w:tcW w:w="1520" w:type="dxa"/>
            <w:tcBorders>
              <w:top w:val="nil"/>
              <w:left w:val="nil"/>
              <w:bottom w:val="single" w:sz="4" w:space="0" w:color="auto"/>
              <w:right w:val="single" w:sz="4" w:space="0" w:color="auto"/>
            </w:tcBorders>
            <w:shd w:val="clear" w:color="auto" w:fill="auto"/>
            <w:noWrap/>
            <w:vAlign w:val="center"/>
            <w:hideMark/>
          </w:tcPr>
          <w:p w14:paraId="1260B38E"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22D51C70"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64B0C3F6"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6C5A94F3"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6A110D49"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2B378FA6"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0D8E9CE3"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r>
      <w:tr w:rsidR="00BB754E" w:rsidRPr="00111F97" w14:paraId="0B0B1ADB" w14:textId="77777777" w:rsidTr="00E51FAB">
        <w:trPr>
          <w:trHeight w:val="312"/>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E9A0DA7"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12.50%</w:t>
            </w:r>
          </w:p>
        </w:tc>
        <w:tc>
          <w:tcPr>
            <w:tcW w:w="1900" w:type="dxa"/>
            <w:tcBorders>
              <w:top w:val="nil"/>
              <w:left w:val="nil"/>
              <w:bottom w:val="single" w:sz="4" w:space="0" w:color="auto"/>
              <w:right w:val="single" w:sz="4" w:space="0" w:color="auto"/>
            </w:tcBorders>
            <w:shd w:val="clear" w:color="auto" w:fill="auto"/>
            <w:noWrap/>
            <w:vAlign w:val="center"/>
            <w:hideMark/>
          </w:tcPr>
          <w:p w14:paraId="370A8953" w14:textId="77777777" w:rsidR="00BB754E" w:rsidRPr="00111F97" w:rsidRDefault="00BB754E" w:rsidP="00E51FAB">
            <w:pPr>
              <w:widowControl/>
              <w:jc w:val="center"/>
              <w:rPr>
                <w:rFonts w:ascii="宋体" w:hAnsi="宋体" w:cs="宋体"/>
                <w:kern w:val="0"/>
                <w:sz w:val="24"/>
              </w:rPr>
            </w:pPr>
            <w:r w:rsidRPr="00111F97">
              <w:rPr>
                <w:rFonts w:ascii="宋体" w:hAnsi="宋体" w:cs="宋体" w:hint="eastAsia"/>
                <w:kern w:val="0"/>
                <w:sz w:val="24"/>
              </w:rPr>
              <w:t>广州</w:t>
            </w:r>
          </w:p>
        </w:tc>
        <w:tc>
          <w:tcPr>
            <w:tcW w:w="1520" w:type="dxa"/>
            <w:tcBorders>
              <w:top w:val="nil"/>
              <w:left w:val="nil"/>
              <w:bottom w:val="single" w:sz="4" w:space="0" w:color="auto"/>
              <w:right w:val="single" w:sz="4" w:space="0" w:color="auto"/>
            </w:tcBorders>
            <w:shd w:val="clear" w:color="auto" w:fill="auto"/>
            <w:noWrap/>
            <w:vAlign w:val="center"/>
            <w:hideMark/>
          </w:tcPr>
          <w:p w14:paraId="2A42FDD6"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6710B58F"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07121F58"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5D493820"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5CFB1690"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279D8494"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60F3FBAE"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r>
      <w:tr w:rsidR="00BB754E" w:rsidRPr="00111F97" w14:paraId="7C9641CE" w14:textId="77777777" w:rsidTr="00E51FAB">
        <w:trPr>
          <w:trHeight w:val="312"/>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411F277"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10.00%</w:t>
            </w:r>
          </w:p>
        </w:tc>
        <w:tc>
          <w:tcPr>
            <w:tcW w:w="1900" w:type="dxa"/>
            <w:tcBorders>
              <w:top w:val="nil"/>
              <w:left w:val="nil"/>
              <w:bottom w:val="single" w:sz="4" w:space="0" w:color="auto"/>
              <w:right w:val="single" w:sz="4" w:space="0" w:color="auto"/>
            </w:tcBorders>
            <w:shd w:val="clear" w:color="auto" w:fill="auto"/>
            <w:noWrap/>
            <w:vAlign w:val="center"/>
            <w:hideMark/>
          </w:tcPr>
          <w:p w14:paraId="7F8F8DD4" w14:textId="77777777" w:rsidR="00BB754E" w:rsidRPr="00111F97" w:rsidRDefault="00BB754E" w:rsidP="00E51FAB">
            <w:pPr>
              <w:widowControl/>
              <w:jc w:val="center"/>
              <w:rPr>
                <w:rFonts w:ascii="Arial" w:hAnsi="Arial" w:cs="Arial"/>
                <w:kern w:val="0"/>
                <w:sz w:val="24"/>
              </w:rPr>
            </w:pPr>
            <w:r w:rsidRPr="00111F97">
              <w:rPr>
                <w:rFonts w:ascii="宋体" w:hAnsi="宋体" w:cs="Arial" w:hint="eastAsia"/>
                <w:kern w:val="0"/>
                <w:sz w:val="24"/>
              </w:rPr>
              <w:t>呼和浩特</w:t>
            </w:r>
          </w:p>
        </w:tc>
        <w:tc>
          <w:tcPr>
            <w:tcW w:w="1520" w:type="dxa"/>
            <w:tcBorders>
              <w:top w:val="nil"/>
              <w:left w:val="nil"/>
              <w:bottom w:val="single" w:sz="4" w:space="0" w:color="auto"/>
              <w:right w:val="single" w:sz="4" w:space="0" w:color="auto"/>
            </w:tcBorders>
            <w:shd w:val="clear" w:color="auto" w:fill="auto"/>
            <w:noWrap/>
            <w:vAlign w:val="center"/>
            <w:hideMark/>
          </w:tcPr>
          <w:p w14:paraId="4140EC9C"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72C1FA68"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16B04A8A"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04285333"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1A0C6E72"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69F5D79D"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175D97D3"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r>
      <w:tr w:rsidR="00BB754E" w:rsidRPr="00111F97" w14:paraId="59BFE1A9" w14:textId="77777777" w:rsidTr="00E51FAB">
        <w:trPr>
          <w:trHeight w:val="312"/>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B6778F8"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10.00%</w:t>
            </w:r>
          </w:p>
        </w:tc>
        <w:tc>
          <w:tcPr>
            <w:tcW w:w="1900" w:type="dxa"/>
            <w:tcBorders>
              <w:top w:val="nil"/>
              <w:left w:val="nil"/>
              <w:bottom w:val="single" w:sz="4" w:space="0" w:color="auto"/>
              <w:right w:val="single" w:sz="4" w:space="0" w:color="auto"/>
            </w:tcBorders>
            <w:shd w:val="clear" w:color="auto" w:fill="auto"/>
            <w:noWrap/>
            <w:vAlign w:val="center"/>
            <w:hideMark/>
          </w:tcPr>
          <w:p w14:paraId="3B9882C2" w14:textId="77777777" w:rsidR="00BB754E" w:rsidRPr="00111F97" w:rsidRDefault="00BB754E" w:rsidP="00E51FAB">
            <w:pPr>
              <w:widowControl/>
              <w:jc w:val="center"/>
              <w:rPr>
                <w:rFonts w:ascii="宋体" w:hAnsi="宋体" w:cs="宋体"/>
                <w:kern w:val="0"/>
                <w:sz w:val="24"/>
              </w:rPr>
            </w:pPr>
            <w:r w:rsidRPr="00111F97">
              <w:rPr>
                <w:rFonts w:ascii="宋体" w:hAnsi="宋体" w:cs="宋体" w:hint="eastAsia"/>
                <w:kern w:val="0"/>
                <w:sz w:val="24"/>
              </w:rPr>
              <w:t>西安</w:t>
            </w:r>
          </w:p>
        </w:tc>
        <w:tc>
          <w:tcPr>
            <w:tcW w:w="1520" w:type="dxa"/>
            <w:tcBorders>
              <w:top w:val="nil"/>
              <w:left w:val="nil"/>
              <w:bottom w:val="single" w:sz="4" w:space="0" w:color="auto"/>
              <w:right w:val="single" w:sz="4" w:space="0" w:color="auto"/>
            </w:tcBorders>
            <w:shd w:val="clear" w:color="auto" w:fill="auto"/>
            <w:noWrap/>
            <w:vAlign w:val="center"/>
            <w:hideMark/>
          </w:tcPr>
          <w:p w14:paraId="64DD1CF3"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11AC7344"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1FCEBB24"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58EE19D6"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416204B4"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685B3EB0"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0F80C2DA"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r>
      <w:tr w:rsidR="00BB754E" w:rsidRPr="00111F97" w14:paraId="413305FE" w14:textId="77777777" w:rsidTr="00E51FAB">
        <w:trPr>
          <w:trHeight w:val="312"/>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14100A3"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5.00%</w:t>
            </w:r>
          </w:p>
        </w:tc>
        <w:tc>
          <w:tcPr>
            <w:tcW w:w="1900" w:type="dxa"/>
            <w:tcBorders>
              <w:top w:val="nil"/>
              <w:left w:val="nil"/>
              <w:bottom w:val="single" w:sz="4" w:space="0" w:color="auto"/>
              <w:right w:val="single" w:sz="4" w:space="0" w:color="auto"/>
            </w:tcBorders>
            <w:shd w:val="clear" w:color="auto" w:fill="auto"/>
            <w:noWrap/>
            <w:vAlign w:val="center"/>
            <w:hideMark/>
          </w:tcPr>
          <w:p w14:paraId="25C24ACD" w14:textId="77777777" w:rsidR="00BB754E" w:rsidRPr="00111F97" w:rsidRDefault="00BB754E" w:rsidP="00E51FAB">
            <w:pPr>
              <w:widowControl/>
              <w:jc w:val="center"/>
              <w:rPr>
                <w:rFonts w:ascii="Arial" w:hAnsi="Arial" w:cs="Arial"/>
                <w:kern w:val="0"/>
                <w:sz w:val="24"/>
              </w:rPr>
            </w:pPr>
            <w:r w:rsidRPr="00111F97">
              <w:rPr>
                <w:rFonts w:ascii="宋体" w:hAnsi="宋体" w:cs="Arial" w:hint="eastAsia"/>
                <w:kern w:val="0"/>
                <w:sz w:val="24"/>
              </w:rPr>
              <w:t>济南</w:t>
            </w:r>
          </w:p>
        </w:tc>
        <w:tc>
          <w:tcPr>
            <w:tcW w:w="1520" w:type="dxa"/>
            <w:tcBorders>
              <w:top w:val="nil"/>
              <w:left w:val="nil"/>
              <w:bottom w:val="single" w:sz="4" w:space="0" w:color="auto"/>
              <w:right w:val="single" w:sz="4" w:space="0" w:color="auto"/>
            </w:tcBorders>
            <w:shd w:val="clear" w:color="auto" w:fill="auto"/>
            <w:noWrap/>
            <w:vAlign w:val="center"/>
            <w:hideMark/>
          </w:tcPr>
          <w:p w14:paraId="29BC6F4B"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3D065B66"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37ED3903"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22B10394"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7BE31649"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51DAE056"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54DD19C9"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r>
      <w:tr w:rsidR="00BB754E" w:rsidRPr="00111F97" w14:paraId="01ED23CD" w14:textId="77777777" w:rsidTr="00E51FAB">
        <w:trPr>
          <w:trHeight w:val="312"/>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D79B02C"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5.00%</w:t>
            </w:r>
          </w:p>
        </w:tc>
        <w:tc>
          <w:tcPr>
            <w:tcW w:w="1900" w:type="dxa"/>
            <w:tcBorders>
              <w:top w:val="nil"/>
              <w:left w:val="nil"/>
              <w:bottom w:val="single" w:sz="4" w:space="0" w:color="auto"/>
              <w:right w:val="single" w:sz="4" w:space="0" w:color="auto"/>
            </w:tcBorders>
            <w:shd w:val="clear" w:color="auto" w:fill="auto"/>
            <w:noWrap/>
            <w:vAlign w:val="center"/>
            <w:hideMark/>
          </w:tcPr>
          <w:p w14:paraId="20686C17" w14:textId="77777777" w:rsidR="00BB754E" w:rsidRPr="00111F97" w:rsidRDefault="00BB754E" w:rsidP="00E51FAB">
            <w:pPr>
              <w:widowControl/>
              <w:jc w:val="center"/>
              <w:rPr>
                <w:rFonts w:ascii="Arial" w:hAnsi="Arial" w:cs="Arial"/>
                <w:kern w:val="0"/>
                <w:sz w:val="24"/>
              </w:rPr>
            </w:pPr>
            <w:r w:rsidRPr="00111F97">
              <w:rPr>
                <w:rFonts w:ascii="宋体" w:hAnsi="宋体" w:cs="Arial" w:hint="eastAsia"/>
                <w:kern w:val="0"/>
                <w:sz w:val="24"/>
              </w:rPr>
              <w:t>东营</w:t>
            </w:r>
          </w:p>
        </w:tc>
        <w:tc>
          <w:tcPr>
            <w:tcW w:w="1520" w:type="dxa"/>
            <w:tcBorders>
              <w:top w:val="nil"/>
              <w:left w:val="nil"/>
              <w:bottom w:val="single" w:sz="4" w:space="0" w:color="auto"/>
              <w:right w:val="single" w:sz="4" w:space="0" w:color="auto"/>
            </w:tcBorders>
            <w:shd w:val="clear" w:color="auto" w:fill="auto"/>
            <w:noWrap/>
            <w:vAlign w:val="center"/>
            <w:hideMark/>
          </w:tcPr>
          <w:p w14:paraId="61077B9B"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771DCD8F"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4D63E880"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0CDB5297"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54FC2766"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688044E6"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1BE02B63"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r>
      <w:tr w:rsidR="00BB754E" w:rsidRPr="00111F97" w14:paraId="7FA44302" w14:textId="77777777" w:rsidTr="00E51FAB">
        <w:trPr>
          <w:trHeight w:val="312"/>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18310BF"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5.00%</w:t>
            </w:r>
          </w:p>
        </w:tc>
        <w:tc>
          <w:tcPr>
            <w:tcW w:w="1900" w:type="dxa"/>
            <w:tcBorders>
              <w:top w:val="nil"/>
              <w:left w:val="nil"/>
              <w:bottom w:val="single" w:sz="4" w:space="0" w:color="auto"/>
              <w:right w:val="single" w:sz="4" w:space="0" w:color="auto"/>
            </w:tcBorders>
            <w:shd w:val="clear" w:color="auto" w:fill="auto"/>
            <w:noWrap/>
            <w:vAlign w:val="center"/>
            <w:hideMark/>
          </w:tcPr>
          <w:p w14:paraId="1C261561" w14:textId="77777777" w:rsidR="00BB754E" w:rsidRPr="00111F97" w:rsidRDefault="00BB754E" w:rsidP="00E51FAB">
            <w:pPr>
              <w:widowControl/>
              <w:jc w:val="center"/>
              <w:rPr>
                <w:rFonts w:ascii="宋体" w:hAnsi="宋体" w:cs="宋体"/>
                <w:kern w:val="0"/>
                <w:sz w:val="24"/>
              </w:rPr>
            </w:pPr>
            <w:r w:rsidRPr="00111F97">
              <w:rPr>
                <w:rFonts w:ascii="宋体" w:hAnsi="宋体" w:cs="宋体" w:hint="eastAsia"/>
                <w:kern w:val="0"/>
                <w:sz w:val="24"/>
              </w:rPr>
              <w:t>沈阳</w:t>
            </w:r>
          </w:p>
        </w:tc>
        <w:tc>
          <w:tcPr>
            <w:tcW w:w="1520" w:type="dxa"/>
            <w:tcBorders>
              <w:top w:val="nil"/>
              <w:left w:val="nil"/>
              <w:bottom w:val="single" w:sz="4" w:space="0" w:color="auto"/>
              <w:right w:val="single" w:sz="4" w:space="0" w:color="auto"/>
            </w:tcBorders>
            <w:shd w:val="clear" w:color="auto" w:fill="auto"/>
            <w:noWrap/>
            <w:vAlign w:val="center"/>
            <w:hideMark/>
          </w:tcPr>
          <w:p w14:paraId="7C0EF83B"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6555DFDD"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2A79FD39"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24F448AD"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4A94EDF0"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4E78E8E7"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0F8BC228"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r>
      <w:tr w:rsidR="00BB754E" w:rsidRPr="00111F97" w14:paraId="44218F14" w14:textId="77777777" w:rsidTr="00E51FAB">
        <w:trPr>
          <w:trHeight w:val="312"/>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BAB92B2"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4.00%</w:t>
            </w:r>
          </w:p>
        </w:tc>
        <w:tc>
          <w:tcPr>
            <w:tcW w:w="1900" w:type="dxa"/>
            <w:tcBorders>
              <w:top w:val="nil"/>
              <w:left w:val="nil"/>
              <w:bottom w:val="single" w:sz="4" w:space="0" w:color="auto"/>
              <w:right w:val="single" w:sz="4" w:space="0" w:color="auto"/>
            </w:tcBorders>
            <w:shd w:val="clear" w:color="auto" w:fill="auto"/>
            <w:noWrap/>
            <w:vAlign w:val="center"/>
            <w:hideMark/>
          </w:tcPr>
          <w:p w14:paraId="602790F3" w14:textId="77777777" w:rsidR="00BB754E" w:rsidRPr="00111F97" w:rsidRDefault="00BB754E" w:rsidP="00E51FAB">
            <w:pPr>
              <w:widowControl/>
              <w:jc w:val="center"/>
              <w:rPr>
                <w:rFonts w:ascii="宋体" w:hAnsi="宋体" w:cs="宋体"/>
                <w:kern w:val="0"/>
                <w:sz w:val="24"/>
              </w:rPr>
            </w:pPr>
            <w:r w:rsidRPr="00111F97">
              <w:rPr>
                <w:rFonts w:ascii="宋体" w:hAnsi="宋体" w:cs="宋体" w:hint="eastAsia"/>
                <w:kern w:val="0"/>
                <w:sz w:val="24"/>
              </w:rPr>
              <w:t>重庆</w:t>
            </w:r>
          </w:p>
        </w:tc>
        <w:tc>
          <w:tcPr>
            <w:tcW w:w="1520" w:type="dxa"/>
            <w:tcBorders>
              <w:top w:val="nil"/>
              <w:left w:val="nil"/>
              <w:bottom w:val="single" w:sz="4" w:space="0" w:color="auto"/>
              <w:right w:val="single" w:sz="4" w:space="0" w:color="auto"/>
            </w:tcBorders>
            <w:shd w:val="clear" w:color="auto" w:fill="auto"/>
            <w:noWrap/>
            <w:vAlign w:val="center"/>
            <w:hideMark/>
          </w:tcPr>
          <w:p w14:paraId="68F0B5C2"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7579BA80"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59F4B756"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1C2A3B61"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1B34C99D"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5327498D"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253D84EF"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r>
      <w:tr w:rsidR="00BB754E" w:rsidRPr="00111F97" w14:paraId="6847858F" w14:textId="77777777" w:rsidTr="00E51FAB">
        <w:trPr>
          <w:trHeight w:val="312"/>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67ACC54"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4.00%</w:t>
            </w:r>
          </w:p>
        </w:tc>
        <w:tc>
          <w:tcPr>
            <w:tcW w:w="1900" w:type="dxa"/>
            <w:tcBorders>
              <w:top w:val="nil"/>
              <w:left w:val="nil"/>
              <w:bottom w:val="single" w:sz="4" w:space="0" w:color="auto"/>
              <w:right w:val="single" w:sz="4" w:space="0" w:color="auto"/>
            </w:tcBorders>
            <w:shd w:val="clear" w:color="auto" w:fill="auto"/>
            <w:noWrap/>
            <w:vAlign w:val="center"/>
            <w:hideMark/>
          </w:tcPr>
          <w:p w14:paraId="3FFD9918" w14:textId="77777777" w:rsidR="00BB754E" w:rsidRPr="00111F97" w:rsidRDefault="00BB754E" w:rsidP="00E51FAB">
            <w:pPr>
              <w:widowControl/>
              <w:jc w:val="center"/>
              <w:rPr>
                <w:rFonts w:ascii="宋体" w:hAnsi="宋体" w:cs="宋体"/>
                <w:kern w:val="0"/>
                <w:sz w:val="24"/>
              </w:rPr>
            </w:pPr>
            <w:r w:rsidRPr="00111F97">
              <w:rPr>
                <w:rFonts w:ascii="宋体" w:hAnsi="宋体" w:cs="宋体" w:hint="eastAsia"/>
                <w:kern w:val="0"/>
                <w:sz w:val="24"/>
              </w:rPr>
              <w:t>南昌</w:t>
            </w:r>
          </w:p>
        </w:tc>
        <w:tc>
          <w:tcPr>
            <w:tcW w:w="1520" w:type="dxa"/>
            <w:tcBorders>
              <w:top w:val="nil"/>
              <w:left w:val="nil"/>
              <w:bottom w:val="single" w:sz="4" w:space="0" w:color="auto"/>
              <w:right w:val="single" w:sz="4" w:space="0" w:color="auto"/>
            </w:tcBorders>
            <w:shd w:val="clear" w:color="auto" w:fill="auto"/>
            <w:noWrap/>
            <w:vAlign w:val="center"/>
            <w:hideMark/>
          </w:tcPr>
          <w:p w14:paraId="7EE6FABE"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7E2E40BB"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4F7653EC"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097E66AB"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5135711B"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0A41017D"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7AE2C25E"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r>
      <w:tr w:rsidR="00BB754E" w:rsidRPr="00111F97" w14:paraId="2D81697F" w14:textId="77777777" w:rsidTr="00E51FAB">
        <w:trPr>
          <w:trHeight w:val="312"/>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ADBB111"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2.00%</w:t>
            </w:r>
          </w:p>
        </w:tc>
        <w:tc>
          <w:tcPr>
            <w:tcW w:w="1900" w:type="dxa"/>
            <w:tcBorders>
              <w:top w:val="nil"/>
              <w:left w:val="nil"/>
              <w:bottom w:val="single" w:sz="4" w:space="0" w:color="auto"/>
              <w:right w:val="single" w:sz="4" w:space="0" w:color="auto"/>
            </w:tcBorders>
            <w:shd w:val="clear" w:color="auto" w:fill="auto"/>
            <w:noWrap/>
            <w:vAlign w:val="center"/>
            <w:hideMark/>
          </w:tcPr>
          <w:p w14:paraId="7924A526" w14:textId="77777777" w:rsidR="00BB754E" w:rsidRPr="00111F97" w:rsidRDefault="00BB754E" w:rsidP="00E51FAB">
            <w:pPr>
              <w:widowControl/>
              <w:jc w:val="center"/>
              <w:rPr>
                <w:rFonts w:ascii="Arial" w:hAnsi="Arial" w:cs="Arial"/>
                <w:kern w:val="0"/>
                <w:sz w:val="24"/>
              </w:rPr>
            </w:pPr>
            <w:r w:rsidRPr="00111F97">
              <w:rPr>
                <w:rFonts w:ascii="宋体" w:hAnsi="宋体" w:cs="Arial" w:hint="eastAsia"/>
                <w:kern w:val="0"/>
                <w:sz w:val="24"/>
              </w:rPr>
              <w:t>哈尔滨</w:t>
            </w:r>
          </w:p>
        </w:tc>
        <w:tc>
          <w:tcPr>
            <w:tcW w:w="1520" w:type="dxa"/>
            <w:tcBorders>
              <w:top w:val="nil"/>
              <w:left w:val="nil"/>
              <w:bottom w:val="single" w:sz="4" w:space="0" w:color="auto"/>
              <w:right w:val="single" w:sz="4" w:space="0" w:color="auto"/>
            </w:tcBorders>
            <w:shd w:val="clear" w:color="auto" w:fill="auto"/>
            <w:noWrap/>
            <w:vAlign w:val="center"/>
            <w:hideMark/>
          </w:tcPr>
          <w:p w14:paraId="0DE0AA0E"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7EE88950"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39E8C50A"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31DBD797"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59EA9638"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1791BE6F"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4D4364DE"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p>
        </w:tc>
      </w:tr>
      <w:tr w:rsidR="00BB754E" w:rsidRPr="00111F97" w14:paraId="5B8E2E5E" w14:textId="77777777" w:rsidTr="00E51FAB">
        <w:trPr>
          <w:trHeight w:val="312"/>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8B9069A"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100.00%</w:t>
            </w:r>
          </w:p>
        </w:tc>
        <w:tc>
          <w:tcPr>
            <w:tcW w:w="1900" w:type="dxa"/>
            <w:tcBorders>
              <w:top w:val="nil"/>
              <w:left w:val="nil"/>
              <w:bottom w:val="single" w:sz="4" w:space="0" w:color="auto"/>
              <w:right w:val="single" w:sz="4" w:space="0" w:color="auto"/>
            </w:tcBorders>
            <w:shd w:val="clear" w:color="auto" w:fill="auto"/>
            <w:noWrap/>
            <w:vAlign w:val="center"/>
            <w:hideMark/>
          </w:tcPr>
          <w:p w14:paraId="4D3F1723" w14:textId="77777777" w:rsidR="00BB754E" w:rsidRPr="00111F97" w:rsidRDefault="00BB754E" w:rsidP="00E51FAB">
            <w:pPr>
              <w:widowControl/>
              <w:jc w:val="center"/>
              <w:rPr>
                <w:rFonts w:ascii="Arial" w:hAnsi="Arial" w:cs="Arial"/>
                <w:kern w:val="0"/>
                <w:sz w:val="24"/>
              </w:rPr>
            </w:pPr>
            <w:r w:rsidRPr="00111F97">
              <w:rPr>
                <w:rFonts w:ascii="Arial" w:hAnsi="Arial" w:cs="Arial"/>
                <w:kern w:val="0"/>
                <w:sz w:val="24"/>
              </w:rPr>
              <w:t xml:space="preserve"> </w:t>
            </w:r>
            <w:r w:rsidRPr="00111F97">
              <w:rPr>
                <w:rFonts w:ascii="宋体" w:hAnsi="宋体" w:cs="Arial" w:hint="eastAsia"/>
                <w:kern w:val="0"/>
                <w:sz w:val="24"/>
              </w:rPr>
              <w:t>合计</w:t>
            </w:r>
          </w:p>
        </w:tc>
        <w:tc>
          <w:tcPr>
            <w:tcW w:w="1520" w:type="dxa"/>
            <w:tcBorders>
              <w:top w:val="nil"/>
              <w:left w:val="nil"/>
              <w:bottom w:val="single" w:sz="4" w:space="0" w:color="auto"/>
              <w:right w:val="single" w:sz="4" w:space="0" w:color="auto"/>
            </w:tcBorders>
            <w:shd w:val="clear" w:color="auto" w:fill="auto"/>
            <w:noWrap/>
            <w:vAlign w:val="center"/>
            <w:hideMark/>
          </w:tcPr>
          <w:p w14:paraId="086787B7" w14:textId="77777777" w:rsidR="00BB754E" w:rsidRPr="00111F97" w:rsidRDefault="00BB754E" w:rsidP="00E51FAB">
            <w:pPr>
              <w:widowControl/>
              <w:jc w:val="center"/>
              <w:rPr>
                <w:rFonts w:ascii="Arial" w:hAnsi="Arial" w:cs="Arial"/>
                <w:b/>
                <w:bCs/>
                <w:kern w:val="0"/>
                <w:sz w:val="24"/>
              </w:rPr>
            </w:pPr>
            <w:r w:rsidRPr="00111F97">
              <w:rPr>
                <w:rFonts w:ascii="Arial" w:hAnsi="Arial" w:cs="Arial"/>
                <w:b/>
                <w:bCs/>
                <w:kern w:val="0"/>
                <w:sz w:val="24"/>
              </w:rPr>
              <w:t xml:space="preserve">0.00 </w:t>
            </w:r>
          </w:p>
        </w:tc>
        <w:tc>
          <w:tcPr>
            <w:tcW w:w="1520" w:type="dxa"/>
            <w:tcBorders>
              <w:top w:val="nil"/>
              <w:left w:val="nil"/>
              <w:bottom w:val="single" w:sz="4" w:space="0" w:color="auto"/>
              <w:right w:val="single" w:sz="4" w:space="0" w:color="auto"/>
            </w:tcBorders>
            <w:shd w:val="clear" w:color="auto" w:fill="auto"/>
            <w:noWrap/>
            <w:vAlign w:val="center"/>
            <w:hideMark/>
          </w:tcPr>
          <w:p w14:paraId="06CE1D79" w14:textId="77777777" w:rsidR="00BB754E" w:rsidRPr="00111F97" w:rsidRDefault="00BB754E" w:rsidP="00E51FAB">
            <w:pPr>
              <w:widowControl/>
              <w:jc w:val="center"/>
              <w:rPr>
                <w:rFonts w:ascii="Arial" w:hAnsi="Arial" w:cs="Arial"/>
                <w:b/>
                <w:bCs/>
                <w:kern w:val="0"/>
                <w:sz w:val="24"/>
              </w:rPr>
            </w:pPr>
            <w:r w:rsidRPr="00111F97">
              <w:rPr>
                <w:rFonts w:ascii="Arial" w:hAnsi="Arial" w:cs="Arial"/>
                <w:b/>
                <w:bCs/>
                <w:kern w:val="0"/>
                <w:sz w:val="24"/>
              </w:rPr>
              <w:t xml:space="preserve">0.00 </w:t>
            </w:r>
          </w:p>
        </w:tc>
        <w:tc>
          <w:tcPr>
            <w:tcW w:w="1520" w:type="dxa"/>
            <w:tcBorders>
              <w:top w:val="nil"/>
              <w:left w:val="nil"/>
              <w:bottom w:val="single" w:sz="4" w:space="0" w:color="auto"/>
              <w:right w:val="single" w:sz="4" w:space="0" w:color="auto"/>
            </w:tcBorders>
            <w:shd w:val="clear" w:color="auto" w:fill="auto"/>
            <w:noWrap/>
            <w:vAlign w:val="center"/>
            <w:hideMark/>
          </w:tcPr>
          <w:p w14:paraId="2C4D61F5" w14:textId="77777777" w:rsidR="00BB754E" w:rsidRPr="00111F97" w:rsidRDefault="00BB754E" w:rsidP="00E51FAB">
            <w:pPr>
              <w:widowControl/>
              <w:jc w:val="center"/>
              <w:rPr>
                <w:rFonts w:ascii="Arial" w:hAnsi="Arial" w:cs="Arial"/>
                <w:b/>
                <w:bCs/>
                <w:kern w:val="0"/>
                <w:sz w:val="24"/>
              </w:rPr>
            </w:pPr>
            <w:r w:rsidRPr="00111F97">
              <w:rPr>
                <w:rFonts w:ascii="Arial" w:hAnsi="Arial" w:cs="Arial"/>
                <w:b/>
                <w:bCs/>
                <w:kern w:val="0"/>
                <w:sz w:val="24"/>
              </w:rPr>
              <w:t xml:space="preserve">0.00 </w:t>
            </w:r>
          </w:p>
        </w:tc>
        <w:tc>
          <w:tcPr>
            <w:tcW w:w="1520" w:type="dxa"/>
            <w:tcBorders>
              <w:top w:val="nil"/>
              <w:left w:val="nil"/>
              <w:bottom w:val="single" w:sz="4" w:space="0" w:color="auto"/>
              <w:right w:val="single" w:sz="4" w:space="0" w:color="auto"/>
            </w:tcBorders>
            <w:shd w:val="clear" w:color="auto" w:fill="auto"/>
            <w:noWrap/>
            <w:vAlign w:val="center"/>
            <w:hideMark/>
          </w:tcPr>
          <w:p w14:paraId="2FB3B3EB" w14:textId="77777777" w:rsidR="00BB754E" w:rsidRPr="00111F97" w:rsidRDefault="00BB754E" w:rsidP="00E51FAB">
            <w:pPr>
              <w:widowControl/>
              <w:jc w:val="center"/>
              <w:rPr>
                <w:rFonts w:ascii="Arial" w:hAnsi="Arial" w:cs="Arial"/>
                <w:b/>
                <w:bCs/>
                <w:kern w:val="0"/>
                <w:sz w:val="24"/>
              </w:rPr>
            </w:pPr>
            <w:r w:rsidRPr="00111F97">
              <w:rPr>
                <w:rFonts w:ascii="Arial" w:hAnsi="Arial" w:cs="Arial"/>
                <w:b/>
                <w:bCs/>
                <w:kern w:val="0"/>
                <w:sz w:val="24"/>
              </w:rPr>
              <w:t xml:space="preserve">0.00 </w:t>
            </w:r>
          </w:p>
        </w:tc>
        <w:tc>
          <w:tcPr>
            <w:tcW w:w="1520" w:type="dxa"/>
            <w:tcBorders>
              <w:top w:val="nil"/>
              <w:left w:val="nil"/>
              <w:bottom w:val="single" w:sz="4" w:space="0" w:color="auto"/>
              <w:right w:val="single" w:sz="4" w:space="0" w:color="auto"/>
            </w:tcBorders>
            <w:shd w:val="clear" w:color="auto" w:fill="auto"/>
            <w:noWrap/>
            <w:vAlign w:val="center"/>
            <w:hideMark/>
          </w:tcPr>
          <w:p w14:paraId="1C0A15E4" w14:textId="77777777" w:rsidR="00BB754E" w:rsidRPr="00111F97" w:rsidRDefault="00BB754E" w:rsidP="00E51FAB">
            <w:pPr>
              <w:widowControl/>
              <w:jc w:val="center"/>
              <w:rPr>
                <w:rFonts w:ascii="Arial" w:hAnsi="Arial" w:cs="Arial"/>
                <w:b/>
                <w:bCs/>
                <w:kern w:val="0"/>
                <w:sz w:val="24"/>
              </w:rPr>
            </w:pPr>
            <w:r w:rsidRPr="00111F97">
              <w:rPr>
                <w:rFonts w:ascii="Arial" w:hAnsi="Arial" w:cs="Arial"/>
                <w:b/>
                <w:bCs/>
                <w:kern w:val="0"/>
                <w:sz w:val="24"/>
              </w:rPr>
              <w:t xml:space="preserve">0.00 </w:t>
            </w:r>
          </w:p>
        </w:tc>
        <w:tc>
          <w:tcPr>
            <w:tcW w:w="1520" w:type="dxa"/>
            <w:tcBorders>
              <w:top w:val="nil"/>
              <w:left w:val="nil"/>
              <w:bottom w:val="single" w:sz="4" w:space="0" w:color="auto"/>
              <w:right w:val="single" w:sz="4" w:space="0" w:color="auto"/>
            </w:tcBorders>
            <w:shd w:val="clear" w:color="auto" w:fill="auto"/>
            <w:noWrap/>
            <w:vAlign w:val="center"/>
            <w:hideMark/>
          </w:tcPr>
          <w:p w14:paraId="49F6854C" w14:textId="77777777" w:rsidR="00BB754E" w:rsidRPr="00111F97" w:rsidRDefault="00BB754E" w:rsidP="00E51FAB">
            <w:pPr>
              <w:widowControl/>
              <w:jc w:val="center"/>
              <w:rPr>
                <w:rFonts w:ascii="Arial" w:hAnsi="Arial" w:cs="Arial"/>
                <w:b/>
                <w:bCs/>
                <w:kern w:val="0"/>
                <w:sz w:val="24"/>
              </w:rPr>
            </w:pPr>
            <w:r w:rsidRPr="00111F97">
              <w:rPr>
                <w:rFonts w:ascii="Arial" w:hAnsi="Arial" w:cs="Arial"/>
                <w:b/>
                <w:bCs/>
                <w:kern w:val="0"/>
                <w:sz w:val="24"/>
              </w:rPr>
              <w:t xml:space="preserve">0.00 </w:t>
            </w:r>
          </w:p>
        </w:tc>
        <w:tc>
          <w:tcPr>
            <w:tcW w:w="1520" w:type="dxa"/>
            <w:tcBorders>
              <w:top w:val="nil"/>
              <w:left w:val="nil"/>
              <w:bottom w:val="single" w:sz="4" w:space="0" w:color="auto"/>
              <w:right w:val="single" w:sz="4" w:space="0" w:color="auto"/>
              <w:tl2br w:val="single" w:sz="4" w:space="0" w:color="auto"/>
            </w:tcBorders>
            <w:shd w:val="clear" w:color="auto" w:fill="auto"/>
            <w:noWrap/>
            <w:vAlign w:val="center"/>
            <w:hideMark/>
          </w:tcPr>
          <w:p w14:paraId="11649AAA" w14:textId="77777777" w:rsidR="00BB754E" w:rsidRPr="00111F97" w:rsidRDefault="00BB754E" w:rsidP="00E51FAB">
            <w:pPr>
              <w:widowControl/>
              <w:jc w:val="left"/>
              <w:rPr>
                <w:rFonts w:ascii="Arial" w:hAnsi="Arial" w:cs="Arial"/>
                <w:b/>
                <w:bCs/>
                <w:kern w:val="0"/>
                <w:sz w:val="24"/>
              </w:rPr>
            </w:pPr>
            <w:r w:rsidRPr="00111F97">
              <w:rPr>
                <w:rFonts w:ascii="Arial" w:hAnsi="Arial" w:cs="Arial"/>
                <w:b/>
                <w:bCs/>
                <w:kern w:val="0"/>
                <w:sz w:val="24"/>
              </w:rPr>
              <w:t xml:space="preserve">　</w:t>
            </w:r>
          </w:p>
        </w:tc>
      </w:tr>
      <w:tr w:rsidR="00BB754E" w:rsidRPr="00111F97" w14:paraId="510600CE" w14:textId="77777777" w:rsidTr="00E51FAB">
        <w:trPr>
          <w:trHeight w:val="571"/>
          <w:jc w:val="center"/>
        </w:trPr>
        <w:tc>
          <w:tcPr>
            <w:tcW w:w="62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895B857" w14:textId="77777777" w:rsidR="00BB754E" w:rsidRPr="00111F97" w:rsidRDefault="00BB754E" w:rsidP="00E51FAB">
            <w:pPr>
              <w:widowControl/>
              <w:jc w:val="center"/>
              <w:rPr>
                <w:rFonts w:ascii="Arial" w:hAnsi="Arial" w:cs="Arial"/>
                <w:b/>
                <w:bCs/>
                <w:kern w:val="0"/>
                <w:sz w:val="24"/>
              </w:rPr>
            </w:pPr>
            <w:r w:rsidRPr="00111F97">
              <w:rPr>
                <w:rFonts w:ascii="宋体" w:hAnsi="宋体" w:cs="Arial" w:hint="eastAsia"/>
                <w:b/>
                <w:bCs/>
                <w:kern w:val="0"/>
                <w:sz w:val="24"/>
              </w:rPr>
              <w:t>上海到达零担报价表权重值</w:t>
            </w:r>
          </w:p>
        </w:tc>
        <w:tc>
          <w:tcPr>
            <w:tcW w:w="760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2CDECE6" w14:textId="77777777" w:rsidR="00BB754E" w:rsidRPr="00111F97" w:rsidRDefault="00BB754E" w:rsidP="00E51FAB">
            <w:pPr>
              <w:widowControl/>
              <w:jc w:val="center"/>
              <w:rPr>
                <w:rFonts w:ascii="Arial" w:hAnsi="Arial" w:cs="Arial"/>
                <w:b/>
                <w:bCs/>
                <w:color w:val="FF0000"/>
                <w:kern w:val="0"/>
                <w:sz w:val="24"/>
              </w:rPr>
            </w:pPr>
            <w:r w:rsidRPr="00111F97">
              <w:rPr>
                <w:rFonts w:ascii="Arial" w:hAnsi="Arial" w:cs="Arial"/>
                <w:b/>
                <w:bCs/>
                <w:color w:val="FF0000"/>
                <w:kern w:val="0"/>
                <w:sz w:val="24"/>
              </w:rPr>
              <w:t xml:space="preserve">0.00 </w:t>
            </w:r>
          </w:p>
        </w:tc>
      </w:tr>
      <w:tr w:rsidR="00BB754E" w:rsidRPr="00111F97" w14:paraId="049E248C" w14:textId="77777777" w:rsidTr="00E51FAB">
        <w:trPr>
          <w:trHeight w:val="312"/>
          <w:jc w:val="center"/>
        </w:trPr>
        <w:tc>
          <w:tcPr>
            <w:tcW w:w="13820" w:type="dxa"/>
            <w:gridSpan w:val="9"/>
            <w:tcBorders>
              <w:top w:val="nil"/>
              <w:left w:val="nil"/>
              <w:bottom w:val="nil"/>
              <w:right w:val="nil"/>
            </w:tcBorders>
            <w:shd w:val="clear" w:color="auto" w:fill="auto"/>
            <w:vAlign w:val="center"/>
            <w:hideMark/>
          </w:tcPr>
          <w:p w14:paraId="6E59C316" w14:textId="77777777" w:rsidR="00BB754E" w:rsidRPr="00111F97" w:rsidRDefault="00BB754E" w:rsidP="00E51FAB">
            <w:pPr>
              <w:widowControl/>
              <w:jc w:val="left"/>
              <w:rPr>
                <w:rFonts w:ascii="Arial" w:hAnsi="Arial" w:cs="Arial"/>
                <w:kern w:val="0"/>
                <w:sz w:val="20"/>
                <w:szCs w:val="20"/>
              </w:rPr>
            </w:pPr>
            <w:r w:rsidRPr="00111F97">
              <w:rPr>
                <w:rFonts w:ascii="宋体" w:hAnsi="宋体" w:cs="Arial" w:hint="eastAsia"/>
                <w:kern w:val="0"/>
                <w:sz w:val="20"/>
                <w:szCs w:val="20"/>
              </w:rPr>
              <w:lastRenderedPageBreak/>
              <w:t>*备注</w:t>
            </w:r>
            <w:r w:rsidRPr="00111F97">
              <w:rPr>
                <w:rFonts w:ascii="Arial" w:hAnsi="Arial" w:cs="Arial"/>
                <w:kern w:val="0"/>
                <w:sz w:val="20"/>
                <w:szCs w:val="20"/>
              </w:rPr>
              <w:t>/</w:t>
            </w:r>
            <w:r w:rsidRPr="00111F97">
              <w:rPr>
                <w:rFonts w:ascii="宋体" w:hAnsi="宋体" w:cs="Arial" w:hint="eastAsia"/>
                <w:kern w:val="0"/>
                <w:sz w:val="20"/>
                <w:szCs w:val="20"/>
              </w:rPr>
              <w:t>说明：</w:t>
            </w:r>
          </w:p>
        </w:tc>
      </w:tr>
      <w:tr w:rsidR="00BB754E" w:rsidRPr="00111F97" w14:paraId="333E6B09" w14:textId="77777777" w:rsidTr="00E51FAB">
        <w:trPr>
          <w:trHeight w:val="312"/>
          <w:jc w:val="center"/>
        </w:trPr>
        <w:tc>
          <w:tcPr>
            <w:tcW w:w="13820" w:type="dxa"/>
            <w:gridSpan w:val="9"/>
            <w:tcBorders>
              <w:top w:val="nil"/>
              <w:left w:val="nil"/>
              <w:bottom w:val="nil"/>
              <w:right w:val="nil"/>
            </w:tcBorders>
            <w:shd w:val="clear" w:color="auto" w:fill="auto"/>
            <w:vAlign w:val="center"/>
            <w:hideMark/>
          </w:tcPr>
          <w:p w14:paraId="41ECC495" w14:textId="77777777" w:rsidR="00BB754E" w:rsidRPr="00111F97" w:rsidRDefault="00BB754E" w:rsidP="00E51FAB">
            <w:pPr>
              <w:widowControl/>
              <w:jc w:val="left"/>
              <w:rPr>
                <w:rFonts w:ascii="Arial" w:hAnsi="Arial" w:cs="Arial"/>
                <w:kern w:val="0"/>
                <w:sz w:val="20"/>
                <w:szCs w:val="20"/>
              </w:rPr>
            </w:pPr>
            <w:r w:rsidRPr="00111F97">
              <w:rPr>
                <w:rFonts w:ascii="Arial" w:hAnsi="Arial" w:cs="Arial"/>
                <w:kern w:val="0"/>
                <w:sz w:val="20"/>
                <w:szCs w:val="20"/>
              </w:rPr>
              <w:t>*1</w:t>
            </w:r>
            <w:r w:rsidRPr="00111F97">
              <w:rPr>
                <w:rFonts w:ascii="宋体" w:hAnsi="宋体" w:cs="Arial" w:hint="eastAsia"/>
                <w:kern w:val="0"/>
                <w:sz w:val="20"/>
                <w:szCs w:val="20"/>
              </w:rPr>
              <w:t>、投标人不得私自修改上述报价表格式及内容，否则其投标将被否决；</w:t>
            </w:r>
          </w:p>
        </w:tc>
      </w:tr>
      <w:tr w:rsidR="00BB754E" w:rsidRPr="00111F97" w14:paraId="2F739D5D" w14:textId="77777777" w:rsidTr="00E51FAB">
        <w:trPr>
          <w:trHeight w:val="312"/>
          <w:jc w:val="center"/>
        </w:trPr>
        <w:tc>
          <w:tcPr>
            <w:tcW w:w="13820" w:type="dxa"/>
            <w:gridSpan w:val="9"/>
            <w:tcBorders>
              <w:top w:val="nil"/>
              <w:left w:val="nil"/>
              <w:bottom w:val="nil"/>
              <w:right w:val="nil"/>
            </w:tcBorders>
            <w:shd w:val="clear" w:color="auto" w:fill="auto"/>
            <w:vAlign w:val="center"/>
            <w:hideMark/>
          </w:tcPr>
          <w:p w14:paraId="7C9D091D" w14:textId="77777777" w:rsidR="00BB754E" w:rsidRPr="00111F97" w:rsidRDefault="00BB754E" w:rsidP="00E51FAB">
            <w:pPr>
              <w:widowControl/>
              <w:jc w:val="left"/>
              <w:rPr>
                <w:rFonts w:ascii="Arial" w:hAnsi="Arial" w:cs="Arial"/>
                <w:kern w:val="0"/>
                <w:sz w:val="20"/>
                <w:szCs w:val="20"/>
              </w:rPr>
            </w:pPr>
            <w:r w:rsidRPr="00111F97">
              <w:rPr>
                <w:rFonts w:ascii="Arial" w:hAnsi="Arial" w:cs="Arial"/>
                <w:kern w:val="0"/>
                <w:sz w:val="20"/>
                <w:szCs w:val="20"/>
              </w:rPr>
              <w:t>*2</w:t>
            </w:r>
            <w:r w:rsidRPr="00111F97">
              <w:rPr>
                <w:rFonts w:ascii="宋体" w:hAnsi="宋体" w:cs="Arial" w:hint="eastAsia"/>
                <w:kern w:val="0"/>
                <w:sz w:val="20"/>
                <w:szCs w:val="20"/>
              </w:rPr>
              <w:t>、投标人须依据其最新有效的国内零担报价表（完整版）填写上述报价表，上述报价表将用于对投标人的综合评审；</w:t>
            </w:r>
            <w:r w:rsidRPr="00111F97">
              <w:rPr>
                <w:rFonts w:ascii="Arial" w:hAnsi="Arial" w:cs="Arial"/>
                <w:kern w:val="0"/>
                <w:sz w:val="20"/>
                <w:szCs w:val="20"/>
              </w:rPr>
              <w:t xml:space="preserve"> </w:t>
            </w:r>
          </w:p>
        </w:tc>
      </w:tr>
      <w:tr w:rsidR="00BB754E" w:rsidRPr="00111F97" w14:paraId="2CB89D8F" w14:textId="77777777" w:rsidTr="00E51FAB">
        <w:trPr>
          <w:trHeight w:val="312"/>
          <w:jc w:val="center"/>
        </w:trPr>
        <w:tc>
          <w:tcPr>
            <w:tcW w:w="13820" w:type="dxa"/>
            <w:gridSpan w:val="9"/>
            <w:tcBorders>
              <w:top w:val="nil"/>
              <w:left w:val="nil"/>
              <w:bottom w:val="nil"/>
              <w:right w:val="nil"/>
            </w:tcBorders>
            <w:shd w:val="clear" w:color="auto" w:fill="auto"/>
            <w:noWrap/>
            <w:vAlign w:val="center"/>
            <w:hideMark/>
          </w:tcPr>
          <w:p w14:paraId="0168CE22" w14:textId="77777777" w:rsidR="00BB754E" w:rsidRPr="00111F97" w:rsidRDefault="00BB754E" w:rsidP="00E51FAB">
            <w:pPr>
              <w:widowControl/>
              <w:jc w:val="left"/>
              <w:rPr>
                <w:rFonts w:ascii="Arial" w:hAnsi="Arial" w:cs="Arial"/>
                <w:kern w:val="0"/>
                <w:sz w:val="20"/>
                <w:szCs w:val="20"/>
              </w:rPr>
            </w:pPr>
            <w:r w:rsidRPr="00111F97">
              <w:rPr>
                <w:rFonts w:ascii="Arial" w:hAnsi="Arial" w:cs="Arial"/>
                <w:kern w:val="0"/>
                <w:sz w:val="20"/>
                <w:szCs w:val="20"/>
              </w:rPr>
              <w:t>*3</w:t>
            </w:r>
            <w:r w:rsidRPr="00111F97">
              <w:rPr>
                <w:rFonts w:ascii="宋体" w:hAnsi="宋体" w:cs="Arial" w:hint="eastAsia"/>
                <w:kern w:val="0"/>
                <w:sz w:val="20"/>
                <w:szCs w:val="20"/>
              </w:rPr>
              <w:t>、在上述报价表中提供的每一个报价费率都会影响到</w:t>
            </w:r>
            <w:r>
              <w:rPr>
                <w:rFonts w:ascii="宋体" w:hAnsi="宋体" w:cs="Arial" w:hint="eastAsia"/>
                <w:kern w:val="0"/>
                <w:sz w:val="20"/>
                <w:szCs w:val="20"/>
              </w:rPr>
              <w:t>投标人</w:t>
            </w:r>
            <w:r w:rsidRPr="00111F97">
              <w:rPr>
                <w:rFonts w:ascii="宋体" w:hAnsi="宋体" w:cs="Arial" w:hint="eastAsia"/>
                <w:kern w:val="0"/>
                <w:sz w:val="20"/>
                <w:szCs w:val="20"/>
              </w:rPr>
              <w:t>在上述报价表权重</w:t>
            </w:r>
            <w:proofErr w:type="gramStart"/>
            <w:r w:rsidRPr="00111F97">
              <w:rPr>
                <w:rFonts w:ascii="宋体" w:hAnsi="宋体" w:cs="Arial" w:hint="eastAsia"/>
                <w:kern w:val="0"/>
                <w:sz w:val="20"/>
                <w:szCs w:val="20"/>
              </w:rPr>
              <w:t>评审值</w:t>
            </w:r>
            <w:proofErr w:type="gramEnd"/>
            <w:r w:rsidRPr="00111F97">
              <w:rPr>
                <w:rFonts w:ascii="宋体" w:hAnsi="宋体" w:cs="Arial" w:hint="eastAsia"/>
                <w:kern w:val="0"/>
                <w:sz w:val="20"/>
                <w:szCs w:val="20"/>
              </w:rPr>
              <w:t>计算结果；</w:t>
            </w:r>
          </w:p>
        </w:tc>
      </w:tr>
      <w:tr w:rsidR="00BB754E" w:rsidRPr="00111F97" w14:paraId="15C39810" w14:textId="77777777" w:rsidTr="00E51FAB">
        <w:trPr>
          <w:trHeight w:val="312"/>
          <w:jc w:val="center"/>
        </w:trPr>
        <w:tc>
          <w:tcPr>
            <w:tcW w:w="13820" w:type="dxa"/>
            <w:gridSpan w:val="9"/>
            <w:tcBorders>
              <w:top w:val="nil"/>
              <w:left w:val="nil"/>
              <w:bottom w:val="nil"/>
              <w:right w:val="nil"/>
            </w:tcBorders>
            <w:shd w:val="clear" w:color="auto" w:fill="auto"/>
            <w:noWrap/>
            <w:vAlign w:val="center"/>
            <w:hideMark/>
          </w:tcPr>
          <w:p w14:paraId="41813B0F" w14:textId="77777777" w:rsidR="00BB754E" w:rsidRPr="00111F97" w:rsidRDefault="00BB754E" w:rsidP="00E51FAB">
            <w:pPr>
              <w:widowControl/>
              <w:jc w:val="left"/>
              <w:rPr>
                <w:rFonts w:ascii="Arial" w:hAnsi="Arial" w:cs="Arial"/>
                <w:kern w:val="0"/>
                <w:sz w:val="20"/>
                <w:szCs w:val="20"/>
              </w:rPr>
            </w:pPr>
            <w:r w:rsidRPr="00111F97">
              <w:rPr>
                <w:rFonts w:ascii="Arial" w:hAnsi="Arial" w:cs="Arial"/>
                <w:kern w:val="0"/>
                <w:sz w:val="20"/>
                <w:szCs w:val="20"/>
              </w:rPr>
              <w:t>*4</w:t>
            </w:r>
            <w:r w:rsidRPr="00111F97">
              <w:rPr>
                <w:rFonts w:ascii="宋体" w:hAnsi="宋体" w:cs="Arial" w:hint="eastAsia"/>
                <w:kern w:val="0"/>
                <w:sz w:val="20"/>
                <w:szCs w:val="20"/>
              </w:rPr>
              <w:t>、上述报价表中每一个报价费率在其报价表中权重值</w:t>
            </w:r>
            <w:r w:rsidRPr="00111F97">
              <w:rPr>
                <w:rFonts w:ascii="Arial" w:hAnsi="Arial" w:cs="Arial"/>
                <w:kern w:val="0"/>
                <w:sz w:val="20"/>
                <w:szCs w:val="20"/>
              </w:rPr>
              <w:t>=</w:t>
            </w:r>
            <w:r w:rsidRPr="00111F97">
              <w:rPr>
                <w:rFonts w:ascii="宋体" w:hAnsi="宋体" w:cs="Arial" w:hint="eastAsia"/>
                <w:kern w:val="0"/>
                <w:sz w:val="20"/>
                <w:szCs w:val="20"/>
              </w:rPr>
              <w:t>每项报价费率</w:t>
            </w:r>
            <w:r w:rsidRPr="00111F97">
              <w:rPr>
                <w:rFonts w:ascii="Arial" w:hAnsi="Arial" w:cs="Arial"/>
                <w:kern w:val="0"/>
                <w:sz w:val="20"/>
                <w:szCs w:val="20"/>
              </w:rPr>
              <w:t>*</w:t>
            </w:r>
            <w:r w:rsidRPr="00111F97">
              <w:rPr>
                <w:rFonts w:ascii="宋体" w:hAnsi="宋体" w:cs="Arial" w:hint="eastAsia"/>
                <w:kern w:val="0"/>
                <w:sz w:val="20"/>
                <w:szCs w:val="20"/>
              </w:rPr>
              <w:t>对应的地区权重比</w:t>
            </w:r>
            <w:r w:rsidRPr="00111F97">
              <w:rPr>
                <w:rFonts w:ascii="Arial" w:hAnsi="Arial" w:cs="Arial"/>
                <w:kern w:val="0"/>
                <w:sz w:val="20"/>
                <w:szCs w:val="20"/>
              </w:rPr>
              <w:t>RWR*</w:t>
            </w:r>
            <w:r w:rsidRPr="00111F97">
              <w:rPr>
                <w:rFonts w:ascii="宋体" w:hAnsi="宋体" w:cs="Arial" w:hint="eastAsia"/>
                <w:kern w:val="0"/>
                <w:sz w:val="20"/>
                <w:szCs w:val="20"/>
              </w:rPr>
              <w:t>对应的费率段权重比</w:t>
            </w:r>
            <w:r w:rsidRPr="00111F97">
              <w:rPr>
                <w:rFonts w:ascii="Arial" w:hAnsi="Arial" w:cs="Arial"/>
                <w:kern w:val="0"/>
                <w:sz w:val="20"/>
                <w:szCs w:val="20"/>
              </w:rPr>
              <w:t>PWR</w:t>
            </w:r>
            <w:r w:rsidRPr="00111F97">
              <w:rPr>
                <w:rFonts w:ascii="宋体" w:hAnsi="宋体" w:cs="Arial" w:hint="eastAsia"/>
                <w:kern w:val="0"/>
                <w:sz w:val="20"/>
                <w:szCs w:val="20"/>
              </w:rPr>
              <w:t>；</w:t>
            </w:r>
          </w:p>
        </w:tc>
      </w:tr>
      <w:tr w:rsidR="00BB754E" w:rsidRPr="00111F97" w14:paraId="1613D307" w14:textId="77777777" w:rsidTr="00E51FAB">
        <w:trPr>
          <w:trHeight w:val="312"/>
          <w:jc w:val="center"/>
        </w:trPr>
        <w:tc>
          <w:tcPr>
            <w:tcW w:w="13820" w:type="dxa"/>
            <w:gridSpan w:val="9"/>
            <w:tcBorders>
              <w:top w:val="nil"/>
              <w:left w:val="nil"/>
              <w:bottom w:val="nil"/>
              <w:right w:val="nil"/>
            </w:tcBorders>
            <w:shd w:val="clear" w:color="auto" w:fill="auto"/>
            <w:vAlign w:val="center"/>
            <w:hideMark/>
          </w:tcPr>
          <w:p w14:paraId="0BAD654C" w14:textId="77777777" w:rsidR="00BB754E" w:rsidRPr="00111F97" w:rsidRDefault="00BB754E" w:rsidP="00E51FAB">
            <w:pPr>
              <w:widowControl/>
              <w:jc w:val="left"/>
              <w:rPr>
                <w:rFonts w:ascii="Arial" w:hAnsi="Arial" w:cs="Arial"/>
                <w:kern w:val="0"/>
                <w:sz w:val="20"/>
                <w:szCs w:val="20"/>
              </w:rPr>
            </w:pPr>
            <w:r w:rsidRPr="00111F97">
              <w:rPr>
                <w:rFonts w:ascii="Arial" w:hAnsi="Arial" w:cs="Arial"/>
                <w:kern w:val="0"/>
                <w:sz w:val="20"/>
                <w:szCs w:val="20"/>
              </w:rPr>
              <w:t>*5</w:t>
            </w:r>
            <w:r w:rsidRPr="00111F97">
              <w:rPr>
                <w:rFonts w:ascii="宋体" w:hAnsi="宋体" w:cs="Arial" w:hint="eastAsia"/>
                <w:kern w:val="0"/>
                <w:sz w:val="20"/>
                <w:szCs w:val="20"/>
              </w:rPr>
              <w:t>、上述报价表权重</w:t>
            </w:r>
            <w:proofErr w:type="gramStart"/>
            <w:r w:rsidRPr="00111F97">
              <w:rPr>
                <w:rFonts w:ascii="宋体" w:hAnsi="宋体" w:cs="Arial" w:hint="eastAsia"/>
                <w:kern w:val="0"/>
                <w:sz w:val="20"/>
                <w:szCs w:val="20"/>
              </w:rPr>
              <w:t>评审值</w:t>
            </w:r>
            <w:proofErr w:type="gramEnd"/>
            <w:r w:rsidRPr="00111F97">
              <w:rPr>
                <w:rFonts w:ascii="宋体" w:hAnsi="宋体" w:cs="Arial" w:hint="eastAsia"/>
                <w:kern w:val="0"/>
                <w:sz w:val="20"/>
                <w:szCs w:val="20"/>
              </w:rPr>
              <w:t>的计算公式为：权重值</w:t>
            </w:r>
            <w:r w:rsidRPr="00111F97">
              <w:rPr>
                <w:rFonts w:ascii="Arial" w:hAnsi="Arial" w:cs="Arial"/>
                <w:kern w:val="0"/>
                <w:sz w:val="20"/>
                <w:szCs w:val="20"/>
              </w:rPr>
              <w:t>=</w:t>
            </w:r>
            <w:r w:rsidRPr="00111F97">
              <w:rPr>
                <w:rFonts w:ascii="宋体" w:hAnsi="宋体" w:cs="Arial" w:hint="eastAsia"/>
                <w:kern w:val="0"/>
                <w:sz w:val="20"/>
                <w:szCs w:val="20"/>
              </w:rPr>
              <w:t>上述报价表中所有报价费率在上述报价表中的权重值之和</w:t>
            </w:r>
            <w:r w:rsidRPr="00111F97">
              <w:rPr>
                <w:rFonts w:ascii="Arial" w:hAnsi="Arial" w:cs="Arial"/>
                <w:kern w:val="0"/>
                <w:sz w:val="20"/>
                <w:szCs w:val="20"/>
              </w:rPr>
              <w:t>*10%</w:t>
            </w:r>
            <w:r w:rsidRPr="00111F97">
              <w:rPr>
                <w:rFonts w:ascii="宋体" w:hAnsi="宋体" w:cs="Arial" w:hint="eastAsia"/>
                <w:kern w:val="0"/>
                <w:sz w:val="20"/>
                <w:szCs w:val="20"/>
              </w:rPr>
              <w:t>；</w:t>
            </w:r>
          </w:p>
        </w:tc>
      </w:tr>
      <w:tr w:rsidR="00BB754E" w:rsidRPr="00111F97" w14:paraId="60A7482F" w14:textId="77777777" w:rsidTr="00E51FAB">
        <w:trPr>
          <w:trHeight w:val="492"/>
          <w:jc w:val="center"/>
        </w:trPr>
        <w:tc>
          <w:tcPr>
            <w:tcW w:w="13820" w:type="dxa"/>
            <w:gridSpan w:val="9"/>
            <w:tcBorders>
              <w:top w:val="nil"/>
              <w:left w:val="nil"/>
              <w:bottom w:val="nil"/>
              <w:right w:val="nil"/>
            </w:tcBorders>
            <w:shd w:val="clear" w:color="auto" w:fill="auto"/>
            <w:vAlign w:val="center"/>
            <w:hideMark/>
          </w:tcPr>
          <w:p w14:paraId="119372C9" w14:textId="77777777" w:rsidR="00BB754E" w:rsidRPr="00111F97" w:rsidRDefault="00BB754E" w:rsidP="00E51FAB">
            <w:pPr>
              <w:widowControl/>
              <w:jc w:val="left"/>
              <w:rPr>
                <w:rFonts w:ascii="Arial" w:hAnsi="Arial" w:cs="Arial"/>
                <w:kern w:val="0"/>
                <w:sz w:val="20"/>
                <w:szCs w:val="20"/>
              </w:rPr>
            </w:pPr>
            <w:r w:rsidRPr="00111F97">
              <w:rPr>
                <w:rFonts w:ascii="Arial" w:hAnsi="Arial" w:cs="Arial"/>
                <w:kern w:val="0"/>
                <w:sz w:val="20"/>
                <w:szCs w:val="20"/>
              </w:rPr>
              <w:t>*6</w:t>
            </w:r>
            <w:r w:rsidRPr="00111F97">
              <w:rPr>
                <w:rFonts w:ascii="宋体" w:hAnsi="宋体" w:cs="Arial" w:hint="eastAsia"/>
                <w:kern w:val="0"/>
                <w:sz w:val="20"/>
                <w:szCs w:val="20"/>
              </w:rPr>
              <w:t>、在上述报价表中不允许出现空缺项，如出现空缺项，将从收到的所有投标人提交的报价中选出相对应报价费率项的最高值的</w:t>
            </w:r>
            <w:r w:rsidRPr="00111F97">
              <w:rPr>
                <w:rFonts w:ascii="Arial" w:hAnsi="Arial" w:cs="Arial"/>
                <w:kern w:val="0"/>
                <w:sz w:val="20"/>
                <w:szCs w:val="20"/>
              </w:rPr>
              <w:t>2</w:t>
            </w:r>
            <w:r w:rsidRPr="00111F97">
              <w:rPr>
                <w:rFonts w:ascii="宋体" w:hAnsi="宋体" w:cs="Arial" w:hint="eastAsia"/>
                <w:kern w:val="0"/>
                <w:sz w:val="20"/>
                <w:szCs w:val="20"/>
              </w:rPr>
              <w:t>倍</w:t>
            </w:r>
            <w:proofErr w:type="gramStart"/>
            <w:r w:rsidRPr="00111F97">
              <w:rPr>
                <w:rFonts w:ascii="宋体" w:hAnsi="宋体" w:cs="Arial" w:hint="eastAsia"/>
                <w:kern w:val="0"/>
                <w:sz w:val="20"/>
                <w:szCs w:val="20"/>
              </w:rPr>
              <w:t>来作</w:t>
            </w:r>
            <w:proofErr w:type="gramEnd"/>
            <w:r w:rsidRPr="00111F97">
              <w:rPr>
                <w:rFonts w:ascii="宋体" w:hAnsi="宋体" w:cs="Arial" w:hint="eastAsia"/>
                <w:kern w:val="0"/>
                <w:sz w:val="20"/>
                <w:szCs w:val="20"/>
              </w:rPr>
              <w:t>为其空缺项的费率；</w:t>
            </w:r>
          </w:p>
        </w:tc>
      </w:tr>
      <w:tr w:rsidR="00BB754E" w:rsidRPr="00111F97" w14:paraId="01765689" w14:textId="77777777" w:rsidTr="00E51FAB">
        <w:trPr>
          <w:trHeight w:val="312"/>
          <w:jc w:val="center"/>
        </w:trPr>
        <w:tc>
          <w:tcPr>
            <w:tcW w:w="13820" w:type="dxa"/>
            <w:gridSpan w:val="9"/>
            <w:tcBorders>
              <w:top w:val="nil"/>
              <w:left w:val="nil"/>
              <w:bottom w:val="nil"/>
              <w:right w:val="nil"/>
            </w:tcBorders>
            <w:shd w:val="clear" w:color="auto" w:fill="auto"/>
            <w:vAlign w:val="center"/>
            <w:hideMark/>
          </w:tcPr>
          <w:p w14:paraId="0C8911A3" w14:textId="77777777" w:rsidR="00BB754E" w:rsidRPr="00111F97" w:rsidRDefault="00BB754E" w:rsidP="00E51FAB">
            <w:pPr>
              <w:widowControl/>
              <w:jc w:val="left"/>
              <w:rPr>
                <w:rFonts w:ascii="Arial" w:hAnsi="Arial" w:cs="Arial"/>
                <w:kern w:val="0"/>
                <w:sz w:val="20"/>
                <w:szCs w:val="20"/>
              </w:rPr>
            </w:pPr>
            <w:r w:rsidRPr="00111F97">
              <w:rPr>
                <w:rFonts w:ascii="Arial" w:hAnsi="Arial" w:cs="Arial"/>
                <w:kern w:val="0"/>
                <w:sz w:val="20"/>
                <w:szCs w:val="20"/>
              </w:rPr>
              <w:t>*7</w:t>
            </w:r>
            <w:r w:rsidRPr="00111F97">
              <w:rPr>
                <w:rFonts w:ascii="宋体" w:hAnsi="宋体" w:cs="Arial" w:hint="eastAsia"/>
                <w:kern w:val="0"/>
                <w:sz w:val="20"/>
                <w:szCs w:val="20"/>
              </w:rPr>
              <w:t>、如有不同服务时效等级的报价体系，请提供</w:t>
            </w:r>
            <w:proofErr w:type="gramStart"/>
            <w:r w:rsidRPr="00111F97">
              <w:rPr>
                <w:rFonts w:ascii="宋体" w:hAnsi="宋体" w:cs="Arial" w:hint="eastAsia"/>
                <w:kern w:val="0"/>
                <w:sz w:val="20"/>
                <w:szCs w:val="20"/>
              </w:rPr>
              <w:t>最</w:t>
            </w:r>
            <w:proofErr w:type="gramEnd"/>
            <w:r w:rsidRPr="00111F97">
              <w:rPr>
                <w:rFonts w:ascii="宋体" w:hAnsi="宋体" w:cs="Arial" w:hint="eastAsia"/>
                <w:kern w:val="0"/>
                <w:sz w:val="20"/>
                <w:szCs w:val="20"/>
              </w:rPr>
              <w:t>基础的标准服务等级的报价。</w:t>
            </w:r>
          </w:p>
        </w:tc>
      </w:tr>
    </w:tbl>
    <w:p w14:paraId="33E281B7" w14:textId="77777777" w:rsidR="00BB754E" w:rsidRDefault="00BB754E" w:rsidP="00BB754E">
      <w:pPr>
        <w:spacing w:line="360" w:lineRule="auto"/>
        <w:rPr>
          <w:rFonts w:hint="eastAsia"/>
          <w:sz w:val="24"/>
        </w:rPr>
        <w:sectPr w:rsidR="00BB754E" w:rsidSect="00912E91">
          <w:pgSz w:w="16838" w:h="11906" w:orient="landscape" w:code="9"/>
          <w:pgMar w:top="1797" w:right="1440" w:bottom="1797" w:left="1440" w:header="851" w:footer="992" w:gutter="0"/>
          <w:cols w:space="425"/>
          <w:docGrid w:type="linesAndChars" w:linePitch="312"/>
        </w:sectPr>
      </w:pPr>
    </w:p>
    <w:p w14:paraId="0ABBE41D" w14:textId="77777777" w:rsidR="005079B9" w:rsidRPr="00BB754E" w:rsidRDefault="007D4F3E"/>
    <w:sectPr w:rsidR="005079B9" w:rsidRPr="00BB75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E2CCC" w14:textId="77777777" w:rsidR="007D4F3E" w:rsidRDefault="007D4F3E" w:rsidP="00BB754E">
      <w:r>
        <w:separator/>
      </w:r>
    </w:p>
  </w:endnote>
  <w:endnote w:type="continuationSeparator" w:id="0">
    <w:p w14:paraId="74072863" w14:textId="77777777" w:rsidR="007D4F3E" w:rsidRDefault="007D4F3E" w:rsidP="00BB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1D761" w14:textId="77777777" w:rsidR="007D4F3E" w:rsidRDefault="007D4F3E" w:rsidP="00BB754E">
      <w:r>
        <w:separator/>
      </w:r>
    </w:p>
  </w:footnote>
  <w:footnote w:type="continuationSeparator" w:id="0">
    <w:p w14:paraId="5A63316F" w14:textId="77777777" w:rsidR="007D4F3E" w:rsidRDefault="007D4F3E" w:rsidP="00BB7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96C14"/>
    <w:multiLevelType w:val="singleLevel"/>
    <w:tmpl w:val="27396C14"/>
    <w:lvl w:ilvl="0">
      <w:start w:val="1"/>
      <w:numFmt w:val="decimal"/>
      <w:suff w:val="space"/>
      <w:lvlText w:val="%1."/>
      <w:lvlJc w:val="left"/>
    </w:lvl>
  </w:abstractNum>
  <w:abstractNum w:abstractNumId="1" w15:restartNumberingAfterBreak="0">
    <w:nsid w:val="551D704B"/>
    <w:multiLevelType w:val="hybridMultilevel"/>
    <w:tmpl w:val="22A0C6B4"/>
    <w:lvl w:ilvl="0" w:tplc="8486A0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5B13872"/>
    <w:multiLevelType w:val="multilevel"/>
    <w:tmpl w:val="55B13872"/>
    <w:lvl w:ilvl="0">
      <w:start w:val="8"/>
      <w:numFmt w:val="japaneseCounting"/>
      <w:lvlText w:val="%1、"/>
      <w:lvlJc w:val="left"/>
      <w:pPr>
        <w:ind w:left="720" w:hanging="72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C6C5960"/>
    <w:multiLevelType w:val="hybridMultilevel"/>
    <w:tmpl w:val="89587BCA"/>
    <w:lvl w:ilvl="0" w:tplc="F2A086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EE25716"/>
    <w:multiLevelType w:val="hybridMultilevel"/>
    <w:tmpl w:val="E4BA6F5E"/>
    <w:lvl w:ilvl="0" w:tplc="4926B6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3452311"/>
    <w:multiLevelType w:val="hybridMultilevel"/>
    <w:tmpl w:val="E3AE35B0"/>
    <w:lvl w:ilvl="0" w:tplc="B0C29A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B89250C"/>
    <w:multiLevelType w:val="multilevel"/>
    <w:tmpl w:val="6B89250C"/>
    <w:lvl w:ilvl="0">
      <w:start w:val="1"/>
      <w:numFmt w:val="decimal"/>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6E2119DD"/>
    <w:multiLevelType w:val="singleLevel"/>
    <w:tmpl w:val="6E2119DD"/>
    <w:lvl w:ilvl="0">
      <w:start w:val="4"/>
      <w:numFmt w:val="decimal"/>
      <w:suff w:val="nothing"/>
      <w:lvlText w:val="%1、"/>
      <w:lvlJc w:val="left"/>
    </w:lvl>
  </w:abstractNum>
  <w:num w:numId="1" w16cid:durableId="328606782">
    <w:abstractNumId w:val="0"/>
  </w:num>
  <w:num w:numId="2" w16cid:durableId="564680344">
    <w:abstractNumId w:val="6"/>
  </w:num>
  <w:num w:numId="3" w16cid:durableId="1313291976">
    <w:abstractNumId w:val="4"/>
  </w:num>
  <w:num w:numId="4" w16cid:durableId="1084961474">
    <w:abstractNumId w:val="5"/>
  </w:num>
  <w:num w:numId="5" w16cid:durableId="2134249652">
    <w:abstractNumId w:val="3"/>
  </w:num>
  <w:num w:numId="6" w16cid:durableId="1891263212">
    <w:abstractNumId w:val="1"/>
  </w:num>
  <w:num w:numId="7" w16cid:durableId="1167550226">
    <w:abstractNumId w:val="7"/>
  </w:num>
  <w:num w:numId="8" w16cid:durableId="16833612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705"/>
    <w:rsid w:val="002A3705"/>
    <w:rsid w:val="004D12CA"/>
    <w:rsid w:val="0056379A"/>
    <w:rsid w:val="007D4F3E"/>
    <w:rsid w:val="00BB7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63379"/>
  <w15:chartTrackingRefBased/>
  <w15:docId w15:val="{B94468DD-23B5-4C9C-A111-DCDFA01B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5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BB75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qFormat/>
    <w:rsid w:val="00BB754E"/>
    <w:rPr>
      <w:sz w:val="18"/>
      <w:szCs w:val="18"/>
    </w:rPr>
  </w:style>
  <w:style w:type="paragraph" w:styleId="a5">
    <w:name w:val="footer"/>
    <w:basedOn w:val="a"/>
    <w:link w:val="a6"/>
    <w:unhideWhenUsed/>
    <w:qFormat/>
    <w:rsid w:val="00BB754E"/>
    <w:pPr>
      <w:tabs>
        <w:tab w:val="center" w:pos="4153"/>
        <w:tab w:val="right" w:pos="8306"/>
      </w:tabs>
      <w:snapToGrid w:val="0"/>
      <w:jc w:val="left"/>
    </w:pPr>
    <w:rPr>
      <w:sz w:val="18"/>
      <w:szCs w:val="18"/>
    </w:rPr>
  </w:style>
  <w:style w:type="character" w:customStyle="1" w:styleId="a6">
    <w:name w:val="页脚 字符"/>
    <w:basedOn w:val="a0"/>
    <w:link w:val="a5"/>
    <w:qFormat/>
    <w:rsid w:val="00BB754E"/>
    <w:rPr>
      <w:sz w:val="18"/>
      <w:szCs w:val="18"/>
    </w:rPr>
  </w:style>
  <w:style w:type="paragraph" w:styleId="a7">
    <w:name w:val="annotation text"/>
    <w:basedOn w:val="a"/>
    <w:link w:val="a8"/>
    <w:qFormat/>
    <w:rsid w:val="00BB754E"/>
    <w:pPr>
      <w:jc w:val="left"/>
    </w:pPr>
  </w:style>
  <w:style w:type="character" w:customStyle="1" w:styleId="a8">
    <w:name w:val="批注文字 字符"/>
    <w:basedOn w:val="a0"/>
    <w:link w:val="a7"/>
    <w:rsid w:val="00BB754E"/>
    <w:rPr>
      <w:rFonts w:ascii="Times New Roman" w:eastAsia="宋体" w:hAnsi="Times New Roman" w:cs="Times New Roman"/>
      <w:szCs w:val="24"/>
    </w:rPr>
  </w:style>
  <w:style w:type="paragraph" w:styleId="a9">
    <w:name w:val="Balloon Text"/>
    <w:basedOn w:val="a"/>
    <w:link w:val="aa"/>
    <w:qFormat/>
    <w:rsid w:val="00BB754E"/>
    <w:rPr>
      <w:sz w:val="18"/>
      <w:szCs w:val="18"/>
    </w:rPr>
  </w:style>
  <w:style w:type="character" w:customStyle="1" w:styleId="aa">
    <w:name w:val="批注框文本 字符"/>
    <w:basedOn w:val="a0"/>
    <w:link w:val="a9"/>
    <w:qFormat/>
    <w:rsid w:val="00BB754E"/>
    <w:rPr>
      <w:rFonts w:ascii="Times New Roman" w:eastAsia="宋体" w:hAnsi="Times New Roman" w:cs="Times New Roman"/>
      <w:sz w:val="18"/>
      <w:szCs w:val="18"/>
    </w:rPr>
  </w:style>
  <w:style w:type="character" w:styleId="ab">
    <w:name w:val="annotation reference"/>
    <w:basedOn w:val="a0"/>
    <w:qFormat/>
    <w:rsid w:val="00BB754E"/>
    <w:rPr>
      <w:sz w:val="21"/>
      <w:szCs w:val="21"/>
    </w:rPr>
  </w:style>
  <w:style w:type="table" w:styleId="ac">
    <w:name w:val="Table Grid"/>
    <w:basedOn w:val="a1"/>
    <w:unhideWhenUsed/>
    <w:qFormat/>
    <w:rsid w:val="00BB754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标准文件_段"/>
    <w:qFormat/>
    <w:rsid w:val="00BB754E"/>
    <w:pPr>
      <w:widowControl w:val="0"/>
      <w:spacing w:line="360" w:lineRule="auto"/>
      <w:ind w:firstLineChars="200" w:firstLine="198"/>
      <w:jc w:val="both"/>
    </w:pPr>
    <w:rPr>
      <w:rFonts w:ascii="Times New Roman" w:eastAsia="宋体" w:hAnsi="Times New Roman" w:cs="Times New Roman"/>
      <w:sz w:val="24"/>
      <w:szCs w:val="20"/>
    </w:rPr>
  </w:style>
  <w:style w:type="paragraph" w:styleId="ae">
    <w:name w:val="List Paragraph"/>
    <w:basedOn w:val="a"/>
    <w:qFormat/>
    <w:rsid w:val="00BB754E"/>
    <w:pPr>
      <w:ind w:firstLineChars="200" w:firstLine="420"/>
    </w:pPr>
  </w:style>
  <w:style w:type="paragraph" w:customStyle="1" w:styleId="p0">
    <w:name w:val="p0"/>
    <w:basedOn w:val="a"/>
    <w:qFormat/>
    <w:rsid w:val="00BB754E"/>
    <w:pPr>
      <w:widowControl/>
    </w:pPr>
    <w:rPr>
      <w:kern w:val="0"/>
      <w:szCs w:val="21"/>
    </w:rPr>
  </w:style>
  <w:style w:type="paragraph" w:customStyle="1" w:styleId="p16">
    <w:name w:val="p16"/>
    <w:basedOn w:val="a"/>
    <w:qFormat/>
    <w:rsid w:val="00BB754E"/>
    <w:pPr>
      <w:widowControl/>
    </w:pPr>
    <w:rPr>
      <w:rFonts w:ascii="宋体" w:hAnsi="宋体" w:cs="宋体"/>
      <w:kern w:val="0"/>
      <w:szCs w:val="21"/>
    </w:rPr>
  </w:style>
  <w:style w:type="paragraph" w:customStyle="1" w:styleId="p18">
    <w:name w:val="p18"/>
    <w:basedOn w:val="a"/>
    <w:qFormat/>
    <w:rsid w:val="00BB754E"/>
    <w:pPr>
      <w:widowControl/>
    </w:pPr>
    <w:rPr>
      <w:kern w:val="0"/>
      <w:szCs w:val="21"/>
    </w:rPr>
  </w:style>
  <w:style w:type="paragraph" w:styleId="TOC1">
    <w:name w:val="toc 1"/>
    <w:basedOn w:val="a"/>
    <w:next w:val="a"/>
    <w:uiPriority w:val="39"/>
    <w:qFormat/>
    <w:rsid w:val="00BB754E"/>
    <w:rPr>
      <w:rFonts w:ascii="Calibri" w:hAnsi="Calibri"/>
      <w:szCs w:val="22"/>
    </w:rPr>
  </w:style>
  <w:style w:type="character" w:styleId="af">
    <w:name w:val="Hyperlink"/>
    <w:basedOn w:val="a0"/>
    <w:uiPriority w:val="99"/>
    <w:unhideWhenUsed/>
    <w:rsid w:val="00BB754E"/>
    <w:rPr>
      <w:color w:val="0000FF"/>
      <w:u w:val="single"/>
    </w:rPr>
  </w:style>
  <w:style w:type="character" w:styleId="af0">
    <w:name w:val="FollowedHyperlink"/>
    <w:basedOn w:val="a0"/>
    <w:uiPriority w:val="99"/>
    <w:unhideWhenUsed/>
    <w:rsid w:val="00BB754E"/>
    <w:rPr>
      <w:color w:val="800080"/>
      <w:u w:val="single"/>
    </w:rPr>
  </w:style>
  <w:style w:type="paragraph" w:customStyle="1" w:styleId="msonormal0">
    <w:name w:val="msonormal"/>
    <w:basedOn w:val="a"/>
    <w:rsid w:val="00BB754E"/>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BB754E"/>
    <w:pPr>
      <w:widowControl/>
      <w:spacing w:before="100" w:beforeAutospacing="1" w:after="100" w:afterAutospacing="1"/>
      <w:jc w:val="left"/>
    </w:pPr>
    <w:rPr>
      <w:rFonts w:ascii="宋体" w:hAnsi="宋体" w:cs="宋体"/>
      <w:b/>
      <w:bCs/>
      <w:color w:val="000000"/>
      <w:kern w:val="0"/>
      <w:sz w:val="24"/>
    </w:rPr>
  </w:style>
  <w:style w:type="paragraph" w:customStyle="1" w:styleId="font6">
    <w:name w:val="font6"/>
    <w:basedOn w:val="a"/>
    <w:rsid w:val="00BB754E"/>
    <w:pPr>
      <w:widowControl/>
      <w:spacing w:before="100" w:beforeAutospacing="1" w:after="100" w:afterAutospacing="1"/>
      <w:jc w:val="left"/>
    </w:pPr>
    <w:rPr>
      <w:rFonts w:ascii="宋体" w:hAnsi="宋体" w:cs="宋体"/>
      <w:b/>
      <w:bCs/>
      <w:color w:val="000000"/>
      <w:kern w:val="0"/>
      <w:sz w:val="20"/>
      <w:szCs w:val="20"/>
    </w:rPr>
  </w:style>
  <w:style w:type="paragraph" w:customStyle="1" w:styleId="font7">
    <w:name w:val="font7"/>
    <w:basedOn w:val="a"/>
    <w:rsid w:val="00BB754E"/>
    <w:pPr>
      <w:widowControl/>
      <w:spacing w:before="100" w:beforeAutospacing="1" w:after="100" w:afterAutospacing="1"/>
      <w:jc w:val="left"/>
    </w:pPr>
    <w:rPr>
      <w:rFonts w:ascii="Arial" w:hAnsi="Arial" w:cs="Arial"/>
      <w:b/>
      <w:bCs/>
      <w:color w:val="000000"/>
      <w:kern w:val="0"/>
      <w:sz w:val="20"/>
      <w:szCs w:val="20"/>
    </w:rPr>
  </w:style>
  <w:style w:type="paragraph" w:customStyle="1" w:styleId="font8">
    <w:name w:val="font8"/>
    <w:basedOn w:val="a"/>
    <w:rsid w:val="00BB754E"/>
    <w:pPr>
      <w:widowControl/>
      <w:spacing w:before="100" w:beforeAutospacing="1" w:after="100" w:afterAutospacing="1"/>
      <w:jc w:val="left"/>
    </w:pPr>
    <w:rPr>
      <w:rFonts w:ascii="宋体" w:hAnsi="宋体" w:cs="宋体"/>
      <w:b/>
      <w:bCs/>
      <w:i/>
      <w:iCs/>
      <w:color w:val="000000"/>
      <w:kern w:val="0"/>
      <w:sz w:val="24"/>
    </w:rPr>
  </w:style>
  <w:style w:type="paragraph" w:customStyle="1" w:styleId="font9">
    <w:name w:val="font9"/>
    <w:basedOn w:val="a"/>
    <w:rsid w:val="00BB754E"/>
    <w:pPr>
      <w:widowControl/>
      <w:spacing w:before="100" w:beforeAutospacing="1" w:after="100" w:afterAutospacing="1"/>
      <w:jc w:val="left"/>
    </w:pPr>
    <w:rPr>
      <w:rFonts w:ascii="宋体" w:hAnsi="宋体" w:cs="宋体"/>
      <w:b/>
      <w:bCs/>
      <w:color w:val="000000"/>
      <w:kern w:val="0"/>
      <w:sz w:val="20"/>
      <w:szCs w:val="20"/>
    </w:rPr>
  </w:style>
  <w:style w:type="paragraph" w:customStyle="1" w:styleId="font10">
    <w:name w:val="font10"/>
    <w:basedOn w:val="a"/>
    <w:rsid w:val="00BB754E"/>
    <w:pPr>
      <w:widowControl/>
      <w:spacing w:before="100" w:beforeAutospacing="1" w:after="100" w:afterAutospacing="1"/>
      <w:jc w:val="left"/>
    </w:pPr>
    <w:rPr>
      <w:rFonts w:ascii="Arial" w:hAnsi="Arial" w:cs="Arial"/>
      <w:b/>
      <w:bCs/>
      <w:color w:val="000000"/>
      <w:kern w:val="0"/>
      <w:sz w:val="20"/>
      <w:szCs w:val="20"/>
    </w:rPr>
  </w:style>
  <w:style w:type="paragraph" w:customStyle="1" w:styleId="font11">
    <w:name w:val="font11"/>
    <w:basedOn w:val="a"/>
    <w:rsid w:val="00BB754E"/>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
    <w:rsid w:val="00BB754E"/>
    <w:pPr>
      <w:widowControl/>
      <w:spacing w:before="100" w:beforeAutospacing="1" w:after="100" w:afterAutospacing="1"/>
      <w:jc w:val="left"/>
    </w:pPr>
    <w:rPr>
      <w:rFonts w:ascii="宋体" w:hAnsi="宋体" w:cs="宋体"/>
      <w:kern w:val="0"/>
      <w:sz w:val="22"/>
      <w:szCs w:val="22"/>
    </w:rPr>
  </w:style>
  <w:style w:type="paragraph" w:customStyle="1" w:styleId="font13">
    <w:name w:val="font13"/>
    <w:basedOn w:val="a"/>
    <w:rsid w:val="00BB754E"/>
    <w:pPr>
      <w:widowControl/>
      <w:spacing w:before="100" w:beforeAutospacing="1" w:after="100" w:afterAutospacing="1"/>
      <w:jc w:val="left"/>
    </w:pPr>
    <w:rPr>
      <w:rFonts w:ascii="Arial" w:hAnsi="Arial" w:cs="Arial"/>
      <w:kern w:val="0"/>
      <w:sz w:val="22"/>
      <w:szCs w:val="22"/>
    </w:rPr>
  </w:style>
  <w:style w:type="paragraph" w:customStyle="1" w:styleId="font14">
    <w:name w:val="font14"/>
    <w:basedOn w:val="a"/>
    <w:rsid w:val="00BB754E"/>
    <w:pPr>
      <w:widowControl/>
      <w:spacing w:before="100" w:beforeAutospacing="1" w:after="100" w:afterAutospacing="1"/>
      <w:jc w:val="left"/>
    </w:pPr>
    <w:rPr>
      <w:rFonts w:ascii="宋体" w:hAnsi="宋体" w:cs="宋体"/>
      <w:b/>
      <w:bCs/>
      <w:i/>
      <w:iCs/>
      <w:color w:val="800080"/>
      <w:kern w:val="0"/>
      <w:sz w:val="22"/>
      <w:szCs w:val="22"/>
    </w:rPr>
  </w:style>
  <w:style w:type="paragraph" w:customStyle="1" w:styleId="font15">
    <w:name w:val="font15"/>
    <w:basedOn w:val="a"/>
    <w:rsid w:val="00BB754E"/>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rsid w:val="00BB75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76">
    <w:name w:val="xl76"/>
    <w:basedOn w:val="a"/>
    <w:rsid w:val="00BB754E"/>
    <w:pPr>
      <w:widowControl/>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宋体" w:hAnsi="宋体" w:cs="宋体"/>
      <w:b/>
      <w:bCs/>
      <w:color w:val="000000"/>
      <w:kern w:val="0"/>
      <w:sz w:val="20"/>
      <w:szCs w:val="20"/>
    </w:rPr>
  </w:style>
  <w:style w:type="paragraph" w:customStyle="1" w:styleId="xl77">
    <w:name w:val="xl77"/>
    <w:basedOn w:val="a"/>
    <w:rsid w:val="00BB75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kern w:val="0"/>
      <w:sz w:val="20"/>
      <w:szCs w:val="20"/>
    </w:rPr>
  </w:style>
  <w:style w:type="paragraph" w:customStyle="1" w:styleId="xl78">
    <w:name w:val="xl78"/>
    <w:basedOn w:val="a"/>
    <w:rsid w:val="00BB754E"/>
    <w:pPr>
      <w:widowControl/>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Arial" w:hAnsi="Arial" w:cs="Arial"/>
      <w:b/>
      <w:bCs/>
      <w:kern w:val="0"/>
      <w:sz w:val="20"/>
      <w:szCs w:val="20"/>
    </w:rPr>
  </w:style>
  <w:style w:type="paragraph" w:customStyle="1" w:styleId="xl79">
    <w:name w:val="xl79"/>
    <w:basedOn w:val="a"/>
    <w:rsid w:val="00BB754E"/>
    <w:pPr>
      <w:widowControl/>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宋体" w:hAnsi="宋体" w:cs="宋体"/>
      <w:b/>
      <w:bCs/>
      <w:kern w:val="0"/>
      <w:sz w:val="20"/>
      <w:szCs w:val="20"/>
    </w:rPr>
  </w:style>
  <w:style w:type="paragraph" w:customStyle="1" w:styleId="xl80">
    <w:name w:val="xl80"/>
    <w:basedOn w:val="a"/>
    <w:rsid w:val="00BB754E"/>
    <w:pPr>
      <w:widowControl/>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Arial" w:hAnsi="Arial" w:cs="Arial"/>
      <w:b/>
      <w:bCs/>
      <w:kern w:val="0"/>
      <w:sz w:val="20"/>
      <w:szCs w:val="20"/>
    </w:rPr>
  </w:style>
  <w:style w:type="paragraph" w:customStyle="1" w:styleId="xl81">
    <w:name w:val="xl81"/>
    <w:basedOn w:val="a"/>
    <w:rsid w:val="00BB754E"/>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Arial" w:hAnsi="Arial" w:cs="Arial"/>
      <w:color w:val="000000"/>
      <w:kern w:val="0"/>
      <w:sz w:val="20"/>
      <w:szCs w:val="20"/>
    </w:rPr>
  </w:style>
  <w:style w:type="paragraph" w:customStyle="1" w:styleId="xl82">
    <w:name w:val="xl82"/>
    <w:basedOn w:val="a"/>
    <w:rsid w:val="00BB75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kern w:val="0"/>
      <w:sz w:val="20"/>
      <w:szCs w:val="20"/>
    </w:rPr>
  </w:style>
  <w:style w:type="paragraph" w:customStyle="1" w:styleId="xl83">
    <w:name w:val="xl83"/>
    <w:basedOn w:val="a"/>
    <w:rsid w:val="00BB754E"/>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Arial" w:hAnsi="Arial" w:cs="Arial"/>
      <w:kern w:val="0"/>
      <w:sz w:val="20"/>
      <w:szCs w:val="20"/>
    </w:rPr>
  </w:style>
  <w:style w:type="paragraph" w:customStyle="1" w:styleId="xl84">
    <w:name w:val="xl84"/>
    <w:basedOn w:val="a"/>
    <w:rsid w:val="00BB75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color w:val="000000"/>
      <w:kern w:val="0"/>
      <w:sz w:val="20"/>
      <w:szCs w:val="20"/>
    </w:rPr>
  </w:style>
  <w:style w:type="paragraph" w:customStyle="1" w:styleId="xl85">
    <w:name w:val="xl85"/>
    <w:basedOn w:val="a"/>
    <w:rsid w:val="00BB75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86">
    <w:name w:val="xl86"/>
    <w:basedOn w:val="a"/>
    <w:rsid w:val="00BB754E"/>
    <w:pPr>
      <w:widowControl/>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kern w:val="0"/>
      <w:sz w:val="20"/>
      <w:szCs w:val="20"/>
    </w:rPr>
  </w:style>
  <w:style w:type="paragraph" w:customStyle="1" w:styleId="xl87">
    <w:name w:val="xl87"/>
    <w:basedOn w:val="a"/>
    <w:rsid w:val="00BB754E"/>
    <w:pPr>
      <w:widowControl/>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FF0000"/>
      <w:kern w:val="0"/>
      <w:sz w:val="20"/>
      <w:szCs w:val="20"/>
    </w:rPr>
  </w:style>
  <w:style w:type="paragraph" w:customStyle="1" w:styleId="xl88">
    <w:name w:val="xl88"/>
    <w:basedOn w:val="a"/>
    <w:rsid w:val="00BB754E"/>
    <w:pPr>
      <w:widowControl/>
      <w:spacing w:before="100" w:beforeAutospacing="1" w:after="100" w:afterAutospacing="1"/>
      <w:jc w:val="left"/>
    </w:pPr>
    <w:rPr>
      <w:rFonts w:ascii="宋体" w:hAnsi="宋体" w:cs="宋体"/>
      <w:kern w:val="0"/>
      <w:sz w:val="22"/>
      <w:szCs w:val="22"/>
    </w:rPr>
  </w:style>
  <w:style w:type="paragraph" w:customStyle="1" w:styleId="xl89">
    <w:name w:val="xl89"/>
    <w:basedOn w:val="a"/>
    <w:rsid w:val="00BB754E"/>
    <w:pPr>
      <w:widowControl/>
      <w:spacing w:before="100" w:beforeAutospacing="1" w:after="100" w:afterAutospacing="1"/>
      <w:jc w:val="left"/>
    </w:pPr>
    <w:rPr>
      <w:rFonts w:ascii="Arial" w:hAnsi="Arial" w:cs="Arial"/>
      <w:kern w:val="0"/>
      <w:sz w:val="22"/>
      <w:szCs w:val="22"/>
    </w:rPr>
  </w:style>
  <w:style w:type="paragraph" w:customStyle="1" w:styleId="xl90">
    <w:name w:val="xl90"/>
    <w:basedOn w:val="a"/>
    <w:rsid w:val="00BB754E"/>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Arial" w:hAnsi="Arial" w:cs="Arial"/>
      <w:kern w:val="0"/>
      <w:sz w:val="20"/>
      <w:szCs w:val="20"/>
    </w:rPr>
  </w:style>
  <w:style w:type="paragraph" w:customStyle="1" w:styleId="xl91">
    <w:name w:val="xl91"/>
    <w:basedOn w:val="a"/>
    <w:rsid w:val="00BB754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kern w:val="0"/>
      <w:sz w:val="20"/>
      <w:szCs w:val="20"/>
    </w:rPr>
  </w:style>
  <w:style w:type="paragraph" w:customStyle="1" w:styleId="xl92">
    <w:name w:val="xl92"/>
    <w:basedOn w:val="a"/>
    <w:rsid w:val="00BB754E"/>
    <w:pPr>
      <w:widowControl/>
      <w:pBdr>
        <w:bottom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93">
    <w:name w:val="xl93"/>
    <w:basedOn w:val="a"/>
    <w:rsid w:val="00BB754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left"/>
    </w:pPr>
    <w:rPr>
      <w:rFonts w:ascii="宋体" w:hAnsi="宋体" w:cs="宋体"/>
      <w:b/>
      <w:bCs/>
      <w:color w:val="000000"/>
      <w:kern w:val="0"/>
      <w:sz w:val="20"/>
      <w:szCs w:val="20"/>
    </w:rPr>
  </w:style>
  <w:style w:type="paragraph" w:customStyle="1" w:styleId="xl94">
    <w:name w:val="xl94"/>
    <w:basedOn w:val="a"/>
    <w:rsid w:val="00BB754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left"/>
    </w:pPr>
    <w:rPr>
      <w:rFonts w:ascii="宋体" w:hAnsi="宋体" w:cs="宋体"/>
      <w:kern w:val="0"/>
      <w:sz w:val="20"/>
      <w:szCs w:val="20"/>
    </w:rPr>
  </w:style>
  <w:style w:type="paragraph" w:customStyle="1" w:styleId="xl95">
    <w:name w:val="xl95"/>
    <w:basedOn w:val="a"/>
    <w:rsid w:val="00BB75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color w:val="000000"/>
      <w:kern w:val="0"/>
      <w:sz w:val="20"/>
      <w:szCs w:val="20"/>
    </w:rPr>
  </w:style>
  <w:style w:type="paragraph" w:customStyle="1" w:styleId="xl96">
    <w:name w:val="xl96"/>
    <w:basedOn w:val="a"/>
    <w:rsid w:val="00BB75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97">
    <w:name w:val="xl97"/>
    <w:basedOn w:val="a"/>
    <w:rsid w:val="00BB754E"/>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Arial" w:hAnsi="Arial" w:cs="Arial"/>
      <w:kern w:val="0"/>
      <w:sz w:val="20"/>
      <w:szCs w:val="20"/>
    </w:rPr>
  </w:style>
  <w:style w:type="paragraph" w:customStyle="1" w:styleId="xl98">
    <w:name w:val="xl98"/>
    <w:basedOn w:val="a"/>
    <w:rsid w:val="00BB754E"/>
    <w:pPr>
      <w:widowControl/>
      <w:pBdr>
        <w:top w:val="single" w:sz="4" w:space="0" w:color="auto"/>
        <w:bottom w:val="single" w:sz="4" w:space="0" w:color="auto"/>
      </w:pBdr>
      <w:spacing w:before="100" w:beforeAutospacing="1" w:after="100" w:afterAutospacing="1"/>
      <w:jc w:val="center"/>
      <w:textAlignment w:val="bottom"/>
    </w:pPr>
    <w:rPr>
      <w:rFonts w:ascii="Arial" w:hAnsi="Arial" w:cs="Arial"/>
      <w:kern w:val="0"/>
      <w:sz w:val="20"/>
      <w:szCs w:val="20"/>
    </w:rPr>
  </w:style>
  <w:style w:type="paragraph" w:customStyle="1" w:styleId="xl99">
    <w:name w:val="xl99"/>
    <w:basedOn w:val="a"/>
    <w:rsid w:val="00BB754E"/>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kern w:val="0"/>
      <w:sz w:val="20"/>
      <w:szCs w:val="20"/>
    </w:rPr>
  </w:style>
  <w:style w:type="paragraph" w:customStyle="1" w:styleId="xl100">
    <w:name w:val="xl100"/>
    <w:basedOn w:val="a"/>
    <w:rsid w:val="00BB75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1">
    <w:name w:val="xl101"/>
    <w:basedOn w:val="a"/>
    <w:rsid w:val="00BB75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0"/>
      <w:szCs w:val="20"/>
    </w:rPr>
  </w:style>
  <w:style w:type="paragraph" w:styleId="af1">
    <w:name w:val="annotation subject"/>
    <w:basedOn w:val="a7"/>
    <w:next w:val="a7"/>
    <w:link w:val="af2"/>
    <w:semiHidden/>
    <w:unhideWhenUsed/>
    <w:rsid w:val="00BB754E"/>
    <w:rPr>
      <w:b/>
      <w:bCs/>
    </w:rPr>
  </w:style>
  <w:style w:type="character" w:customStyle="1" w:styleId="af2">
    <w:name w:val="批注主题 字符"/>
    <w:basedOn w:val="a8"/>
    <w:link w:val="af1"/>
    <w:semiHidden/>
    <w:rsid w:val="00BB754E"/>
    <w:rPr>
      <w:rFonts w:ascii="Times New Roman" w:eastAsia="宋体" w:hAnsi="Times New Roman" w:cs="Times New Roman"/>
      <w:b/>
      <w:bCs/>
      <w:szCs w:val="24"/>
    </w:rPr>
  </w:style>
  <w:style w:type="paragraph" w:styleId="af3">
    <w:name w:val="Plain Text"/>
    <w:basedOn w:val="a"/>
    <w:link w:val="af4"/>
    <w:qFormat/>
    <w:rsid w:val="00BB754E"/>
    <w:rPr>
      <w:rFonts w:ascii="宋体" w:hAnsi="Calibri"/>
      <w:szCs w:val="22"/>
    </w:rPr>
  </w:style>
  <w:style w:type="character" w:customStyle="1" w:styleId="af4">
    <w:name w:val="纯文本 字符"/>
    <w:basedOn w:val="a0"/>
    <w:link w:val="af3"/>
    <w:qFormat/>
    <w:rsid w:val="00BB754E"/>
    <w:rPr>
      <w:rFonts w:ascii="宋体"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917</Words>
  <Characters>5230</Characters>
  <Application>Microsoft Office Word</Application>
  <DocSecurity>0</DocSecurity>
  <Lines>43</Lines>
  <Paragraphs>12</Paragraphs>
  <ScaleCrop>false</ScaleCrop>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 GALIBER</dc:creator>
  <cp:keywords/>
  <dc:description/>
  <cp:lastModifiedBy>LIANG GALIBER</cp:lastModifiedBy>
  <cp:revision>2</cp:revision>
  <dcterms:created xsi:type="dcterms:W3CDTF">2022-04-21T08:07:00Z</dcterms:created>
  <dcterms:modified xsi:type="dcterms:W3CDTF">2022-04-21T08:07:00Z</dcterms:modified>
</cp:coreProperties>
</file>