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32"/>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default" w:ascii="Times New Roman" w:hAnsi="Times New Roman" w:eastAsia="方正小标宋简体" w:cs="Times New Roman"/>
          <w:color w:val="000000"/>
          <w:sz w:val="56"/>
          <w:szCs w:val="52"/>
          <w:highlight w:val="none"/>
          <w:lang w:val="en-US" w:eastAsia="zh-CN"/>
        </w:rPr>
      </w:pPr>
      <w:bookmarkStart w:id="0" w:name="_Hlk27473685"/>
      <w:r>
        <w:rPr>
          <w:rFonts w:hint="default" w:ascii="Times New Roman" w:hAnsi="Times New Roman" w:eastAsia="方正小标宋简体" w:cs="Times New Roman"/>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Times New Roman" w:hAnsi="Times New Roman" w:eastAsia="黑体" w:cs="Times New Roman"/>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default" w:ascii="Times New Roman" w:hAnsi="Times New Roman" w:eastAsia="方正小标宋简体" w:cs="Times New Roman"/>
          <w:bCs/>
          <w:color w:val="000000"/>
          <w:sz w:val="56"/>
          <w:szCs w:val="52"/>
          <w:highlight w:val="none"/>
          <w:lang w:eastAsia="zh-CN"/>
        </w:rPr>
      </w:pPr>
      <w:r>
        <w:rPr>
          <w:rFonts w:hint="default" w:ascii="Times New Roman" w:hAnsi="Times New Roman" w:eastAsia="方正小标宋简体" w:cs="Times New Roman"/>
          <w:bCs/>
          <w:color w:val="000000"/>
          <w:sz w:val="56"/>
          <w:szCs w:val="52"/>
          <w:highlight w:val="none"/>
        </w:rPr>
        <w:t>竞争性谈判</w:t>
      </w:r>
      <w:r>
        <w:rPr>
          <w:rFonts w:hint="default" w:ascii="Times New Roman" w:hAnsi="Times New Roman" w:eastAsia="方正小标宋简体" w:cs="Times New Roman"/>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default" w:ascii="Times New Roman" w:hAnsi="Times New Roman" w:eastAsia="方正小标宋简体" w:cs="Times New Roman"/>
          <w:bCs/>
          <w:color w:val="000000"/>
          <w:sz w:val="56"/>
          <w:szCs w:val="52"/>
          <w:highlight w:val="none"/>
        </w:rPr>
      </w:pPr>
      <w:r>
        <w:rPr>
          <w:rFonts w:hint="default" w:ascii="Times New Roman" w:hAnsi="Times New Roman" w:eastAsia="方正小标宋简体" w:cs="Times New Roman"/>
          <w:bCs/>
          <w:color w:val="000000"/>
          <w:sz w:val="56"/>
          <w:szCs w:val="52"/>
          <w:highlight w:val="none"/>
        </w:rPr>
        <w:t>(</w:t>
      </w:r>
      <w:r>
        <w:rPr>
          <w:rFonts w:hint="default" w:ascii="Times New Roman" w:hAnsi="Times New Roman" w:eastAsia="方正小标宋简体" w:cs="Times New Roman"/>
          <w:bCs/>
          <w:color w:val="000000"/>
          <w:sz w:val="56"/>
          <w:szCs w:val="52"/>
          <w:highlight w:val="none"/>
          <w:lang w:eastAsia="zh-CN"/>
        </w:rPr>
        <w:t>服务类</w:t>
      </w:r>
      <w:r>
        <w:rPr>
          <w:rFonts w:hint="default" w:ascii="Times New Roman" w:hAnsi="Times New Roman" w:eastAsia="方正小标宋简体" w:cs="Times New Roman"/>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default" w:ascii="Times New Roman" w:hAnsi="Times New Roman" w:eastAsia="仿宋_GB2312" w:cs="Times New Roman"/>
          <w:color w:val="000000"/>
          <w:sz w:val="32"/>
          <w:szCs w:val="28"/>
          <w:highlight w:val="none"/>
        </w:rPr>
      </w:pPr>
    </w:p>
    <w:p>
      <w:pPr>
        <w:keepNext w:val="0"/>
        <w:keepLines w:val="0"/>
        <w:pageBreakBefore w:val="0"/>
        <w:kinsoku/>
        <w:overflowPunct/>
        <w:topLinePunct w:val="0"/>
        <w:bidi w:val="0"/>
        <w:spacing w:line="560" w:lineRule="exact"/>
        <w:ind w:firstLine="2240" w:firstLineChars="700"/>
        <w:textAlignment w:val="auto"/>
        <w:outlineLvl w:val="9"/>
        <w:rPr>
          <w:rFonts w:hint="default" w:ascii="Times New Roman" w:hAnsi="Times New Roman" w:eastAsia="宋体" w:cs="Times New Roman"/>
          <w:color w:val="000000"/>
          <w:sz w:val="32"/>
          <w:szCs w:val="28"/>
          <w:highlight w:val="none"/>
          <w:lang w:val="en-US" w:eastAsia="zh-CN"/>
        </w:rPr>
      </w:pPr>
      <w:r>
        <w:rPr>
          <w:rFonts w:hint="default" w:ascii="Times New Roman" w:hAnsi="Times New Roman" w:cs="Times New Roman"/>
          <w:color w:val="000000"/>
          <w:sz w:val="32"/>
          <w:szCs w:val="28"/>
          <w:highlight w:val="none"/>
          <w:lang w:eastAsia="zh-CN"/>
        </w:rPr>
        <w:t>文件编号：</w:t>
      </w:r>
      <w:r>
        <w:rPr>
          <w:rFonts w:hint="default" w:ascii="Times New Roman" w:hAnsi="Times New Roman" w:eastAsia="仿宋" w:cs="Times New Roman"/>
          <w:color w:val="000000"/>
          <w:sz w:val="32"/>
          <w:szCs w:val="28"/>
          <w:highlight w:val="none"/>
          <w:lang w:val="en-US" w:eastAsia="zh-CN"/>
        </w:rPr>
        <w:t>SACSC-TP-</w:t>
      </w:r>
      <w:r>
        <w:rPr>
          <w:rFonts w:hint="eastAsia" w:eastAsia="仿宋" w:cs="Times New Roman"/>
          <w:color w:val="000000"/>
          <w:sz w:val="32"/>
          <w:szCs w:val="28"/>
          <w:highlight w:val="none"/>
          <w:lang w:val="en-US" w:eastAsia="zh-CN"/>
        </w:rPr>
        <w:t>S</w:t>
      </w:r>
      <w:r>
        <w:rPr>
          <w:rFonts w:hint="default" w:ascii="Times New Roman" w:hAnsi="Times New Roman" w:eastAsia="仿宋" w:cs="Times New Roman"/>
          <w:color w:val="000000"/>
          <w:sz w:val="32"/>
          <w:szCs w:val="28"/>
          <w:highlight w:val="none"/>
          <w:lang w:val="en-US" w:eastAsia="zh-CN"/>
        </w:rPr>
        <w:t>-20</w:t>
      </w:r>
      <w:r>
        <w:rPr>
          <w:rFonts w:hint="eastAsia" w:ascii="Times New Roman" w:hAnsi="Times New Roman" w:eastAsia="仿宋" w:cs="Times New Roman"/>
          <w:color w:val="000000"/>
          <w:sz w:val="32"/>
          <w:szCs w:val="28"/>
          <w:highlight w:val="none"/>
          <w:lang w:val="en-US" w:eastAsia="zh-CN"/>
        </w:rPr>
        <w:t>24025</w:t>
      </w:r>
    </w:p>
    <w:p>
      <w:pPr>
        <w:keepNext w:val="0"/>
        <w:keepLines w:val="0"/>
        <w:pageBreakBefore w:val="0"/>
        <w:kinsoku/>
        <w:overflowPunct/>
        <w:topLinePunct w:val="0"/>
        <w:bidi w:val="0"/>
        <w:spacing w:line="560" w:lineRule="exact"/>
        <w:ind w:firstLine="2240" w:firstLineChars="700"/>
        <w:textAlignment w:val="auto"/>
        <w:outlineLvl w:val="9"/>
        <w:rPr>
          <w:rFonts w:hint="default" w:ascii="Times New Roman" w:hAnsi="Times New Roman" w:cs="Times New Roman"/>
          <w:color w:val="000000"/>
          <w:sz w:val="32"/>
          <w:szCs w:val="28"/>
          <w:highlight w:val="none"/>
        </w:rPr>
      </w:pPr>
      <w:r>
        <w:rPr>
          <w:rFonts w:hint="default" w:ascii="Times New Roman" w:hAnsi="Times New Roman" w:cs="Times New Roman"/>
          <w:color w:val="000000"/>
          <w:sz w:val="32"/>
          <w:szCs w:val="28"/>
          <w:highlight w:val="none"/>
        </w:rPr>
        <w:t>项目名称：</w:t>
      </w:r>
      <w:r>
        <w:rPr>
          <w:rFonts w:hint="default" w:ascii="Times New Roman" w:hAnsi="Times New Roman" w:cs="Times New Roman"/>
          <w:color w:val="000000"/>
          <w:sz w:val="32"/>
          <w:szCs w:val="28"/>
          <w:highlight w:val="none"/>
          <w:lang w:val="en-US" w:eastAsia="zh-CN"/>
        </w:rPr>
        <w:t xml:space="preserve"> 香港办事处揭牌活动会务</w:t>
      </w:r>
      <w:r>
        <w:rPr>
          <w:rFonts w:hint="eastAsia" w:ascii="Times New Roman" w:hAnsi="Times New Roman" w:cs="Times New Roman"/>
          <w:color w:val="000000"/>
          <w:sz w:val="32"/>
          <w:szCs w:val="28"/>
          <w:highlight w:val="none"/>
          <w:lang w:val="en-US" w:eastAsia="zh-CN"/>
        </w:rPr>
        <w:t>服务</w:t>
      </w:r>
    </w:p>
    <w:p>
      <w:pPr>
        <w:keepNext w:val="0"/>
        <w:keepLines w:val="0"/>
        <w:pageBreakBefore w:val="0"/>
        <w:kinsoku/>
        <w:overflowPunct/>
        <w:topLinePunct w:val="0"/>
        <w:bidi w:val="0"/>
        <w:spacing w:line="560" w:lineRule="exact"/>
        <w:jc w:val="center"/>
        <w:textAlignment w:val="auto"/>
        <w:outlineLvl w:val="9"/>
        <w:rPr>
          <w:rFonts w:ascii="Times New Roman" w:hAnsi="Times New Roman" w:cs="Times New Roman"/>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Times New Roman" w:hAnsi="Times New Roman" w:cs="Times New Roman"/>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default" w:ascii="Times New Roman" w:hAnsi="Times New Roman" w:cs="Times New Roman"/>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default" w:ascii="Times New Roman" w:hAnsi="Times New Roman" w:eastAsia="宋体" w:cs="Times New Roman"/>
          <w:color w:val="000000"/>
          <w:sz w:val="32"/>
          <w:szCs w:val="28"/>
          <w:highlight w:val="none"/>
          <w:lang w:eastAsia="zh-CN"/>
        </w:rPr>
      </w:pPr>
      <w:r>
        <w:rPr>
          <w:rFonts w:hint="default" w:ascii="Times New Roman" w:hAnsi="Times New Roman" w:cs="Times New Roman"/>
          <w:color w:val="000000"/>
          <w:sz w:val="32"/>
          <w:szCs w:val="28"/>
          <w:highlight w:val="none"/>
          <w:lang w:eastAsia="zh-CN"/>
        </w:rPr>
        <w:t>承办部门</w:t>
      </w:r>
      <w:r>
        <w:rPr>
          <w:rFonts w:hint="default" w:ascii="Times New Roman" w:hAnsi="Times New Roman" w:cs="Times New Roman"/>
          <w:color w:val="000000"/>
          <w:sz w:val="32"/>
          <w:szCs w:val="28"/>
          <w:highlight w:val="none"/>
        </w:rPr>
        <w:t>：</w:t>
      </w:r>
      <w:r>
        <w:rPr>
          <w:rFonts w:hint="default" w:ascii="Times New Roman" w:hAnsi="Times New Roman" w:cs="Times New Roman"/>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Times New Roman" w:hAnsi="Times New Roman" w:eastAsia="仿宋_GB2312" w:cs="Times New Roman"/>
          <w:color w:val="000000"/>
          <w:sz w:val="32"/>
          <w:szCs w:val="28"/>
          <w:highlight w:val="none"/>
        </w:rPr>
      </w:pPr>
      <w:r>
        <w:rPr>
          <w:rFonts w:hint="eastAsia" w:ascii="Times New Roman" w:hAnsi="Times New Roman" w:cs="Times New Roman"/>
          <w:color w:val="000000"/>
          <w:sz w:val="32"/>
          <w:szCs w:val="28"/>
          <w:highlight w:val="none"/>
          <w:lang w:val="en-US" w:eastAsia="zh-CN"/>
        </w:rPr>
        <w:t xml:space="preserve">    </w:t>
      </w:r>
      <w:r>
        <w:rPr>
          <w:rFonts w:hint="default" w:ascii="Times New Roman" w:hAnsi="Times New Roman" w:cs="Times New Roman"/>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Times New Roman" w:hAnsi="Times New Roman" w:cs="Times New Roman"/>
          <w:color w:val="000000"/>
          <w:sz w:val="32"/>
          <w:szCs w:val="28"/>
          <w:highlight w:val="none"/>
        </w:rPr>
      </w:pPr>
    </w:p>
    <w:p>
      <w:pPr>
        <w:keepNext w:val="0"/>
        <w:keepLines w:val="0"/>
        <w:pageBreakBefore w:val="0"/>
        <w:kinsoku/>
        <w:overflowPunct/>
        <w:topLinePunct w:val="0"/>
        <w:bidi w:val="0"/>
        <w:jc w:val="center"/>
        <w:textAlignment w:val="auto"/>
        <w:outlineLvl w:val="9"/>
        <w:rPr>
          <w:rFonts w:ascii="Times New Roman" w:hAnsi="Times New Roman" w:cs="Times New Roman"/>
          <w:color w:val="000000"/>
          <w:sz w:val="32"/>
          <w:szCs w:val="28"/>
          <w:highlight w:val="none"/>
        </w:rPr>
      </w:pPr>
    </w:p>
    <w:p>
      <w:pPr>
        <w:keepNext w:val="0"/>
        <w:keepLines w:val="0"/>
        <w:pageBreakBefore w:val="0"/>
        <w:kinsoku/>
        <w:overflowPunct/>
        <w:topLinePunct w:val="0"/>
        <w:bidi w:val="0"/>
        <w:jc w:val="center"/>
        <w:textAlignment w:val="auto"/>
        <w:outlineLvl w:val="9"/>
        <w:rPr>
          <w:rFonts w:hint="default" w:ascii="Times New Roman" w:hAnsi="Times New Roman" w:cs="Times New Roman"/>
          <w:color w:val="000000"/>
          <w:sz w:val="32"/>
          <w:szCs w:val="28"/>
          <w:highlight w:val="none"/>
        </w:rPr>
      </w:pPr>
    </w:p>
    <w:p>
      <w:pPr>
        <w:keepNext w:val="0"/>
        <w:keepLines w:val="0"/>
        <w:pageBreakBefore w:val="0"/>
        <w:kinsoku/>
        <w:overflowPunct/>
        <w:topLinePunct w:val="0"/>
        <w:bidi w:val="0"/>
        <w:jc w:val="center"/>
        <w:textAlignment w:val="auto"/>
        <w:outlineLvl w:val="9"/>
        <w:rPr>
          <w:rFonts w:hint="default" w:ascii="Times New Roman" w:hAnsi="Times New Roman" w:cs="Times New Roman"/>
          <w:color w:val="000000"/>
          <w:sz w:val="32"/>
          <w:szCs w:val="28"/>
          <w:highlight w:val="none"/>
        </w:rPr>
      </w:pPr>
      <w:r>
        <w:rPr>
          <w:rFonts w:hint="default" w:ascii="Times New Roman" w:hAnsi="Times New Roman" w:eastAsia="仿宋" w:cs="Times New Roman"/>
          <w:color w:val="000000"/>
          <w:sz w:val="32"/>
          <w:szCs w:val="28"/>
          <w:highlight w:val="none"/>
          <w:lang w:val="en-US" w:eastAsia="zh-CN"/>
        </w:rPr>
        <w:t>2024</w:t>
      </w:r>
      <w:r>
        <w:rPr>
          <w:rFonts w:hint="default" w:ascii="Times New Roman" w:hAnsi="Times New Roman" w:cs="Times New Roman"/>
          <w:color w:val="000000"/>
          <w:sz w:val="32"/>
          <w:szCs w:val="28"/>
          <w:highlight w:val="none"/>
        </w:rPr>
        <w:t>年</w:t>
      </w:r>
      <w:r>
        <w:rPr>
          <w:rFonts w:hint="default" w:ascii="Times New Roman" w:hAnsi="Times New Roman" w:eastAsia="仿宋" w:cs="Times New Roman"/>
          <w:color w:val="000000"/>
          <w:sz w:val="32"/>
          <w:szCs w:val="28"/>
          <w:highlight w:val="none"/>
          <w:lang w:val="en-US" w:eastAsia="zh-CN"/>
        </w:rPr>
        <w:t>0</w:t>
      </w:r>
      <w:r>
        <w:rPr>
          <w:rFonts w:hint="eastAsia" w:eastAsia="仿宋" w:cs="Times New Roman"/>
          <w:color w:val="000000"/>
          <w:sz w:val="32"/>
          <w:szCs w:val="28"/>
          <w:highlight w:val="none"/>
          <w:lang w:val="en-US" w:eastAsia="zh-CN"/>
        </w:rPr>
        <w:t>9</w:t>
      </w:r>
      <w:r>
        <w:rPr>
          <w:rFonts w:hint="default" w:ascii="Times New Roman" w:hAnsi="Times New Roman" w:cs="Times New Roman"/>
          <w:color w:val="000000"/>
          <w:sz w:val="32"/>
          <w:szCs w:val="28"/>
          <w:highlight w:val="none"/>
        </w:rPr>
        <w:t>月</w:t>
      </w:r>
      <w:r>
        <w:rPr>
          <w:rFonts w:hint="eastAsia" w:cs="Times New Roman"/>
          <w:color w:val="000000"/>
          <w:sz w:val="32"/>
          <w:szCs w:val="28"/>
          <w:highlight w:val="none"/>
          <w:lang w:val="en-US" w:eastAsia="zh-CN"/>
        </w:rPr>
        <w:t>02</w:t>
      </w:r>
      <w:r>
        <w:rPr>
          <w:rFonts w:hint="default" w:ascii="Times New Roman" w:hAnsi="Times New Roman" w:cs="Times New Roman"/>
          <w:color w:val="000000"/>
          <w:sz w:val="32"/>
          <w:szCs w:val="28"/>
          <w:highlight w:val="none"/>
        </w:rPr>
        <w:t>日</w:t>
      </w:r>
    </w:p>
    <w:bookmarkEnd w:id="0"/>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0" w:firstLineChars="0"/>
        <w:jc w:val="center"/>
        <w:textAlignment w:val="auto"/>
        <w:outlineLvl w:val="0"/>
        <w:rPr>
          <w:rFonts w:hint="default" w:ascii="Times New Roman" w:hAnsi="Times New Roman" w:eastAsia="方正小标宋简体" w:cs="Times New Roman"/>
          <w:b/>
          <w:bCs w:val="0"/>
          <w:color w:val="000000"/>
          <w:sz w:val="36"/>
          <w:szCs w:val="36"/>
          <w:highlight w:val="none"/>
          <w:lang w:eastAsia="zh-CN"/>
        </w:rPr>
      </w:pPr>
      <w:bookmarkStart w:id="1" w:name="_Hlk11751980"/>
      <w:bookmarkStart w:id="11" w:name="_GoBack"/>
      <w:bookmarkEnd w:id="11"/>
      <w:r>
        <w:rPr>
          <w:rFonts w:ascii="Times New Roman" w:hAnsi="Times New Roman" w:cs="Times New Roman"/>
          <w:szCs w:val="21"/>
          <w:highlight w:val="none"/>
        </w:rPr>
        <w:br w:type="page"/>
      </w:r>
      <w:bookmarkEnd w:id="1"/>
      <w:bookmarkStart w:id="2" w:name="_Toc7733_WPSOffice_Level1"/>
      <w:r>
        <w:rPr>
          <w:rFonts w:hint="default" w:ascii="Times New Roman" w:hAnsi="Times New Roman" w:eastAsia="方正小标宋简体" w:cs="Times New Roman"/>
          <w:b/>
          <w:bCs w:val="0"/>
          <w:color w:val="000000"/>
          <w:sz w:val="36"/>
          <w:szCs w:val="36"/>
          <w:highlight w:val="none"/>
          <w:lang w:eastAsia="zh-CN"/>
        </w:rPr>
        <w:t>第六</w:t>
      </w:r>
      <w:r>
        <w:rPr>
          <w:rFonts w:hint="default" w:ascii="Times New Roman" w:hAnsi="Times New Roman" w:eastAsia="方正小标宋简体" w:cs="Times New Roman"/>
          <w:b/>
          <w:bCs w:val="0"/>
          <w:color w:val="000000"/>
          <w:sz w:val="36"/>
          <w:szCs w:val="36"/>
          <w:highlight w:val="none"/>
          <w:lang w:val="en-US" w:eastAsia="zh-CN"/>
        </w:rPr>
        <w:t>章</w:t>
      </w:r>
      <w:r>
        <w:rPr>
          <w:rFonts w:hint="default" w:ascii="Times New Roman" w:hAnsi="Times New Roman" w:eastAsia="方正小标宋简体" w:cs="Times New Roman"/>
          <w:b/>
          <w:bCs w:val="0"/>
          <w:color w:val="000000"/>
          <w:sz w:val="36"/>
          <w:szCs w:val="36"/>
          <w:highlight w:val="none"/>
          <w:lang w:eastAsia="zh-CN"/>
        </w:rPr>
        <w:t xml:space="preserve"> </w:t>
      </w:r>
      <w:r>
        <w:rPr>
          <w:rFonts w:hint="default" w:ascii="Times New Roman" w:hAnsi="Times New Roman" w:eastAsia="方正小标宋简体" w:cs="Times New Roman"/>
          <w:b/>
          <w:bCs w:val="0"/>
          <w:color w:val="000000"/>
          <w:sz w:val="36"/>
          <w:szCs w:val="36"/>
          <w:highlight w:val="none"/>
          <w:lang w:val="en-US" w:eastAsia="zh-CN"/>
        </w:rPr>
        <w:t xml:space="preserve"> </w:t>
      </w:r>
      <w:r>
        <w:rPr>
          <w:rFonts w:hint="default" w:ascii="Times New Roman" w:hAnsi="Times New Roman" w:eastAsia="方正小标宋简体" w:cs="Times New Roman"/>
          <w:b/>
          <w:bCs w:val="0"/>
          <w:color w:val="000000"/>
          <w:sz w:val="36"/>
          <w:szCs w:val="36"/>
          <w:highlight w:val="none"/>
          <w:lang w:eastAsia="zh-CN"/>
        </w:rPr>
        <w:t>附件</w:t>
      </w:r>
      <w:bookmarkEnd w:id="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default" w:ascii="Times New Roman" w:hAnsi="Times New Roman" w:eastAsia="黑体" w:cs="Times New Roman"/>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Times New Roman" w:hAnsi="Times New Roman" w:cs="Times New Roman"/>
          <w:highlight w:val="none"/>
        </w:rPr>
      </w:pP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1、在研究了</w:t>
      </w:r>
      <w:r>
        <w:rPr>
          <w:rFonts w:hint="default" w:ascii="Times New Roman" w:hAnsi="Times New Roman" w:cs="Times New Roman"/>
          <w:b/>
          <w:bCs/>
          <w:sz w:val="24"/>
          <w:highlight w:val="none"/>
          <w:u w:val="single"/>
          <w:lang w:val="en-US" w:eastAsia="zh-CN"/>
        </w:rPr>
        <w:t xml:space="preserve">   香港办事处揭牌活动会务</w:t>
      </w:r>
      <w:r>
        <w:rPr>
          <w:rFonts w:hint="eastAsia" w:ascii="Times New Roman" w:hAnsi="Times New Roman" w:cs="Times New Roman"/>
          <w:b/>
          <w:bCs/>
          <w:sz w:val="24"/>
          <w:highlight w:val="none"/>
          <w:u w:val="single"/>
          <w:lang w:val="en-US" w:eastAsia="zh-CN"/>
        </w:rPr>
        <w:t>服务</w:t>
      </w:r>
      <w:r>
        <w:rPr>
          <w:rFonts w:hint="default" w:ascii="Times New Roman" w:hAnsi="Times New Roman" w:cs="Times New Roman"/>
          <w:b/>
          <w:bCs/>
          <w:sz w:val="24"/>
          <w:highlight w:val="none"/>
          <w:u w:val="single"/>
          <w:lang w:val="en-US" w:eastAsia="zh-CN"/>
        </w:rPr>
        <w:t xml:space="preserve">  </w:t>
      </w:r>
      <w:r>
        <w:rPr>
          <w:rFonts w:hint="default" w:ascii="Times New Roman" w:hAnsi="Times New Roman" w:cs="Times New Roman"/>
          <w:sz w:val="24"/>
          <w:highlight w:val="none"/>
          <w:lang w:eastAsia="zh-CN"/>
        </w:rPr>
        <w:t>竞争性谈判邀请</w:t>
      </w:r>
      <w:r>
        <w:rPr>
          <w:rFonts w:hint="default" w:ascii="Times New Roman" w:hAnsi="Times New Roman" w:cs="Times New Roman"/>
          <w:sz w:val="24"/>
          <w:highlight w:val="none"/>
        </w:rPr>
        <w:t>文件</w:t>
      </w:r>
      <w:r>
        <w:rPr>
          <w:rFonts w:ascii="Times New Roman" w:hAnsi="Times New Roman" w:cs="Times New Roman"/>
          <w:sz w:val="24"/>
          <w:highlight w:val="none"/>
        </w:rPr>
        <w:t>（含补充文件）后，我</w:t>
      </w:r>
      <w:r>
        <w:rPr>
          <w:rFonts w:hint="default" w:ascii="Times New Roman" w:hAnsi="Times New Roman" w:cs="Times New Roman"/>
          <w:sz w:val="24"/>
          <w:highlight w:val="none"/>
          <w:lang w:eastAsia="zh-CN"/>
        </w:rPr>
        <w:t>方</w:t>
      </w:r>
      <w:r>
        <w:rPr>
          <w:rFonts w:ascii="Times New Roman" w:hAnsi="Times New Roman" w:cs="Times New Roman"/>
          <w:sz w:val="24"/>
          <w:highlight w:val="none"/>
        </w:rPr>
        <w:t>愿意按</w:t>
      </w:r>
      <w:r>
        <w:rPr>
          <w:rFonts w:hint="default" w:ascii="Times New Roman" w:hAnsi="Times New Roman" w:cs="Times New Roman"/>
          <w:sz w:val="24"/>
          <w:highlight w:val="none"/>
          <w:lang w:val="en-US" w:eastAsia="zh-CN"/>
        </w:rPr>
        <w:t>______</w:t>
      </w:r>
      <w:r>
        <w:rPr>
          <w:rFonts w:hint="default" w:ascii="Times New Roman" w:hAnsi="Times New Roman" w:cs="Times New Roman"/>
          <w:sz w:val="24"/>
          <w:highlight w:val="none"/>
          <w:lang w:eastAsia="zh-CN"/>
        </w:rPr>
        <w:t>（币种）</w:t>
      </w:r>
      <w:r>
        <w:rPr>
          <w:rFonts w:hint="default" w:ascii="Times New Roman" w:hAnsi="Times New Roman" w:cs="Times New Roman"/>
          <w:sz w:val="24"/>
          <w:highlight w:val="none"/>
          <w:u w:val="single"/>
          <w:lang w:val="en-US" w:eastAsia="zh-CN"/>
        </w:rPr>
        <w:t xml:space="preserve">      </w:t>
      </w:r>
      <w:r>
        <w:rPr>
          <w:rFonts w:ascii="Times New Roman" w:hAnsi="Times New Roman" w:cs="Times New Roman"/>
          <w:sz w:val="24"/>
          <w:highlight w:val="none"/>
        </w:rPr>
        <w:t>元（大写</w:t>
      </w:r>
      <w:r>
        <w:rPr>
          <w:rFonts w:hint="default" w:ascii="Times New Roman" w:hAnsi="Times New Roman" w:cs="Times New Roman"/>
          <w:sz w:val="24"/>
          <w:highlight w:val="none"/>
          <w:u w:val="single"/>
          <w:lang w:val="en-US" w:eastAsia="zh-CN"/>
        </w:rPr>
        <w:t xml:space="preserve">       </w:t>
      </w:r>
      <w:r>
        <w:rPr>
          <w:rFonts w:ascii="Times New Roman" w:hAnsi="Times New Roman" w:cs="Times New Roman"/>
          <w:sz w:val="24"/>
          <w:highlight w:val="none"/>
        </w:rPr>
        <w:t>元）的总价，遵照</w:t>
      </w:r>
      <w:r>
        <w:rPr>
          <w:rFonts w:hint="default" w:ascii="Times New Roman" w:hAnsi="Times New Roman" w:cs="Times New Roman"/>
          <w:sz w:val="24"/>
          <w:highlight w:val="none"/>
          <w:lang w:eastAsia="zh-CN"/>
        </w:rPr>
        <w:t>竞争性谈判</w:t>
      </w:r>
      <w:r>
        <w:rPr>
          <w:rFonts w:hint="default" w:ascii="Times New Roman" w:hAnsi="Times New Roman" w:cs="Times New Roman"/>
          <w:sz w:val="24"/>
          <w:highlight w:val="none"/>
        </w:rPr>
        <w:t>采购文件</w:t>
      </w:r>
      <w:r>
        <w:rPr>
          <w:rFonts w:ascii="Times New Roman" w:hAnsi="Times New Roman" w:cs="Times New Roman"/>
          <w:sz w:val="24"/>
          <w:highlight w:val="none"/>
        </w:rPr>
        <w:t>（含补充文件）的要求承担本</w:t>
      </w:r>
      <w:r>
        <w:rPr>
          <w:rFonts w:hint="default" w:ascii="Times New Roman" w:hAnsi="Times New Roman" w:cs="Times New Roman"/>
          <w:sz w:val="24"/>
          <w:highlight w:val="none"/>
          <w:lang w:eastAsia="zh-CN"/>
        </w:rPr>
        <w:t>竞争性谈判</w:t>
      </w:r>
      <w:r>
        <w:rPr>
          <w:rFonts w:ascii="Times New Roman" w:hAnsi="Times New Roman" w:cs="Times New Roman"/>
          <w:sz w:val="24"/>
          <w:highlight w:val="none"/>
        </w:rPr>
        <w:t>项目的实施，完成本次</w:t>
      </w:r>
      <w:r>
        <w:rPr>
          <w:rFonts w:hint="default" w:ascii="Times New Roman" w:hAnsi="Times New Roman" w:cs="Times New Roman"/>
          <w:sz w:val="24"/>
          <w:highlight w:val="none"/>
          <w:lang w:eastAsia="zh-CN"/>
        </w:rPr>
        <w:t>竞争性谈判</w:t>
      </w:r>
      <w:r>
        <w:rPr>
          <w:rFonts w:ascii="Times New Roman" w:hAnsi="Times New Roman" w:cs="Times New Roman"/>
          <w:sz w:val="24"/>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2、如果你单位接受我</w:t>
      </w:r>
      <w:r>
        <w:rPr>
          <w:rFonts w:hint="default" w:ascii="Times New Roman" w:hAnsi="Times New Roman" w:cs="Times New Roman"/>
          <w:sz w:val="24"/>
          <w:highlight w:val="none"/>
          <w:lang w:eastAsia="zh-CN"/>
        </w:rPr>
        <w:t>方</w:t>
      </w:r>
      <w:r>
        <w:rPr>
          <w:rFonts w:ascii="Times New Roman" w:hAnsi="Times New Roman" w:cs="Times New Roman"/>
          <w:sz w:val="24"/>
          <w:highlight w:val="none"/>
        </w:rPr>
        <w:t>的</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，我</w:t>
      </w:r>
      <w:r>
        <w:rPr>
          <w:rFonts w:hint="default" w:ascii="Times New Roman" w:hAnsi="Times New Roman" w:cs="Times New Roman"/>
          <w:sz w:val="24"/>
          <w:highlight w:val="none"/>
          <w:lang w:eastAsia="zh-CN"/>
        </w:rPr>
        <w:t>方</w:t>
      </w:r>
      <w:r>
        <w:rPr>
          <w:rFonts w:ascii="Times New Roman" w:hAnsi="Times New Roman" w:cs="Times New Roman"/>
          <w:sz w:val="24"/>
          <w:highlight w:val="none"/>
        </w:rPr>
        <w:t>将保证在</w:t>
      </w:r>
      <w:r>
        <w:rPr>
          <w:rFonts w:hint="default" w:ascii="Times New Roman" w:hAnsi="Times New Roman" w:cs="Times New Roman"/>
          <w:sz w:val="24"/>
          <w:highlight w:val="none"/>
          <w:u w:val="none"/>
          <w:lang w:val="en-US" w:eastAsia="zh-CN"/>
        </w:rPr>
        <w:t>服务期限</w:t>
      </w:r>
      <w:r>
        <w:rPr>
          <w:rFonts w:ascii="Times New Roman" w:hAnsi="Times New Roman" w:cs="Times New Roman"/>
          <w:sz w:val="24"/>
          <w:highlight w:val="none"/>
        </w:rPr>
        <w:t>内完成本</w:t>
      </w:r>
      <w:r>
        <w:rPr>
          <w:rFonts w:hint="default" w:ascii="Times New Roman" w:hAnsi="Times New Roman" w:cs="Times New Roman"/>
          <w:sz w:val="24"/>
          <w:highlight w:val="none"/>
          <w:lang w:eastAsia="zh-CN"/>
        </w:rPr>
        <w:t>竞争性谈判</w:t>
      </w:r>
      <w:r>
        <w:rPr>
          <w:rFonts w:ascii="Times New Roman" w:hAnsi="Times New Roman" w:cs="Times New Roman"/>
          <w:sz w:val="24"/>
          <w:highlight w:val="none"/>
        </w:rPr>
        <w:t>项目的全部工作内容，并达到</w:t>
      </w:r>
      <w:r>
        <w:rPr>
          <w:rFonts w:hint="default" w:ascii="Times New Roman" w:hAnsi="Times New Roman" w:cs="Times New Roman"/>
          <w:sz w:val="24"/>
          <w:highlight w:val="none"/>
          <w:lang w:eastAsia="zh-CN"/>
        </w:rPr>
        <w:t>竞争性谈判</w:t>
      </w:r>
      <w:r>
        <w:rPr>
          <w:rFonts w:ascii="Times New Roman" w:hAnsi="Times New Roman" w:cs="Times New Roman"/>
          <w:sz w:val="24"/>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3、我</w:t>
      </w:r>
      <w:r>
        <w:rPr>
          <w:rFonts w:hint="default" w:ascii="Times New Roman" w:hAnsi="Times New Roman" w:cs="Times New Roman"/>
          <w:sz w:val="24"/>
          <w:highlight w:val="none"/>
          <w:lang w:eastAsia="zh-CN"/>
        </w:rPr>
        <w:t>方</w:t>
      </w:r>
      <w:r>
        <w:rPr>
          <w:rFonts w:ascii="Times New Roman" w:hAnsi="Times New Roman" w:cs="Times New Roman"/>
          <w:sz w:val="24"/>
          <w:highlight w:val="none"/>
        </w:rPr>
        <w:t>同意从规定的开标之日起</w:t>
      </w:r>
      <w:r>
        <w:rPr>
          <w:rFonts w:hint="eastAsia" w:ascii="Times New Roman" w:hAnsi="Times New Roman" w:cs="Times New Roman"/>
          <w:sz w:val="24"/>
          <w:highlight w:val="none"/>
          <w:u w:val="single"/>
          <w:lang w:val="en-US" w:eastAsia="zh-CN"/>
        </w:rPr>
        <w:t>180</w:t>
      </w:r>
      <w:r>
        <w:rPr>
          <w:rFonts w:ascii="Times New Roman" w:hAnsi="Times New Roman" w:cs="Times New Roman"/>
          <w:sz w:val="24"/>
          <w:highlight w:val="none"/>
          <w:u w:val="single"/>
        </w:rPr>
        <w:t>个日历天</w:t>
      </w:r>
      <w:r>
        <w:rPr>
          <w:rFonts w:ascii="Times New Roman" w:hAnsi="Times New Roman" w:cs="Times New Roman"/>
          <w:sz w:val="24"/>
          <w:highlight w:val="none"/>
        </w:rPr>
        <w:t>的</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有效期内严格遵守</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的各项承诺。在此期限届满之前，本</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4、在合同书正式签署生效之前，本</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连同你单位的</w:t>
      </w:r>
      <w:r>
        <w:rPr>
          <w:rFonts w:hint="default" w:ascii="Times New Roman" w:hAnsi="Times New Roman" w:cs="Times New Roman"/>
          <w:sz w:val="24"/>
          <w:highlight w:val="none"/>
          <w:lang w:eastAsia="zh-CN"/>
        </w:rPr>
        <w:t>成交</w:t>
      </w:r>
      <w:r>
        <w:rPr>
          <w:rFonts w:ascii="Times New Roman" w:hAnsi="Times New Roman" w:cs="Times New Roman"/>
          <w:sz w:val="24"/>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5、我</w:t>
      </w:r>
      <w:r>
        <w:rPr>
          <w:rFonts w:hint="default" w:ascii="Times New Roman" w:hAnsi="Times New Roman" w:cs="Times New Roman"/>
          <w:sz w:val="24"/>
          <w:highlight w:val="none"/>
          <w:lang w:eastAsia="zh-CN"/>
        </w:rPr>
        <w:t>方同意客服公司</w:t>
      </w:r>
      <w:r>
        <w:rPr>
          <w:rFonts w:ascii="Times New Roman" w:hAnsi="Times New Roman" w:cs="Times New Roman"/>
          <w:sz w:val="24"/>
          <w:highlight w:val="none"/>
        </w:rPr>
        <w:t>不负担我们的任何</w:t>
      </w:r>
      <w:r>
        <w:rPr>
          <w:rFonts w:hint="default" w:ascii="Times New Roman" w:hAnsi="Times New Roman" w:cs="Times New Roman"/>
          <w:sz w:val="24"/>
          <w:highlight w:val="none"/>
          <w:lang w:eastAsia="zh-CN"/>
        </w:rPr>
        <w:t>响应</w:t>
      </w:r>
      <w:r>
        <w:rPr>
          <w:rFonts w:ascii="Times New Roman" w:hAnsi="Times New Roman" w:cs="Times New Roman"/>
          <w:sz w:val="24"/>
          <w:highlight w:val="none"/>
        </w:rPr>
        <w:t>费用。</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6、</w:t>
      </w:r>
      <w:r>
        <w:rPr>
          <w:rFonts w:hint="default" w:ascii="Times New Roman" w:hAnsi="Times New Roman" w:cs="Times New Roman"/>
          <w:sz w:val="24"/>
          <w:highlight w:val="none"/>
          <w:lang w:val="en-US" w:eastAsia="zh-CN"/>
        </w:rPr>
        <w:t>我方承诺，</w:t>
      </w:r>
      <w:r>
        <w:rPr>
          <w:rFonts w:ascii="Times New Roman" w:hAnsi="Times New Roman" w:cs="Times New Roman"/>
          <w:sz w:val="24"/>
          <w:highlight w:val="none"/>
        </w:rPr>
        <w:t>我</w:t>
      </w:r>
      <w:r>
        <w:rPr>
          <w:rFonts w:hint="default" w:ascii="Times New Roman" w:hAnsi="Times New Roman" w:cs="Times New Roman"/>
          <w:sz w:val="24"/>
          <w:highlight w:val="none"/>
          <w:lang w:eastAsia="zh-CN"/>
        </w:rPr>
        <w:t>单位</w:t>
      </w:r>
      <w:r>
        <w:rPr>
          <w:rFonts w:ascii="Times New Roman" w:hAnsi="Times New Roman" w:cs="Times New Roman"/>
          <w:sz w:val="24"/>
          <w:highlight w:val="none"/>
        </w:rPr>
        <w:t>与</w:t>
      </w:r>
      <w:r>
        <w:rPr>
          <w:rFonts w:hint="default" w:ascii="Times New Roman" w:hAnsi="Times New Roman" w:cs="Times New Roman"/>
          <w:sz w:val="24"/>
          <w:highlight w:val="none"/>
          <w:lang w:eastAsia="zh-CN"/>
        </w:rPr>
        <w:t>客服公司</w:t>
      </w:r>
      <w:r>
        <w:rPr>
          <w:rFonts w:ascii="Times New Roman" w:hAnsi="Times New Roman" w:cs="Times New Roman"/>
          <w:sz w:val="24"/>
          <w:highlight w:val="none"/>
        </w:rPr>
        <w:t>无</w:t>
      </w:r>
      <w:r>
        <w:rPr>
          <w:rFonts w:hint="default" w:ascii="Times New Roman" w:hAnsi="Times New Roman" w:cs="Times New Roman"/>
          <w:sz w:val="24"/>
          <w:highlight w:val="none"/>
          <w:lang w:eastAsia="zh-CN"/>
        </w:rPr>
        <w:t>任何</w:t>
      </w:r>
      <w:r>
        <w:rPr>
          <w:rFonts w:ascii="Times New Roman" w:hAnsi="Times New Roman" w:cs="Times New Roman"/>
          <w:sz w:val="24"/>
          <w:highlight w:val="none"/>
        </w:rPr>
        <w:t>关联。</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8</w:t>
      </w:r>
      <w:r>
        <w:rPr>
          <w:rFonts w:ascii="Times New Roman" w:hAnsi="Times New Roman" w:cs="Times New Roman"/>
          <w:sz w:val="24"/>
          <w:highlight w:val="none"/>
        </w:rPr>
        <w:t>、</w:t>
      </w:r>
      <w:r>
        <w:rPr>
          <w:rFonts w:hint="default" w:ascii="Times New Roman" w:hAnsi="Times New Roman" w:cs="Times New Roman"/>
          <w:sz w:val="24"/>
          <w:highlight w:val="none"/>
          <w:lang w:eastAsia="zh-CN"/>
        </w:rPr>
        <w:t>我方承诺，我方参与客服公司竞争性谈判项目，严格遵守法律法规、客服公司规章制度和竞争性谈判</w:t>
      </w:r>
      <w:r>
        <w:rPr>
          <w:rFonts w:ascii="Times New Roman" w:hAnsi="Times New Roman" w:cs="Times New Roman"/>
          <w:sz w:val="24"/>
          <w:highlight w:val="none"/>
        </w:rPr>
        <w:t>采购文件的规定</w:t>
      </w:r>
      <w:r>
        <w:rPr>
          <w:rFonts w:hint="default" w:ascii="Times New Roman" w:hAnsi="Times New Roman" w:cs="Times New Roman"/>
          <w:sz w:val="24"/>
          <w:highlight w:val="none"/>
          <w:lang w:eastAsia="zh-CN"/>
        </w:rPr>
        <w:t>，不会发生围标串标的行为</w:t>
      </w:r>
      <w:r>
        <w:rPr>
          <w:rFonts w:ascii="Times New Roman" w:hAnsi="Times New Roman" w:cs="Times New Roman"/>
          <w:sz w:val="24"/>
          <w:highlight w:val="none"/>
        </w:rPr>
        <w:t>。如有违反，你单位有权撤消我单位</w:t>
      </w:r>
      <w:r>
        <w:rPr>
          <w:rFonts w:hint="default" w:ascii="Times New Roman" w:hAnsi="Times New Roman" w:cs="Times New Roman"/>
          <w:sz w:val="24"/>
          <w:highlight w:val="none"/>
          <w:lang w:eastAsia="zh-CN"/>
        </w:rPr>
        <w:t>成交</w:t>
      </w:r>
      <w:r>
        <w:rPr>
          <w:rFonts w:ascii="Times New Roman" w:hAnsi="Times New Roman" w:cs="Times New Roman"/>
          <w:sz w:val="24"/>
          <w:highlight w:val="none"/>
        </w:rPr>
        <w:t>资格</w:t>
      </w:r>
      <w:r>
        <w:rPr>
          <w:rFonts w:hint="default" w:ascii="Times New Roman" w:hAnsi="Times New Roman" w:cs="Times New Roman"/>
          <w:sz w:val="24"/>
          <w:highlight w:val="none"/>
          <w:lang w:eastAsia="zh-CN"/>
        </w:rPr>
        <w:t>另定成交单位</w:t>
      </w:r>
      <w:r>
        <w:rPr>
          <w:rFonts w:ascii="Times New Roman" w:hAnsi="Times New Roman" w:cs="Times New Roman"/>
          <w:sz w:val="24"/>
          <w:highlight w:val="none"/>
        </w:rPr>
        <w:t>，</w:t>
      </w:r>
      <w:r>
        <w:rPr>
          <w:rFonts w:hint="default" w:ascii="Times New Roman" w:hAnsi="Times New Roman" w:cs="Times New Roman"/>
          <w:sz w:val="24"/>
          <w:highlight w:val="none"/>
          <w:lang w:eastAsia="zh-CN"/>
        </w:rPr>
        <w:t>并遵照法律法规、客服公司规章制度进行处理</w:t>
      </w:r>
      <w:r>
        <w:rPr>
          <w:rFonts w:ascii="Times New Roman" w:hAnsi="Times New Roman" w:cs="Times New Roman"/>
          <w:sz w:val="24"/>
          <w:highlight w:val="none"/>
        </w:rPr>
        <w:t>。</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9、我方承诺，未经客服公司书面同意，</w:t>
      </w:r>
      <w:r>
        <w:rPr>
          <w:rFonts w:hint="default" w:ascii="Times New Roman" w:hAnsi="Times New Roman" w:cs="Times New Roman"/>
          <w:sz w:val="24"/>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default" w:ascii="Times New Roman" w:hAnsi="Times New Roman" w:cs="Times New Roman"/>
          <w:sz w:val="24"/>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10、我方承诺，未经客服公司书面同意，</w:t>
      </w:r>
      <w:r>
        <w:rPr>
          <w:rFonts w:hint="default" w:ascii="Times New Roman" w:hAnsi="Times New Roman" w:cs="Times New Roman"/>
          <w:sz w:val="24"/>
          <w:highlight w:val="none"/>
        </w:rPr>
        <w:t>不得在对外发布时使用、复制和伪造</w:t>
      </w:r>
      <w:r>
        <w:rPr>
          <w:rFonts w:hint="default" w:ascii="Times New Roman" w:hAnsi="Times New Roman" w:cs="Times New Roman"/>
          <w:sz w:val="24"/>
          <w:highlight w:val="none"/>
          <w:lang w:eastAsia="zh-CN"/>
        </w:rPr>
        <w:t>委托方</w:t>
      </w:r>
      <w:r>
        <w:rPr>
          <w:rFonts w:hint="default" w:ascii="Times New Roman" w:hAnsi="Times New Roman" w:cs="Times New Roman"/>
          <w:sz w:val="24"/>
          <w:highlight w:val="none"/>
        </w:rPr>
        <w:t>及中国商飞已申请或注册的商标，包括</w:t>
      </w:r>
      <w:r>
        <w:rPr>
          <w:rFonts w:hint="default" w:ascii="Times New Roman" w:hAnsi="Times New Roman" w:cs="Times New Roman"/>
          <w:sz w:val="24"/>
          <w:highlight w:val="none"/>
          <w:lang w:eastAsia="zh-CN"/>
        </w:rPr>
        <w:t>委托方</w:t>
      </w:r>
      <w:r>
        <w:rPr>
          <w:rFonts w:hint="default" w:ascii="Times New Roman" w:hAnsi="Times New Roman" w:cs="Times New Roman"/>
          <w:sz w:val="24"/>
          <w:highlight w:val="none"/>
        </w:rPr>
        <w:t>中国商飞公司名称、相关标识及项目名称，或与飞机、产品或服务有关的标识</w:t>
      </w:r>
      <w:r>
        <w:rPr>
          <w:rFonts w:hint="default" w:ascii="Times New Roman" w:hAnsi="Times New Roman" w:cs="Times New Roman"/>
          <w:sz w:val="24"/>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11、</w:t>
      </w:r>
      <w:r>
        <w:rPr>
          <w:rFonts w:ascii="Times New Roman" w:hAnsi="Times New Roman" w:cs="Times New Roman"/>
          <w:sz w:val="24"/>
          <w:highlight w:val="none"/>
        </w:rPr>
        <w:t>我</w:t>
      </w:r>
      <w:r>
        <w:rPr>
          <w:rFonts w:hint="default" w:ascii="Times New Roman" w:hAnsi="Times New Roman" w:cs="Times New Roman"/>
          <w:sz w:val="24"/>
          <w:highlight w:val="none"/>
          <w:lang w:eastAsia="zh-CN"/>
        </w:rPr>
        <w:t>方</w:t>
      </w:r>
      <w:r>
        <w:rPr>
          <w:rFonts w:hint="default" w:ascii="Times New Roman" w:hAnsi="Times New Roman" w:cs="Times New Roman"/>
          <w:sz w:val="24"/>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 xml:space="preserve">    </w:t>
      </w:r>
      <w:r>
        <w:rPr>
          <w:rFonts w:hint="eastAsia" w:cs="Times New Roman"/>
          <w:sz w:val="24"/>
          <w:highlight w:val="none"/>
          <w:lang w:eastAsia="zh-CN"/>
        </w:rPr>
        <w:t>□</w:t>
      </w:r>
      <w:r>
        <w:rPr>
          <w:rFonts w:hint="eastAsia" w:cs="Times New Roman"/>
          <w:sz w:val="24"/>
          <w:highlight w:val="none"/>
          <w:lang w:val="en-US" w:eastAsia="zh-CN"/>
        </w:rPr>
        <w:t xml:space="preserve"> </w:t>
      </w:r>
      <w:r>
        <w:rPr>
          <w:rFonts w:hint="default" w:ascii="Times New Roman" w:hAnsi="Times New Roman" w:cs="Times New Roman"/>
          <w:sz w:val="24"/>
          <w:highlight w:val="none"/>
          <w:lang w:val="en-US" w:eastAsia="zh-CN"/>
        </w:rPr>
        <w:t>未被列入管制/制裁清单；</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sz w:val="24"/>
          <w:highlight w:val="none"/>
          <w:lang w:val="en-US" w:eastAsia="zh-CN"/>
        </w:rPr>
      </w:pPr>
      <w:r>
        <w:rPr>
          <w:rFonts w:hint="eastAsia" w:cs="Times New Roman"/>
          <w:sz w:val="24"/>
          <w:highlight w:val="none"/>
          <w:lang w:eastAsia="zh-CN"/>
        </w:rPr>
        <w:t>□</w:t>
      </w:r>
      <w:r>
        <w:rPr>
          <w:rFonts w:hint="default" w:ascii="Times New Roman" w:hAnsi="Times New Roman" w:cs="Times New Roman"/>
          <w:sz w:val="24"/>
          <w:highlight w:val="none"/>
          <w:lang w:val="en-US" w:eastAsia="zh-CN"/>
        </w:rPr>
        <w:t xml:space="preserve">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响应单位</w:t>
      </w:r>
      <w:r>
        <w:rPr>
          <w:rFonts w:ascii="Times New Roman" w:hAnsi="Times New Roman" w:cs="Times New Roman"/>
          <w:sz w:val="28"/>
          <w:szCs w:val="28"/>
          <w:highlight w:val="none"/>
        </w:rPr>
        <w:t>：</w:t>
      </w:r>
      <w:r>
        <w:rPr>
          <w:rFonts w:hint="default" w:ascii="Times New Roman" w:hAnsi="Times New Roman" w:cs="Times New Roman"/>
          <w:sz w:val="24"/>
          <w:highlight w:val="none"/>
        </w:rPr>
        <w:t>(盖</w:t>
      </w:r>
      <w:r>
        <w:rPr>
          <w:rFonts w:hint="default" w:ascii="Times New Roman" w:hAnsi="Times New Roman" w:cs="Times New Roman"/>
          <w:sz w:val="24"/>
          <w:highlight w:val="none"/>
          <w:lang w:eastAsia="zh-CN"/>
        </w:rPr>
        <w:t>单位公章</w:t>
      </w:r>
      <w:r>
        <w:rPr>
          <w:rFonts w:hint="default" w:ascii="Times New Roman" w:hAnsi="Times New Roman" w:cs="Times New Roman"/>
          <w:sz w:val="24"/>
          <w:highlight w:val="none"/>
        </w:rPr>
        <w:t>)</w:t>
      </w:r>
    </w:p>
    <w:p>
      <w:pPr>
        <w:keepNext w:val="0"/>
        <w:keepLines w:val="0"/>
        <w:pageBreakBefore w:val="0"/>
        <w:kinsoku/>
        <w:overflowPunct/>
        <w:topLinePunct w:val="0"/>
        <w:autoSpaceDE/>
        <w:autoSpaceDN/>
        <w:bidi w:val="0"/>
        <w:spacing w:line="360" w:lineRule="auto"/>
        <w:textAlignment w:val="auto"/>
        <w:outlineLvl w:val="9"/>
        <w:rPr>
          <w:rFonts w:ascii="Times New Roman" w:hAnsi="Times New Roman" w:cs="Times New Roman"/>
          <w:sz w:val="24"/>
          <w:highlight w:val="none"/>
        </w:rPr>
      </w:pPr>
      <w:r>
        <w:rPr>
          <w:rFonts w:ascii="Times New Roman" w:hAnsi="Times New Roman" w:cs="Times New Roman"/>
          <w:sz w:val="24"/>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法定代表人或授权代表</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签字或盖</w:t>
      </w:r>
      <w:r>
        <w:rPr>
          <w:rFonts w:hint="default" w:ascii="Times New Roman" w:hAnsi="Times New Roman" w:cs="Times New Roman"/>
          <w:sz w:val="24"/>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sz w:val="24"/>
          <w:highlight w:val="none"/>
        </w:rPr>
      </w:pPr>
      <w:r>
        <w:rPr>
          <w:rFonts w:ascii="Times New Roman" w:hAnsi="Times New Roman" w:cs="Times New Roman"/>
          <w:sz w:val="24"/>
          <w:highlight w:val="none"/>
        </w:rPr>
        <w:t xml:space="preserve">联系电话（传真）： </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sz w:val="24"/>
          <w:highlight w:val="none"/>
        </w:rPr>
      </w:pPr>
      <w:r>
        <w:rPr>
          <w:rFonts w:hint="eastAsia" w:ascii="Times New Roman" w:hAnsi="Times New Roman" w:cs="Times New Roman"/>
          <w:sz w:val="24"/>
          <w:highlight w:val="none"/>
          <w:lang w:val="en-US" w:eastAsia="zh-CN"/>
        </w:rPr>
        <w:t>邮箱：</w:t>
      </w:r>
      <w:r>
        <w:rPr>
          <w:rFonts w:ascii="Times New Roman" w:hAnsi="Times New Roman" w:cs="Times New Roman"/>
          <w:sz w:val="24"/>
          <w:highlight w:val="none"/>
        </w:rPr>
        <w:t xml:space="preserve">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sz w:val="24"/>
          <w:highlight w:val="none"/>
        </w:rPr>
      </w:pPr>
      <w:r>
        <w:rPr>
          <w:rFonts w:ascii="Times New Roman" w:hAnsi="Times New Roman" w:cs="Times New Roman"/>
          <w:sz w:val="24"/>
          <w:highlight w:val="none"/>
        </w:rPr>
        <w:t xml:space="preserve">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sz w:val="24"/>
          <w:highlight w:val="none"/>
        </w:rPr>
      </w:pPr>
      <w:r>
        <w:rPr>
          <w:rFonts w:ascii="Times New Roman" w:hAnsi="Times New Roman" w:cs="Times New Roman"/>
          <w:sz w:val="24"/>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bookmarkStart w:id="3" w:name="_Hlk35922021"/>
      <w:r>
        <w:rPr>
          <w:rFonts w:hint="default" w:ascii="Times New Roman" w:hAnsi="Times New Roman" w:eastAsia="黑体" w:cs="Times New Roman"/>
          <w:sz w:val="30"/>
          <w:szCs w:val="30"/>
          <w:highlight w:val="none"/>
          <w:lang w:val="en-US" w:eastAsia="zh-CN"/>
        </w:rPr>
        <w:t>二、</w:t>
      </w:r>
      <w:bookmarkEnd w:id="3"/>
      <w:r>
        <w:rPr>
          <w:rFonts w:hint="default" w:ascii="Times New Roman" w:hAnsi="Times New Roman" w:eastAsia="黑体" w:cs="Times New Roman"/>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Times New Roman" w:hAnsi="Times New Roman" w:eastAsia="宋体" w:cs="Times New Roman"/>
          <w:sz w:val="28"/>
          <w:szCs w:val="28"/>
          <w:highlight w:val="none"/>
          <w:lang w:val="en-US" w:eastAsia="zh-CN"/>
        </w:rPr>
      </w:pPr>
      <w:r>
        <w:rPr>
          <w:rFonts w:hint="default" w:ascii="Times New Roman" w:hAnsi="Times New Roman" w:cs="Times New Roman"/>
          <w:sz w:val="28"/>
          <w:szCs w:val="28"/>
          <w:highlight w:val="none"/>
        </w:rPr>
        <w:t>1、报价一览表</w:t>
      </w:r>
    </w:p>
    <w:tbl>
      <w:tblPr>
        <w:tblStyle w:val="32"/>
        <w:tblW w:w="96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highlight w:val="none"/>
              </w:rPr>
            </w:pPr>
            <w:r>
              <w:rPr>
                <w:rFonts w:hint="default" w:ascii="Times New Roman" w:hAnsi="Times New Roman" w:cs="Times New Roman"/>
                <w:highlight w:val="none"/>
              </w:rPr>
              <w:t>序号</w:t>
            </w:r>
          </w:p>
        </w:tc>
        <w:tc>
          <w:tcPr>
            <w:tcW w:w="2862"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服务项目</w:t>
            </w:r>
          </w:p>
        </w:tc>
        <w:tc>
          <w:tcPr>
            <w:tcW w:w="3333" w:type="dxa"/>
            <w:tcBorders>
              <w:top w:val="double" w:color="auto" w:sz="4"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价格</w:t>
            </w:r>
            <w:r>
              <w:rPr>
                <w:rFonts w:hint="eastAsia" w:cs="Times New Roman"/>
                <w:highlight w:val="none"/>
                <w:lang w:val="en-US" w:eastAsia="zh-CN"/>
              </w:rPr>
              <w:t>（人民币元）</w:t>
            </w:r>
          </w:p>
        </w:tc>
        <w:tc>
          <w:tcPr>
            <w:tcW w:w="1943" w:type="dxa"/>
            <w:tcBorders>
              <w:top w:val="double" w:color="auto" w:sz="4" w:space="0"/>
              <w:left w:val="single" w:color="auto" w:sz="4"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sz w:val="24"/>
                <w:highlight w:val="none"/>
              </w:rPr>
            </w:pPr>
            <w:r>
              <w:rPr>
                <w:rFonts w:ascii="Times New Roman" w:hAnsi="Times New Roman" w:cs="Times New Roman"/>
                <w:sz w:val="24"/>
                <w:highlight w:val="none"/>
              </w:rPr>
              <w:t>1</w:t>
            </w:r>
          </w:p>
        </w:tc>
        <w:tc>
          <w:tcPr>
            <w:tcW w:w="28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香港办事处揭牌活动会务服务</w:t>
            </w:r>
          </w:p>
        </w:tc>
        <w:tc>
          <w:tcPr>
            <w:tcW w:w="333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sz w:val="24"/>
                <w:highlight w:val="none"/>
              </w:rPr>
            </w:pPr>
          </w:p>
        </w:tc>
        <w:tc>
          <w:tcPr>
            <w:tcW w:w="1943" w:type="dxa"/>
            <w:tcBorders>
              <w:top w:val="single" w:color="auto" w:sz="6" w:space="0"/>
              <w:left w:val="single" w:color="auto" w:sz="4"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rPr>
              <w:t>总报价</w:t>
            </w:r>
          </w:p>
        </w:tc>
        <w:tc>
          <w:tcPr>
            <w:tcW w:w="8138"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rPr>
              <w:t>小写：</w:t>
            </w:r>
          </w:p>
          <w:p>
            <w:pPr>
              <w:keepNext w:val="0"/>
              <w:keepLines w:val="0"/>
              <w:pageBreakBefore w:val="0"/>
              <w:kinsoku/>
              <w:wordWrap/>
              <w:overflowPunct/>
              <w:topLinePunct w:val="0"/>
              <w:autoSpaceDE/>
              <w:autoSpaceDN/>
              <w:bidi w:val="0"/>
              <w:adjustRightInd w:val="0"/>
              <w:snapToGrid w:val="0"/>
              <w:spacing w:line="240" w:lineRule="auto"/>
              <w:ind w:left="-88" w:leftChars="-42" w:firstLine="120" w:firstLineChars="50"/>
              <w:jc w:val="left"/>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4" w:space="0"/>
              <w:bottom w:val="double" w:color="auto" w:sz="4"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left"/>
              <w:textAlignment w:val="auto"/>
              <w:outlineLvl w:val="9"/>
              <w:rPr>
                <w:rFonts w:ascii="Times New Roman" w:hAnsi="Times New Roman" w:cs="Times New Roman"/>
                <w:highlight w:val="none"/>
              </w:rPr>
            </w:pPr>
            <w:r>
              <w:rPr>
                <w:rFonts w:hint="default" w:ascii="Times New Roman" w:hAnsi="Times New Roman" w:cs="Times New Roman"/>
                <w:sz w:val="24"/>
                <w:highlight w:val="none"/>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Times New Roman" w:hAnsi="Times New Roman" w:cs="Times New Roman"/>
          <w:szCs w:val="21"/>
          <w:highlight w:val="none"/>
        </w:rPr>
      </w:pPr>
      <w:r>
        <w:rPr>
          <w:rFonts w:hint="default" w:ascii="Times New Roman" w:hAnsi="Times New Roman" w:eastAsia="仿宋_GB2312" w:cs="Times New Roman"/>
          <w:b/>
          <w:szCs w:val="21"/>
          <w:highlight w:val="none"/>
        </w:rPr>
        <w:t>说明</w:t>
      </w:r>
      <w:r>
        <w:rPr>
          <w:rFonts w:hint="default" w:ascii="Times New Roman" w:hAnsi="Times New Roman" w:eastAsia="仿宋_GB2312" w:cs="Times New Roman"/>
          <w:szCs w:val="21"/>
          <w:highlight w:val="none"/>
        </w:rPr>
        <w:t>：</w:t>
      </w:r>
      <w:r>
        <w:rPr>
          <w:rFonts w:hint="default" w:ascii="Times New Roman" w:hAnsi="Times New Roman" w:cs="Times New Roman"/>
          <w:szCs w:val="21"/>
          <w:highlight w:val="none"/>
        </w:rPr>
        <w:t>（1）所有价格精确到</w:t>
      </w:r>
      <w:r>
        <w:rPr>
          <w:rFonts w:hint="default" w:ascii="Times New Roman" w:hAnsi="Times New Roman" w:cs="Times New Roman"/>
          <w:szCs w:val="21"/>
          <w:highlight w:val="none"/>
          <w:lang w:eastAsia="zh-CN"/>
        </w:rPr>
        <w:t>小数点后</w:t>
      </w:r>
      <w:r>
        <w:rPr>
          <w:rFonts w:hint="default" w:ascii="Times New Roman" w:hAnsi="Times New Roman" w:cs="Times New Roman"/>
          <w:szCs w:val="21"/>
          <w:highlight w:val="none"/>
          <w:lang w:val="en-US" w:eastAsia="zh-CN"/>
        </w:rPr>
        <w:t>2</w:t>
      </w:r>
      <w:r>
        <w:rPr>
          <w:rFonts w:hint="default" w:ascii="Times New Roman" w:hAnsi="Times New Roman" w:cs="Times New Roman"/>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Times New Roman" w:hAnsi="Times New Roman" w:cs="Times New Roman"/>
          <w:szCs w:val="21"/>
          <w:highlight w:val="none"/>
        </w:rPr>
      </w:pPr>
      <w:r>
        <w:rPr>
          <w:rFonts w:hint="default" w:ascii="Times New Roman" w:hAnsi="Times New Roman" w:cs="Times New Roman"/>
          <w:szCs w:val="21"/>
          <w:highlight w:val="none"/>
        </w:rPr>
        <w:t>（2）价格应按照竞争性谈判采购文件的要求报价。</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Times New Roman" w:hAnsi="Times New Roman" w:cs="Times New Roman"/>
          <w:szCs w:val="21"/>
          <w:highlight w:val="none"/>
        </w:rPr>
      </w:pPr>
      <w:r>
        <w:rPr>
          <w:rFonts w:hint="default" w:ascii="Times New Roman" w:hAnsi="Times New Roman" w:cs="Times New Roman"/>
          <w:szCs w:val="21"/>
          <w:highlight w:val="none"/>
        </w:rPr>
        <w:t>（3）总价应与《分项价格表》中总价相同。</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Times New Roman" w:hAnsi="Times New Roman" w:eastAsia="仿宋_GB2312" w:cs="Times New Roman"/>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Times New Roman" w:hAnsi="Times New Roman" w:cs="Times New Roman"/>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响应单位</w:t>
      </w:r>
      <w:r>
        <w:rPr>
          <w:rFonts w:ascii="Times New Roman" w:hAnsi="Times New Roman" w:cs="Times New Roman"/>
          <w:highlight w:val="none"/>
        </w:rPr>
        <w:t>：</w:t>
      </w:r>
      <w:r>
        <w:rPr>
          <w:rFonts w:hint="default" w:ascii="Times New Roman" w:hAnsi="Times New Roman" w:cs="Times New Roman"/>
          <w:highlight w:val="none"/>
        </w:rPr>
        <w:t>(盖</w:t>
      </w:r>
      <w:r>
        <w:rPr>
          <w:rFonts w:hint="default" w:ascii="Times New Roman" w:hAnsi="Times New Roman" w:cs="Times New Roman"/>
          <w:highlight w:val="none"/>
          <w:lang w:eastAsia="zh-CN"/>
        </w:rPr>
        <w:t>单位公章</w:t>
      </w:r>
      <w:r>
        <w:rPr>
          <w:rFonts w:hint="default" w:ascii="Times New Roman" w:hAnsi="Times New Roman" w:cs="Times New Roman"/>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法定代表人或授权代表</w:t>
      </w:r>
      <w:r>
        <w:rPr>
          <w:rFonts w:hint="default" w:ascii="Times New Roman" w:hAnsi="Times New Roman" w:cs="Times New Roman"/>
          <w:highlight w:val="none"/>
        </w:rPr>
        <w:t>（</w:t>
      </w:r>
      <w:r>
        <w:rPr>
          <w:rFonts w:hint="default" w:ascii="Times New Roman" w:hAnsi="Times New Roman" w:cs="Times New Roman"/>
          <w:highlight w:val="none"/>
          <w:lang w:eastAsia="zh-CN"/>
        </w:rPr>
        <w:t>签字或盖</w:t>
      </w:r>
      <w:r>
        <w:rPr>
          <w:rFonts w:hint="default" w:ascii="Times New Roman" w:hAnsi="Times New Roman" w:cs="Times New Roman"/>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highlight w:val="none"/>
        </w:rPr>
      </w:pPr>
      <w:r>
        <w:rPr>
          <w:rFonts w:ascii="Times New Roman" w:hAnsi="Times New Roman" w:cs="Times New Roman"/>
          <w:sz w:val="24"/>
          <w:highlight w:val="none"/>
        </w:rPr>
        <w:t xml:space="preserve"> </w:t>
      </w:r>
      <w:r>
        <w:rPr>
          <w:rFonts w:hint="default" w:ascii="Times New Roman" w:hAnsi="Times New Roman" w:cs="Times New Roman"/>
          <w:bCs/>
          <w:sz w:val="24"/>
          <w:highlight w:val="none"/>
        </w:rPr>
        <w:t xml:space="preserve">            </w:t>
      </w:r>
      <w:r>
        <w:rPr>
          <w:rFonts w:ascii="Times New Roman" w:hAnsi="Times New Roman" w:cs="Times New Roman"/>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黑体" w:hAnsi="宋体" w:eastAsia="黑体"/>
          <w:b/>
          <w:sz w:val="32"/>
          <w:szCs w:val="32"/>
          <w:highlight w:val="none"/>
        </w:rPr>
      </w:pPr>
      <w:r>
        <w:rPr>
          <w:rFonts w:ascii="宋体" w:hAnsi="宋体"/>
          <w:szCs w:val="21"/>
          <w:highlight w:val="none"/>
        </w:rPr>
        <w:br w:type="page"/>
      </w:r>
      <w:r>
        <w:rPr>
          <w:rFonts w:hint="eastAsia" w:ascii="宋体" w:hAnsi="宋体"/>
          <w:sz w:val="28"/>
          <w:szCs w:val="28"/>
          <w:highlight w:val="none"/>
        </w:rPr>
        <w:t>2、分项价格表</w:t>
      </w:r>
    </w:p>
    <w:tbl>
      <w:tblPr>
        <w:tblStyle w:val="32"/>
        <w:tblW w:w="70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6"/>
        <w:gridCol w:w="5"/>
        <w:gridCol w:w="1296"/>
        <w:gridCol w:w="1471"/>
        <w:gridCol w:w="1161"/>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7" w:hRule="atLeast"/>
        </w:trPr>
        <w:tc>
          <w:tcPr>
            <w:tcW w:w="703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香港办事处揭牌活动</w:t>
            </w:r>
            <w:r>
              <w:rPr>
                <w:rFonts w:hint="eastAsia" w:ascii="Times New Roman" w:hAnsi="Times New Roman" w:eastAsia="宋体" w:cs="Times New Roman"/>
                <w:b/>
                <w:i w:val="0"/>
                <w:color w:val="000000"/>
                <w:kern w:val="0"/>
                <w:sz w:val="28"/>
                <w:szCs w:val="28"/>
                <w:u w:val="none"/>
                <w:lang w:val="en-US" w:eastAsia="zh-CN" w:bidi="ar"/>
              </w:rPr>
              <w:t>会务服务</w:t>
            </w:r>
            <w:r>
              <w:rPr>
                <w:rFonts w:hint="default" w:ascii="Times New Roman" w:hAnsi="Times New Roman" w:eastAsia="宋体" w:cs="Times New Roman"/>
                <w:b/>
                <w:i w:val="0"/>
                <w:color w:val="000000"/>
                <w:kern w:val="0"/>
                <w:sz w:val="28"/>
                <w:szCs w:val="28"/>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序号</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项目</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明细</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数量</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eastAsia="宋体" w:cs="Times New Roman"/>
                <w:b/>
                <w:i w:val="0"/>
                <w:color w:val="000000"/>
                <w:kern w:val="0"/>
                <w:sz w:val="24"/>
                <w:szCs w:val="24"/>
                <w:u w:val="none"/>
                <w:lang w:val="en-US" w:eastAsia="zh-CN" w:bidi="ar"/>
              </w:rPr>
              <w:t>价格（单位：人民币/元）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一.会议场地及时间</w:t>
            </w:r>
          </w:p>
        </w:tc>
        <w:tc>
          <w:tcPr>
            <w:tcW w:w="564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64"/>
                <w:rFonts w:hint="default" w:ascii="Times New Roman" w:hAnsi="Times New Roman" w:cs="Times New Roman"/>
                <w:lang w:val="en-US" w:eastAsia="zh-CN" w:bidi="ar"/>
              </w:rPr>
            </w:pPr>
            <w:r>
              <w:rPr>
                <w:rStyle w:val="64"/>
                <w:rFonts w:hint="default" w:ascii="Times New Roman" w:hAnsi="Times New Roman" w:cs="Times New Roman"/>
                <w:lang w:val="en-US" w:eastAsia="zh-CN" w:bidi="ar"/>
              </w:rPr>
              <w:t>香港东涌</w:t>
            </w:r>
            <w:r>
              <w:rPr>
                <w:rStyle w:val="64"/>
                <w:rFonts w:hint="eastAsia" w:ascii="Times New Roman" w:hAnsi="Times New Roman" w:cs="Times New Roman"/>
                <w:lang w:val="en-US" w:eastAsia="zh-CN" w:bidi="ar"/>
              </w:rPr>
              <w:t>世贸</w:t>
            </w:r>
            <w:r>
              <w:rPr>
                <w:rStyle w:val="64"/>
                <w:rFonts w:hint="default" w:ascii="Times New Roman" w:hAnsi="Times New Roman" w:cs="Times New Roman"/>
                <w:lang w:val="en-US" w:eastAsia="zh-CN" w:bidi="ar"/>
              </w:rPr>
              <w:t>喜来登   2024年</w:t>
            </w:r>
            <w:r>
              <w:rPr>
                <w:rStyle w:val="75"/>
                <w:rFonts w:ascii="Times New Roman" w:hAnsi="Times New Roman" w:eastAsia="宋体" w:cs="Times New Roman"/>
                <w:lang w:val="en-US" w:eastAsia="zh-CN" w:bidi="ar"/>
              </w:rPr>
              <w:t>10</w:t>
            </w:r>
            <w:r>
              <w:rPr>
                <w:rStyle w:val="64"/>
                <w:rFonts w:hint="default" w:ascii="Times New Roman" w:hAnsi="Times New Roman" w:cs="Times New Roman"/>
                <w:lang w:val="en-US" w:eastAsia="zh-CN" w:bidi="ar"/>
              </w:rPr>
              <w:t>月</w:t>
            </w:r>
            <w:r>
              <w:rPr>
                <w:rStyle w:val="75"/>
                <w:rFonts w:ascii="Times New Roman" w:hAnsi="Times New Roman" w:eastAsia="宋体" w:cs="Times New Roman"/>
                <w:lang w:val="en-US" w:eastAsia="zh-CN" w:bidi="ar"/>
              </w:rPr>
              <w:t>30</w:t>
            </w:r>
            <w:r>
              <w:rPr>
                <w:rStyle w:val="64"/>
                <w:rFonts w:hint="default" w:ascii="Times New Roman" w:hAnsi="Times New Roman" w:cs="Times New Roman"/>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u w:val="none"/>
                <w:lang w:val="en-US"/>
              </w:rPr>
            </w:pPr>
            <w:r>
              <w:rPr>
                <w:rFonts w:hint="default" w:ascii="Times New Roman" w:hAnsi="Times New Roman" w:eastAsia="宋体" w:cs="Times New Roman"/>
                <w:b w:val="0"/>
                <w:bCs w:val="0"/>
                <w:i w:val="0"/>
                <w:color w:val="000000"/>
                <w:kern w:val="0"/>
                <w:sz w:val="24"/>
                <w:szCs w:val="24"/>
                <w:u w:val="none"/>
                <w:lang w:val="en-US" w:eastAsia="zh-CN" w:bidi="ar"/>
              </w:rPr>
              <w:t>主会场</w:t>
            </w:r>
            <w:r>
              <w:rPr>
                <w:rFonts w:hint="eastAsia" w:ascii="Times New Roman" w:hAnsi="Times New Roman" w:eastAsia="宋体" w:cs="Times New Roman"/>
                <w:b w:val="0"/>
                <w:bCs w:val="0"/>
                <w:i w:val="0"/>
                <w:color w:val="000000"/>
                <w:kern w:val="0"/>
                <w:sz w:val="24"/>
                <w:szCs w:val="24"/>
                <w:u w:val="none"/>
                <w:lang w:val="en-US" w:eastAsia="zh-CN" w:bidi="ar"/>
              </w:rPr>
              <w:t>租赁</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val="0"/>
                <w:bCs w:val="0"/>
                <w:i w:val="0"/>
                <w:color w:val="000000"/>
                <w:sz w:val="24"/>
                <w:szCs w:val="24"/>
                <w:u w:val="none"/>
                <w:lang w:val="en-US" w:eastAsia="zh-CN"/>
              </w:rPr>
            </w:pPr>
            <w:r>
              <w:rPr>
                <w:rFonts w:hint="default" w:ascii="Times New Roman" w:hAnsi="Times New Roman" w:eastAsia="宋体" w:cs="Times New Roman"/>
                <w:b w:val="0"/>
                <w:bCs w:val="0"/>
                <w:i w:val="0"/>
                <w:color w:val="000000"/>
                <w:sz w:val="24"/>
                <w:szCs w:val="24"/>
                <w:u w:val="none"/>
                <w:lang w:eastAsia="zh-CN"/>
              </w:rPr>
              <w:t>租赁时间为</w:t>
            </w:r>
            <w:r>
              <w:rPr>
                <w:rFonts w:hint="default" w:ascii="Times New Roman" w:hAnsi="Times New Roman" w:eastAsia="宋体" w:cs="Times New Roman"/>
                <w:b w:val="0"/>
                <w:bCs w:val="0"/>
                <w:i w:val="0"/>
                <w:color w:val="000000"/>
                <w:sz w:val="24"/>
                <w:szCs w:val="24"/>
                <w:u w:val="none"/>
                <w:lang w:val="en-US" w:eastAsia="zh-CN"/>
              </w:rPr>
              <w:t>7：00-19:00</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VIP休息室</w:t>
            </w:r>
            <w:r>
              <w:rPr>
                <w:rFonts w:hint="eastAsia" w:ascii="Times New Roman" w:hAnsi="Times New Roman" w:eastAsia="宋体" w:cs="Times New Roman"/>
                <w:i w:val="0"/>
                <w:color w:val="000000"/>
                <w:kern w:val="0"/>
                <w:sz w:val="24"/>
                <w:szCs w:val="24"/>
                <w:u w:val="none"/>
                <w:lang w:val="en-US" w:eastAsia="zh-CN" w:bidi="ar"/>
              </w:rPr>
              <w:t>租赁</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eastAsia="zh-CN"/>
              </w:rPr>
              <w:t>租赁时间为</w:t>
            </w:r>
            <w:r>
              <w:rPr>
                <w:rFonts w:hint="eastAsia" w:ascii="Times New Roman" w:hAnsi="Times New Roman" w:eastAsia="宋体" w:cs="Times New Roman"/>
                <w:i w:val="0"/>
                <w:color w:val="000000"/>
                <w:sz w:val="24"/>
                <w:szCs w:val="24"/>
                <w:u w:val="none"/>
                <w:lang w:val="en-US" w:eastAsia="zh-CN"/>
              </w:rPr>
              <w:t>15:00-18:00</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76"/>
                <w:rFonts w:ascii="Times New Roman" w:hAnsi="Times New Roman" w:eastAsia="宋体" w:cs="Times New Roman"/>
                <w:lang w:val="en-US" w:eastAsia="zh-CN" w:bidi="ar"/>
              </w:rPr>
              <w:t>LED</w:t>
            </w:r>
            <w:r>
              <w:rPr>
                <w:rStyle w:val="76"/>
                <w:rFonts w:hint="default" w:ascii="Times New Roman" w:hAnsi="Times New Roman" w:eastAsia="宋体" w:cs="Times New Roman"/>
                <w:lang w:val="en-US" w:eastAsia="zh-CN" w:bidi="ar"/>
              </w:rPr>
              <w:t>设备</w:t>
            </w:r>
            <w:r>
              <w:rPr>
                <w:rStyle w:val="63"/>
                <w:rFonts w:hint="default" w:ascii="Times New Roman" w:hAnsi="Times New Roman" w:cs="Times New Roman"/>
                <w:lang w:val="en-US" w:eastAsia="zh-CN" w:bidi="ar"/>
              </w:rPr>
              <w:t>租赁</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4米*7米</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工作餐</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eastAsia="zh-CN"/>
              </w:rPr>
              <w:t>人均费用不超过</w:t>
            </w:r>
            <w:r>
              <w:rPr>
                <w:rFonts w:hint="eastAsia" w:ascii="Times New Roman" w:hAnsi="Times New Roman" w:eastAsia="宋体" w:cs="Times New Roman"/>
                <w:i w:val="0"/>
                <w:color w:val="000000"/>
                <w:sz w:val="24"/>
                <w:szCs w:val="24"/>
                <w:u w:val="none"/>
                <w:lang w:val="en-US" w:eastAsia="zh-CN"/>
              </w:rPr>
              <w:t>500元</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4"/>
                <w:rFonts w:hint="default" w:ascii="Times New Roman" w:hAnsi="Times New Roman" w:cs="Times New Roman"/>
                <w:lang w:val="en-US" w:eastAsia="zh-CN" w:bidi="ar"/>
              </w:rPr>
              <w:t>二</w:t>
            </w:r>
            <w:r>
              <w:rPr>
                <w:rStyle w:val="75"/>
                <w:rFonts w:ascii="Times New Roman" w:hAnsi="Times New Roman" w:eastAsia="宋体" w:cs="Times New Roman"/>
                <w:lang w:val="en-US" w:eastAsia="zh-CN" w:bidi="ar"/>
              </w:rPr>
              <w:t>.</w:t>
            </w:r>
            <w:r>
              <w:rPr>
                <w:rStyle w:val="64"/>
                <w:rFonts w:hint="default" w:ascii="Times New Roman" w:hAnsi="Times New Roman" w:cs="Times New Roman"/>
                <w:lang w:val="en-US" w:eastAsia="zh-CN" w:bidi="ar"/>
              </w:rPr>
              <w:t>工作设备</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总控制台</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灯光、音响设备</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根据服务方案</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1套</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麦克风</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根据服务方案</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1套</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其他电子设备</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根据服务方案</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1套</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4"/>
                <w:rFonts w:hint="default" w:ascii="Times New Roman" w:hAnsi="Times New Roman" w:cs="Times New Roman"/>
                <w:lang w:val="en-US" w:eastAsia="zh-CN" w:bidi="ar"/>
              </w:rPr>
              <w:t>三</w:t>
            </w:r>
            <w:r>
              <w:rPr>
                <w:rStyle w:val="75"/>
                <w:rFonts w:ascii="Times New Roman" w:hAnsi="Times New Roman" w:eastAsia="宋体" w:cs="Times New Roman"/>
                <w:lang w:val="en-US" w:eastAsia="zh-CN" w:bidi="ar"/>
              </w:rPr>
              <w:t>.</w:t>
            </w:r>
            <w:r>
              <w:rPr>
                <w:rStyle w:val="64"/>
                <w:rFonts w:hint="default" w:ascii="Times New Roman" w:hAnsi="Times New Roman" w:cs="Times New Roman"/>
                <w:lang w:val="en-US" w:eastAsia="zh-CN" w:bidi="ar"/>
              </w:rPr>
              <w:t>物料设计、制作、布置</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活动整体设计</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76"/>
                <w:rFonts w:ascii="Times New Roman" w:hAnsi="Times New Roman" w:eastAsia="宋体" w:cs="Times New Roman"/>
                <w:lang w:val="en-US" w:eastAsia="zh-CN" w:bidi="ar"/>
              </w:rPr>
              <w:t>LED</w:t>
            </w:r>
            <w:r>
              <w:rPr>
                <w:rStyle w:val="63"/>
                <w:rFonts w:hint="default" w:ascii="Times New Roman" w:hAnsi="Times New Roman" w:cs="Times New Roman"/>
                <w:lang w:val="en-US" w:eastAsia="zh-CN" w:bidi="ar"/>
              </w:rPr>
              <w:t>背景图制作</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入门签到台背景图</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MOU签署台</w:t>
            </w:r>
            <w:r>
              <w:rPr>
                <w:rFonts w:hint="eastAsia" w:ascii="Times New Roman" w:hAnsi="Times New Roman" w:eastAsia="宋体" w:cs="Times New Roman"/>
                <w:i w:val="0"/>
                <w:color w:val="000000"/>
                <w:kern w:val="0"/>
                <w:sz w:val="24"/>
                <w:szCs w:val="24"/>
                <w:highlight w:val="none"/>
                <w:u w:val="none"/>
                <w:lang w:val="en-US" w:eastAsia="zh-CN" w:bidi="ar"/>
              </w:rPr>
              <w:t>背景图</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76"/>
                <w:rFonts w:ascii="Times New Roman" w:hAnsi="Times New Roman" w:eastAsia="宋体" w:cs="Times New Roman"/>
                <w:lang w:val="en-US" w:eastAsia="zh-CN" w:bidi="ar"/>
              </w:rPr>
              <w:t>10</w:t>
            </w:r>
            <w:r>
              <w:rPr>
                <w:rStyle w:val="62"/>
                <w:rFonts w:hint="default" w:ascii="Times New Roman" w:hAnsi="Times New Roman" w:cs="Times New Roman"/>
                <w:lang w:val="en-US" w:eastAsia="zh-CN" w:bidi="ar"/>
              </w:rPr>
              <w:t>秒揭牌启动动画制作</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参会胸牌</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工作人员证</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铜牌制作</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会议手册</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沙发茶几</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12</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桌椅</w:t>
            </w:r>
            <w:r>
              <w:rPr>
                <w:rFonts w:hint="eastAsia" w:ascii="Times New Roman" w:hAnsi="Times New Roman" w:eastAsia="宋体" w:cs="Times New Roman"/>
                <w:i w:val="0"/>
                <w:color w:val="000000"/>
                <w:kern w:val="0"/>
                <w:sz w:val="24"/>
                <w:szCs w:val="24"/>
                <w:u w:val="none"/>
                <w:lang w:val="en-US" w:eastAsia="zh-CN" w:bidi="ar"/>
              </w:rPr>
              <w:t>（含MOU签署桌椅）</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桌签</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飞机模型推推杆台</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电动式窗帘式铜牌揭牌架</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窗帘式铜牌揭牌架</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致辞台</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含商飞元素设计围板</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指引板（VIP</w:t>
            </w:r>
            <w:r>
              <w:rPr>
                <w:rFonts w:hint="eastAsia" w:ascii="Times New Roman" w:hAnsi="Times New Roman" w:eastAsia="宋体" w:cs="Times New Roman"/>
                <w:i w:val="0"/>
                <w:color w:val="000000"/>
                <w:kern w:val="0"/>
                <w:sz w:val="24"/>
                <w:szCs w:val="24"/>
                <w:u w:val="none"/>
                <w:lang w:val="en-US" w:eastAsia="zh-CN" w:bidi="ar"/>
              </w:rPr>
              <w:t>休息室/</w:t>
            </w:r>
            <w:r>
              <w:rPr>
                <w:rFonts w:hint="default" w:ascii="Times New Roman" w:hAnsi="Times New Roman" w:eastAsia="宋体" w:cs="Times New Roman"/>
                <w:i w:val="0"/>
                <w:color w:val="000000"/>
                <w:kern w:val="0"/>
                <w:sz w:val="24"/>
                <w:szCs w:val="24"/>
                <w:u w:val="none"/>
                <w:lang w:val="en-US" w:eastAsia="zh-CN" w:bidi="ar"/>
              </w:rPr>
              <w:t>会场）</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易拉宝</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签到板及签到台</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接送机牌</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现场办公剪彩工具</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红绸段（1）、剪刀（2）</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8"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4"/>
                <w:rFonts w:hint="default" w:ascii="Times New Roman" w:hAnsi="Times New Roman" w:cs="Times New Roman"/>
                <w:lang w:val="en-US" w:eastAsia="zh-CN" w:bidi="ar"/>
              </w:rPr>
              <w:t>四</w:t>
            </w:r>
            <w:r>
              <w:rPr>
                <w:rStyle w:val="75"/>
                <w:rFonts w:ascii="Times New Roman" w:hAnsi="Times New Roman" w:eastAsia="宋体" w:cs="Times New Roman"/>
                <w:lang w:val="en-US" w:eastAsia="zh-CN" w:bidi="ar"/>
              </w:rPr>
              <w:t>.</w:t>
            </w:r>
            <w:r>
              <w:rPr>
                <w:rStyle w:val="64"/>
                <w:rFonts w:hint="default" w:ascii="Times New Roman" w:hAnsi="Times New Roman" w:cs="Times New Roman"/>
                <w:lang w:val="en-US" w:eastAsia="zh-CN" w:bidi="ar"/>
              </w:rPr>
              <w:t>车辆及人员支持</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车辆</w:t>
            </w:r>
            <w:r>
              <w:rPr>
                <w:rFonts w:hint="eastAsia" w:ascii="Times New Roman" w:hAnsi="Times New Roman" w:eastAsia="宋体" w:cs="Times New Roman"/>
                <w:i w:val="0"/>
                <w:color w:val="000000"/>
                <w:kern w:val="0"/>
                <w:sz w:val="24"/>
                <w:szCs w:val="24"/>
                <w:u w:val="none"/>
                <w:lang w:val="en-US" w:eastAsia="zh-CN" w:bidi="ar"/>
              </w:rPr>
              <w:t>（含司机）</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63"/>
                <w:rFonts w:hint="default" w:ascii="Times New Roman" w:hAnsi="Times New Roman" w:cs="Times New Roman"/>
                <w:lang w:val="en-US" w:eastAsia="zh-CN" w:bidi="ar"/>
              </w:rPr>
              <w:t>阿尔法：</w:t>
            </w:r>
            <w:r>
              <w:rPr>
                <w:rStyle w:val="76"/>
                <w:rFonts w:ascii="Times New Roman" w:hAnsi="Times New Roman" w:eastAsia="宋体" w:cs="Times New Roman"/>
                <w:lang w:val="en-US" w:eastAsia="zh-CN" w:bidi="ar"/>
              </w:rPr>
              <w:t>5</w:t>
            </w:r>
            <w:r>
              <w:rPr>
                <w:rStyle w:val="76"/>
                <w:rFonts w:ascii="Times New Roman" w:hAnsi="Times New Roman" w:eastAsia="宋体" w:cs="Times New Roman"/>
                <w:lang w:val="en-US" w:eastAsia="zh-CN" w:bidi="ar"/>
              </w:rPr>
              <w:br w:type="textWrapping"/>
            </w:r>
            <w:r>
              <w:rPr>
                <w:rStyle w:val="63"/>
                <w:rFonts w:hint="default" w:ascii="Times New Roman" w:hAnsi="Times New Roman" w:cs="Times New Roman"/>
                <w:lang w:val="en-US" w:eastAsia="zh-CN" w:bidi="ar"/>
              </w:rPr>
              <w:t>考斯特：</w:t>
            </w:r>
            <w:r>
              <w:rPr>
                <w:rStyle w:val="76"/>
                <w:rFonts w:ascii="Times New Roman" w:hAnsi="Times New Roman" w:eastAsia="宋体" w:cs="Times New Roman"/>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车辆超时费（含司机）</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63"/>
                <w:rFonts w:hint="default" w:ascii="Times New Roman" w:hAnsi="Times New Roman" w:cs="Times New Roman"/>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礼仪服务</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摄像服务</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摄影服务</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4"/>
                <w:rFonts w:hint="default" w:ascii="Times New Roman" w:hAnsi="Times New Roman" w:cs="Times New Roman"/>
                <w:lang w:val="en-US" w:eastAsia="zh-CN" w:bidi="ar"/>
              </w:rPr>
              <w:t>五</w:t>
            </w:r>
            <w:r>
              <w:rPr>
                <w:rStyle w:val="75"/>
                <w:rFonts w:ascii="Times New Roman" w:hAnsi="Times New Roman" w:eastAsia="宋体" w:cs="Times New Roman"/>
                <w:lang w:val="en-US" w:eastAsia="zh-CN" w:bidi="ar"/>
              </w:rPr>
              <w:t>.</w:t>
            </w:r>
            <w:r>
              <w:rPr>
                <w:rStyle w:val="64"/>
                <w:rFonts w:hint="default" w:ascii="Times New Roman" w:hAnsi="Times New Roman" w:cs="Times New Roman"/>
                <w:lang w:val="en-US" w:eastAsia="zh-CN" w:bidi="ar"/>
              </w:rPr>
              <w:t>其他（备选）</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金猪</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2"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舞狮</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2"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Style w:val="64"/>
                <w:rFonts w:hint="default" w:ascii="Times New Roman" w:hAnsi="Times New Roman" w:cs="Times New Roman"/>
                <w:lang w:val="en-US" w:eastAsia="zh-CN" w:bidi="ar"/>
              </w:rPr>
              <w:t>六</w:t>
            </w:r>
            <w:r>
              <w:rPr>
                <w:rStyle w:val="75"/>
                <w:rFonts w:ascii="Times New Roman" w:hAnsi="Times New Roman" w:eastAsia="宋体" w:cs="Times New Roman"/>
                <w:lang w:val="en-US" w:eastAsia="zh-CN" w:bidi="ar"/>
              </w:rPr>
              <w:t>.</w:t>
            </w:r>
            <w:r>
              <w:rPr>
                <w:rStyle w:val="75"/>
                <w:rFonts w:hint="eastAsia" w:ascii="Times New Roman" w:hAnsi="Times New Roman" w:eastAsia="宋体" w:cs="Times New Roman"/>
                <w:lang w:val="en-US" w:eastAsia="zh-CN" w:bidi="ar"/>
              </w:rPr>
              <w:t>加急费</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加急服务费</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如夜间打印等</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6次</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4"/>
                <w:rFonts w:hint="eastAsia" w:ascii="Times New Roman" w:hAnsi="Times New Roman" w:cs="Times New Roman"/>
                <w:lang w:val="en-US" w:eastAsia="zh-CN" w:bidi="ar"/>
              </w:rPr>
              <w:t>七</w:t>
            </w:r>
            <w:r>
              <w:rPr>
                <w:rStyle w:val="75"/>
                <w:rFonts w:ascii="Times New Roman" w:hAnsi="Times New Roman" w:eastAsia="宋体" w:cs="Times New Roman"/>
                <w:lang w:val="en-US" w:eastAsia="zh-CN" w:bidi="ar"/>
              </w:rPr>
              <w:t>.</w:t>
            </w:r>
            <w:r>
              <w:rPr>
                <w:rStyle w:val="64"/>
                <w:rFonts w:hint="default" w:ascii="Times New Roman" w:hAnsi="Times New Roman" w:cs="Times New Roman"/>
                <w:lang w:val="en-US" w:eastAsia="zh-CN" w:bidi="ar"/>
              </w:rPr>
              <w:t>安装、撤场及搬运人工费</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r>
              <w:rPr>
                <w:rFonts w:hint="eastAsia" w:ascii="Times New Roman" w:hAnsi="Times New Roman" w:eastAsia="宋体" w:cs="Times New Roman"/>
                <w:b/>
                <w:i w:val="0"/>
                <w:color w:val="000000"/>
                <w:kern w:val="0"/>
                <w:sz w:val="24"/>
                <w:szCs w:val="24"/>
                <w:u w:val="none"/>
                <w:lang w:val="en-US" w:eastAsia="zh-CN" w:bidi="ar"/>
              </w:rPr>
              <w:t>八</w:t>
            </w:r>
            <w:r>
              <w:rPr>
                <w:rFonts w:hint="default" w:ascii="Times New Roman" w:hAnsi="Times New Roman" w:eastAsia="宋体" w:cs="Times New Roman"/>
                <w:b/>
                <w:i w:val="0"/>
                <w:color w:val="000000"/>
                <w:kern w:val="0"/>
                <w:sz w:val="24"/>
                <w:szCs w:val="24"/>
                <w:u w:val="none"/>
                <w:lang w:val="en-US" w:eastAsia="zh-CN" w:bidi="ar"/>
              </w:rPr>
              <w:t>、税费</w:t>
            </w:r>
          </w:p>
        </w:tc>
        <w:tc>
          <w:tcPr>
            <w:tcW w:w="13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7" w:hRule="atLeast"/>
        </w:trPr>
        <w:tc>
          <w:tcPr>
            <w:tcW w:w="41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总计</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bl>
    <w:p>
      <w:pPr>
        <w:keepNext w:val="0"/>
        <w:keepLines w:val="0"/>
        <w:pageBreakBefore w:val="0"/>
        <w:kinsoku/>
        <w:overflowPunct/>
        <w:topLinePunct w:val="0"/>
        <w:autoSpaceDE/>
        <w:autoSpaceDN/>
        <w:bidi w:val="0"/>
        <w:adjustRightInd w:val="0"/>
        <w:snapToGrid w:val="0"/>
        <w:spacing w:line="360" w:lineRule="auto"/>
        <w:ind w:left="-88" w:leftChars="-42" w:firstLine="315" w:firstLineChars="150"/>
        <w:textAlignment w:val="auto"/>
        <w:outlineLvl w:val="9"/>
        <w:rPr>
          <w:rFonts w:ascii="Times New Roman" w:hAnsi="Times New Roman" w:cs="Times New Roman"/>
          <w:szCs w:val="21"/>
          <w:highlight w:val="none"/>
          <w:u w:val="single"/>
        </w:rPr>
      </w:pP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b/>
          <w:highlight w:val="none"/>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Times New Roman" w:hAnsi="Times New Roman" w:cs="Times New Roman"/>
          <w:szCs w:val="21"/>
          <w:highlight w:val="none"/>
        </w:rPr>
      </w:pPr>
      <w:r>
        <w:rPr>
          <w:rFonts w:hint="default" w:ascii="Times New Roman" w:hAnsi="Times New Roman" w:cs="Times New Roman"/>
          <w:b/>
          <w:szCs w:val="21"/>
          <w:highlight w:val="none"/>
        </w:rPr>
        <w:t>说明</w:t>
      </w:r>
      <w:r>
        <w:rPr>
          <w:rFonts w:hint="default" w:ascii="Times New Roman" w:hAnsi="Times New Roman" w:cs="Times New Roman"/>
          <w:szCs w:val="21"/>
          <w:highlight w:val="none"/>
        </w:rPr>
        <w:t>：（1）单价应包括必不可少的部件、标准备件等费用。</w:t>
      </w:r>
    </w:p>
    <w:p>
      <w:pPr>
        <w:keepNext w:val="0"/>
        <w:keepLines w:val="0"/>
        <w:pageBreakBefore w:val="0"/>
        <w:kinsoku/>
        <w:overflowPunct/>
        <w:topLinePunct w:val="0"/>
        <w:autoSpaceDE/>
        <w:autoSpaceDN/>
        <w:bidi w:val="0"/>
        <w:adjustRightInd w:val="0"/>
        <w:snapToGrid w:val="0"/>
        <w:spacing w:line="440" w:lineRule="exact"/>
        <w:ind w:left="-88" w:leftChars="-42" w:firstLine="630" w:firstLineChars="300"/>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eastAsia" w:ascii="Times New Roman" w:hAnsi="Times New Roman" w:cs="Times New Roman"/>
          <w:szCs w:val="21"/>
          <w:highlight w:val="none"/>
          <w:lang w:val="en-US" w:eastAsia="zh-CN"/>
        </w:rPr>
        <w:t>2</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响应单位可根据自身需要对本表进行扩展</w:t>
      </w:r>
      <w:r>
        <w:rPr>
          <w:rFonts w:hint="default" w:ascii="Times New Roman" w:hAnsi="Times New Roman" w:cs="Times New Roman"/>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firstLine="630" w:firstLineChars="300"/>
        <w:textAlignment w:val="auto"/>
        <w:outlineLvl w:val="9"/>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lang w:val="en-US" w:eastAsia="zh-CN"/>
        </w:rPr>
        <w:t>3）所有费用应按照活动当日使用情况据实结算。</w:t>
      </w:r>
    </w:p>
    <w:p>
      <w:pPr>
        <w:keepNext w:val="0"/>
        <w:keepLines w:val="0"/>
        <w:pageBreakBefore w:val="0"/>
        <w:kinsoku/>
        <w:overflowPunct/>
        <w:topLinePunct w:val="0"/>
        <w:autoSpaceDE/>
        <w:autoSpaceDN/>
        <w:bidi w:val="0"/>
        <w:adjustRightInd w:val="0"/>
        <w:snapToGrid w:val="0"/>
        <w:spacing w:line="440" w:lineRule="exact"/>
        <w:ind w:left="-88" w:leftChars="-42" w:firstLine="630" w:firstLineChars="300"/>
        <w:textAlignment w:val="auto"/>
        <w:outlineLvl w:val="9"/>
        <w:rPr>
          <w:rFonts w:hint="default" w:ascii="Times New Roman" w:hAnsi="Times New Roman" w:cs="Times New Roman"/>
          <w:szCs w:val="21"/>
          <w:highlight w:val="yellow"/>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Times New Roman" w:hAnsi="Times New Roman" w:cs="Times New Roman"/>
          <w:szCs w:val="21"/>
          <w:highlight w:val="none"/>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Times New Roman" w:hAnsi="Times New Roman" w:cs="Times New Roman"/>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响应单位</w:t>
      </w:r>
      <w:r>
        <w:rPr>
          <w:rFonts w:ascii="Times New Roman" w:hAnsi="Times New Roman" w:cs="Times New Roman"/>
          <w:highlight w:val="none"/>
        </w:rPr>
        <w:t>：</w:t>
      </w:r>
      <w:r>
        <w:rPr>
          <w:rFonts w:hint="default" w:ascii="Times New Roman" w:hAnsi="Times New Roman" w:cs="Times New Roman"/>
          <w:highlight w:val="none"/>
        </w:rPr>
        <w:t>(盖</w:t>
      </w:r>
      <w:r>
        <w:rPr>
          <w:rFonts w:hint="default" w:ascii="Times New Roman" w:hAnsi="Times New Roman" w:cs="Times New Roman"/>
          <w:highlight w:val="none"/>
          <w:lang w:eastAsia="zh-CN"/>
        </w:rPr>
        <w:t>单位公章</w:t>
      </w:r>
      <w:r>
        <w:rPr>
          <w:rFonts w:hint="default" w:ascii="Times New Roman" w:hAnsi="Times New Roman" w:cs="Times New Roman"/>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法定代表人或授权代表</w:t>
      </w:r>
      <w:r>
        <w:rPr>
          <w:rFonts w:hint="default" w:ascii="Times New Roman" w:hAnsi="Times New Roman" w:cs="Times New Roman"/>
          <w:highlight w:val="none"/>
        </w:rPr>
        <w:t>（</w:t>
      </w:r>
      <w:r>
        <w:rPr>
          <w:rFonts w:hint="default" w:ascii="Times New Roman" w:hAnsi="Times New Roman" w:cs="Times New Roman"/>
          <w:highlight w:val="none"/>
          <w:lang w:eastAsia="zh-CN"/>
        </w:rPr>
        <w:t>签字或盖</w:t>
      </w:r>
      <w:r>
        <w:rPr>
          <w:rFonts w:hint="default" w:ascii="Times New Roman" w:hAnsi="Times New Roman" w:cs="Times New Roman"/>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highlight w:val="none"/>
        </w:rPr>
      </w:pPr>
      <w:r>
        <w:rPr>
          <w:rFonts w:ascii="Times New Roman" w:hAnsi="Times New Roman" w:cs="Times New Roman"/>
          <w:sz w:val="24"/>
          <w:highlight w:val="none"/>
        </w:rPr>
        <w:t xml:space="preserve"> </w:t>
      </w:r>
      <w:r>
        <w:rPr>
          <w:rFonts w:hint="default" w:ascii="Times New Roman" w:hAnsi="Times New Roman" w:cs="Times New Roman"/>
          <w:bCs/>
          <w:sz w:val="24"/>
          <w:highlight w:val="none"/>
        </w:rPr>
        <w:t xml:space="preserve">            </w:t>
      </w:r>
      <w:r>
        <w:rPr>
          <w:rFonts w:ascii="Times New Roman" w:hAnsi="Times New Roman" w:cs="Times New Roman"/>
          <w:highlight w:val="none"/>
        </w:rPr>
        <w:t xml:space="preserve">   年    月    日</w:t>
      </w:r>
    </w:p>
    <w:p>
      <w:pPr>
        <w:keepNext w:val="0"/>
        <w:keepLines w:val="0"/>
        <w:pageBreakBefore w:val="0"/>
        <w:widowControl/>
        <w:kinsoku/>
        <w:overflowPunct/>
        <w:topLinePunct w:val="0"/>
        <w:autoSpaceDE/>
        <w:autoSpaceDN/>
        <w:bidi w:val="0"/>
        <w:adjustRightInd w:val="0"/>
        <w:snapToGrid w:val="0"/>
        <w:jc w:val="left"/>
        <w:textAlignment w:val="auto"/>
        <w:outlineLvl w:val="9"/>
        <w:rPr>
          <w:rFonts w:ascii="Times New Roman" w:hAnsi="Times New Roman" w:cs="Times New Roman"/>
          <w:highlight w:val="none"/>
        </w:rPr>
        <w:sectPr>
          <w:footerReference r:id="rId3" w:type="default"/>
          <w:pgSz w:w="11906" w:h="16838"/>
          <w:pgMar w:top="1803" w:right="1440" w:bottom="1803" w:left="1440"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商务要求响应</w:t>
      </w:r>
      <w:r>
        <w:rPr>
          <w:rFonts w:hint="default" w:ascii="Times New Roman" w:hAnsi="Times New Roman" w:cs="Times New Roman"/>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Times New Roman" w:hAnsi="Times New Roman" w:cs="Times New Roman"/>
          <w:szCs w:val="21"/>
          <w:highlight w:val="none"/>
          <w:u w:val="single"/>
        </w:rPr>
      </w:pPr>
    </w:p>
    <w:tbl>
      <w:tblPr>
        <w:tblStyle w:val="32"/>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default" w:ascii="Times New Roman" w:hAnsi="Times New Roman" w:cs="Times New Roman"/>
                <w:sz w:val="24"/>
                <w:highlight w:val="none"/>
                <w:lang w:val="en-US" w:eastAsia="zh-CN"/>
              </w:rPr>
            </w:pPr>
            <w:r>
              <w:rPr>
                <w:rFonts w:hint="eastAsia" w:cs="Times New Roman"/>
                <w:sz w:val="24"/>
                <w:highlight w:val="none"/>
                <w:lang w:eastAsia="zh-CN"/>
              </w:rPr>
              <w:t>□</w:t>
            </w:r>
            <w:r>
              <w:rPr>
                <w:rFonts w:hint="default" w:ascii="Times New Roman" w:hAnsi="Times New Roman" w:cs="Times New Roman"/>
                <w:sz w:val="24"/>
                <w:highlight w:val="none"/>
                <w:lang w:val="en-US" w:eastAsia="zh-CN"/>
              </w:rPr>
              <w:t>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default" w:ascii="Times New Roman" w:hAnsi="Times New Roman" w:eastAsia="宋体" w:cs="Times New Roman"/>
                <w:b w:val="0"/>
                <w:bCs/>
                <w:sz w:val="24"/>
                <w:highlight w:val="none"/>
                <w:lang w:val="en-US" w:eastAsia="zh-CN"/>
              </w:rPr>
            </w:pPr>
            <w:r>
              <w:rPr>
                <w:rFonts w:hint="eastAsia" w:cs="Times New Roman"/>
                <w:sz w:val="24"/>
                <w:highlight w:val="none"/>
                <w:lang w:eastAsia="zh-CN"/>
              </w:rPr>
              <w:t>□</w:t>
            </w:r>
            <w:r>
              <w:rPr>
                <w:rFonts w:hint="default" w:ascii="Times New Roman" w:hAnsi="Times New Roman" w:cs="Times New Roman"/>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rPr>
              <w:t>竞争性谈判文件的</w:t>
            </w:r>
            <w:r>
              <w:rPr>
                <w:rFonts w:hint="default" w:ascii="Times New Roman" w:hAnsi="Times New Roman" w:eastAsia="黑体" w:cs="Times New Roman"/>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rPr>
              <w:t>响应文件的</w:t>
            </w:r>
            <w:r>
              <w:rPr>
                <w:rFonts w:hint="default" w:ascii="Times New Roman" w:hAnsi="Times New Roman" w:eastAsia="黑体" w:cs="Times New Roman"/>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604"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604"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604"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604"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88"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75"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711"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604"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default" w:ascii="Times New Roman" w:hAnsi="Times New Roman" w:cs="Times New Roman"/>
          <w:szCs w:val="21"/>
          <w:highlight w:val="none"/>
        </w:rPr>
      </w:pPr>
      <w:r>
        <w:rPr>
          <w:rFonts w:hint="default" w:ascii="Times New Roman" w:hAnsi="Times New Roman" w:cs="Times New Roman"/>
          <w:b/>
          <w:szCs w:val="21"/>
          <w:highlight w:val="none"/>
        </w:rPr>
        <w:t>说明</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lang w:eastAsia="zh-CN"/>
        </w:rPr>
        <w:t>本表仅需列明存在“优于”或“不响应”的条款，未列条款默认为“响应”</w:t>
      </w:r>
      <w:r>
        <w:rPr>
          <w:rFonts w:hint="default" w:ascii="Times New Roman" w:hAnsi="Times New Roman" w:cs="Times New Roman"/>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Times New Roman" w:hAnsi="Times New Roman" w:cs="Times New Roman"/>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响应单位</w:t>
      </w:r>
      <w:r>
        <w:rPr>
          <w:rFonts w:ascii="Times New Roman" w:hAnsi="Times New Roman" w:cs="Times New Roman"/>
          <w:highlight w:val="none"/>
        </w:rPr>
        <w:t>：</w:t>
      </w:r>
      <w:r>
        <w:rPr>
          <w:rFonts w:hint="default" w:ascii="Times New Roman" w:hAnsi="Times New Roman" w:cs="Times New Roman"/>
          <w:highlight w:val="none"/>
        </w:rPr>
        <w:t>(盖</w:t>
      </w:r>
      <w:r>
        <w:rPr>
          <w:rFonts w:hint="default" w:ascii="Times New Roman" w:hAnsi="Times New Roman" w:cs="Times New Roman"/>
          <w:highlight w:val="none"/>
          <w:lang w:eastAsia="zh-CN"/>
        </w:rPr>
        <w:t>单位公章</w:t>
      </w:r>
      <w:r>
        <w:rPr>
          <w:rFonts w:hint="default" w:ascii="Times New Roman" w:hAnsi="Times New Roman" w:cs="Times New Roman"/>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法定代表人或授权代表</w:t>
      </w:r>
      <w:r>
        <w:rPr>
          <w:rFonts w:hint="default" w:ascii="Times New Roman" w:hAnsi="Times New Roman" w:cs="Times New Roman"/>
          <w:highlight w:val="none"/>
        </w:rPr>
        <w:t>（</w:t>
      </w:r>
      <w:r>
        <w:rPr>
          <w:rFonts w:hint="default" w:ascii="Times New Roman" w:hAnsi="Times New Roman" w:cs="Times New Roman"/>
          <w:highlight w:val="none"/>
          <w:lang w:eastAsia="zh-CN"/>
        </w:rPr>
        <w:t>签字或盖</w:t>
      </w:r>
      <w:r>
        <w:rPr>
          <w:rFonts w:hint="default" w:ascii="Times New Roman" w:hAnsi="Times New Roman" w:cs="Times New Roman"/>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Times New Roman" w:hAnsi="Times New Roman" w:cs="Times New Roman"/>
          <w:b/>
          <w:bCs/>
          <w:sz w:val="24"/>
          <w:highlight w:val="none"/>
        </w:rPr>
      </w:pPr>
      <w:r>
        <w:rPr>
          <w:rFonts w:hint="default" w:ascii="Times New Roman" w:hAnsi="Times New Roman" w:cs="Times New Roman"/>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Times New Roman" w:hAnsi="Times New Roman" w:eastAsia="仿宋_GB2312" w:cs="Times New Roman"/>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br w:type="page"/>
      </w:r>
      <w:r>
        <w:rPr>
          <w:rFonts w:hint="default" w:ascii="Times New Roman" w:hAnsi="Times New Roman" w:eastAsia="黑体" w:cs="Times New Roman"/>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技术要求</w:t>
      </w:r>
      <w:r>
        <w:rPr>
          <w:rFonts w:hint="default" w:ascii="Times New Roman" w:hAnsi="Times New Roman" w:cs="Times New Roman"/>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Times New Roman" w:hAnsi="Times New Roman" w:cs="Times New Roman"/>
          <w:szCs w:val="21"/>
          <w:highlight w:val="none"/>
          <w:u w:val="single"/>
        </w:rPr>
      </w:pPr>
    </w:p>
    <w:tbl>
      <w:tblPr>
        <w:tblStyle w:val="32"/>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default" w:ascii="Times New Roman" w:hAnsi="Times New Roman" w:cs="Times New Roman"/>
                <w:sz w:val="24"/>
                <w:highlight w:val="none"/>
                <w:lang w:val="en-US" w:eastAsia="zh-CN"/>
              </w:rPr>
            </w:pPr>
            <w:r>
              <w:rPr>
                <w:rFonts w:hint="eastAsia" w:cs="Times New Roman"/>
                <w:sz w:val="24"/>
                <w:highlight w:val="none"/>
                <w:lang w:eastAsia="zh-CN"/>
              </w:rPr>
              <w:t>□</w:t>
            </w:r>
            <w:r>
              <w:rPr>
                <w:rFonts w:hint="default" w:ascii="Times New Roman" w:hAnsi="Times New Roman" w:cs="Times New Roman"/>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default" w:ascii="Times New Roman" w:hAnsi="Times New Roman" w:eastAsia="宋体" w:cs="Times New Roman"/>
                <w:b w:val="0"/>
                <w:bCs/>
                <w:sz w:val="24"/>
                <w:highlight w:val="none"/>
                <w:lang w:val="en-US" w:eastAsia="zh-CN"/>
              </w:rPr>
            </w:pPr>
            <w:r>
              <w:rPr>
                <w:rFonts w:hint="eastAsia" w:cs="Times New Roman"/>
                <w:sz w:val="24"/>
                <w:highlight w:val="none"/>
                <w:lang w:eastAsia="zh-CN"/>
              </w:rPr>
              <w:t>□</w:t>
            </w:r>
            <w:r>
              <w:rPr>
                <w:rFonts w:hint="default" w:ascii="Times New Roman" w:hAnsi="Times New Roman" w:cs="Times New Roman"/>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竞争性谈判文件的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响应文件的</w:t>
            </w:r>
            <w:r>
              <w:rPr>
                <w:rFonts w:hint="default" w:ascii="Times New Roman" w:hAnsi="Times New Roman" w:eastAsia="黑体" w:cs="Times New Roman"/>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相关证明材料在</w:t>
            </w:r>
            <w:r>
              <w:rPr>
                <w:rFonts w:hint="default" w:ascii="Times New Roman" w:hAnsi="Times New Roman" w:eastAsia="黑体" w:cs="Times New Roman"/>
                <w:b w:val="0"/>
                <w:bCs/>
                <w:sz w:val="24"/>
                <w:highlight w:val="none"/>
                <w:lang w:eastAsia="zh-CN"/>
              </w:rPr>
              <w:t>响应文件</w:t>
            </w:r>
            <w:r>
              <w:rPr>
                <w:rFonts w:hint="default" w:ascii="Times New Roman" w:hAnsi="Times New Roman" w:eastAsia="黑体" w:cs="Times New Roman"/>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25"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25"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25"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25"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260"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225"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default" w:ascii="Times New Roman" w:hAnsi="Times New Roman" w:cs="Times New Roman"/>
          <w:szCs w:val="21"/>
          <w:highlight w:val="none"/>
        </w:rPr>
      </w:pPr>
      <w:r>
        <w:rPr>
          <w:rFonts w:hint="default" w:ascii="Times New Roman" w:hAnsi="Times New Roman" w:cs="Times New Roman"/>
          <w:b/>
          <w:szCs w:val="21"/>
          <w:highlight w:val="none"/>
        </w:rPr>
        <w:t>说明</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lang w:eastAsia="zh-CN"/>
        </w:rPr>
        <w:t>本表仅需列明存在“优于”或“不响应”的条款，未列条款默认为“响应”</w:t>
      </w:r>
      <w:r>
        <w:rPr>
          <w:rFonts w:hint="default" w:ascii="Times New Roman" w:hAnsi="Times New Roman" w:cs="Times New Roman"/>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Times New Roman" w:hAnsi="Times New Roman" w:cs="Times New Roman"/>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响应单位</w:t>
      </w:r>
      <w:r>
        <w:rPr>
          <w:rFonts w:ascii="Times New Roman" w:hAnsi="Times New Roman" w:cs="Times New Roman"/>
          <w:highlight w:val="none"/>
        </w:rPr>
        <w:t>：</w:t>
      </w:r>
      <w:r>
        <w:rPr>
          <w:rFonts w:hint="default" w:ascii="Times New Roman" w:hAnsi="Times New Roman" w:cs="Times New Roman"/>
          <w:highlight w:val="none"/>
        </w:rPr>
        <w:t>(盖</w:t>
      </w:r>
      <w:r>
        <w:rPr>
          <w:rFonts w:hint="default" w:ascii="Times New Roman" w:hAnsi="Times New Roman" w:cs="Times New Roman"/>
          <w:highlight w:val="none"/>
          <w:lang w:eastAsia="zh-CN"/>
        </w:rPr>
        <w:t>单位公章</w:t>
      </w:r>
      <w:r>
        <w:rPr>
          <w:rFonts w:hint="default" w:ascii="Times New Roman" w:hAnsi="Times New Roman" w:cs="Times New Roman"/>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法定代表人或授权代表</w:t>
      </w:r>
      <w:r>
        <w:rPr>
          <w:rFonts w:hint="default" w:ascii="Times New Roman" w:hAnsi="Times New Roman" w:cs="Times New Roman"/>
          <w:highlight w:val="none"/>
        </w:rPr>
        <w:t>（</w:t>
      </w:r>
      <w:r>
        <w:rPr>
          <w:rFonts w:hint="default" w:ascii="Times New Roman" w:hAnsi="Times New Roman" w:cs="Times New Roman"/>
          <w:highlight w:val="none"/>
          <w:lang w:eastAsia="zh-CN"/>
        </w:rPr>
        <w:t>签字或盖</w:t>
      </w:r>
      <w:r>
        <w:rPr>
          <w:rFonts w:hint="default" w:ascii="Times New Roman" w:hAnsi="Times New Roman" w:cs="Times New Roman"/>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Times New Roman" w:hAnsi="Times New Roman" w:cs="Times New Roman"/>
          <w:b/>
          <w:bCs/>
          <w:sz w:val="24"/>
          <w:highlight w:val="none"/>
        </w:rPr>
      </w:pPr>
      <w:r>
        <w:rPr>
          <w:rFonts w:hint="default" w:ascii="Times New Roman" w:hAnsi="Times New Roman" w:cs="Times New Roman"/>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default" w:ascii="Times New Roman" w:hAnsi="Times New Roman" w:cs="Times New Roman"/>
          <w:b/>
          <w:bCs/>
          <w:sz w:val="24"/>
          <w:highlight w:val="none"/>
        </w:rPr>
        <w:sectPr>
          <w:headerReference r:id="rId4" w:type="default"/>
          <w:footerReference r:id="rId5" w:type="default"/>
          <w:type w:val="continuous"/>
          <w:pgSz w:w="16838" w:h="11906" w:orient="landscape"/>
          <w:pgMar w:top="1440" w:right="1803" w:bottom="1440" w:left="1803"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五、法定代表人声明（适用于法定代表人响应）</w:t>
      </w:r>
    </w:p>
    <w:p>
      <w:pPr>
        <w:keepNext w:val="0"/>
        <w:keepLines w:val="0"/>
        <w:pageBreakBefore w:val="0"/>
        <w:kinsoku/>
        <w:overflowPunct/>
        <w:topLinePunct w:val="0"/>
        <w:autoSpaceDE/>
        <w:autoSpaceDN/>
        <w:bidi w:val="0"/>
        <w:spacing w:line="360" w:lineRule="auto"/>
        <w:jc w:val="center"/>
        <w:textAlignment w:val="auto"/>
        <w:outlineLvl w:val="9"/>
        <w:rPr>
          <w:rFonts w:ascii="Times New Roman" w:hAnsi="Times New Roman" w:eastAsia="黑体" w:cs="Times New Roman"/>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Times New Roman" w:hAnsi="Times New Roman" w:eastAsia="黑体" w:cs="Times New Roman"/>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default" w:ascii="Times New Roman" w:hAnsi="Times New Roman" w:eastAsia="方正小标宋简体" w:cs="Times New Roman"/>
          <w:b/>
          <w:color w:val="0D0D0D"/>
          <w:sz w:val="36"/>
          <w:szCs w:val="36"/>
          <w:highlight w:val="none"/>
          <w:lang w:eastAsia="zh-CN"/>
        </w:rPr>
      </w:pPr>
      <w:r>
        <w:rPr>
          <w:rFonts w:hint="default" w:ascii="Times New Roman" w:hAnsi="Times New Roman" w:eastAsia="方正小标宋简体" w:cs="Times New Roman"/>
          <w:b/>
          <w:sz w:val="36"/>
          <w:szCs w:val="36"/>
          <w:highlight w:val="none"/>
        </w:rPr>
        <w:t>法定代表人</w:t>
      </w:r>
      <w:r>
        <w:rPr>
          <w:rFonts w:hint="default" w:ascii="Times New Roman" w:hAnsi="Times New Roman" w:eastAsia="方正小标宋简体" w:cs="Times New Roman"/>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Times New Roman" w:hAnsi="Times New Roman" w:cs="Times New Roman"/>
          <w:sz w:val="24"/>
          <w:szCs w:val="24"/>
          <w:highlight w:val="none"/>
        </w:rPr>
      </w:pPr>
      <w:r>
        <w:rPr>
          <w:rFonts w:hint="default" w:ascii="Times New Roman" w:hAnsi="Times New Roman" w:cs="Times New Roman"/>
          <w:sz w:val="24"/>
          <w:szCs w:val="24"/>
          <w:highlight w:val="none"/>
          <w:u w:val="none"/>
          <w:lang w:eastAsia="zh-CN"/>
        </w:rPr>
        <w:t>本人</w:t>
      </w:r>
      <w:r>
        <w:rPr>
          <w:rFonts w:ascii="Times New Roman" w:hAnsi="Times New Roman" w:cs="Times New Roman"/>
          <w:sz w:val="24"/>
          <w:szCs w:val="24"/>
          <w:highlight w:val="none"/>
          <w:u w:val="single"/>
        </w:rPr>
        <w:t>（法定代表人姓名）</w:t>
      </w:r>
      <w:r>
        <w:rPr>
          <w:rFonts w:hint="default" w:ascii="Times New Roman" w:hAnsi="Times New Roman" w:cs="Times New Roman"/>
          <w:sz w:val="24"/>
          <w:szCs w:val="24"/>
          <w:highlight w:val="none"/>
          <w:u w:val="none"/>
          <w:lang w:eastAsia="zh-CN"/>
        </w:rPr>
        <w:t>，身份证号码</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系</w:t>
      </w:r>
      <w:r>
        <w:rPr>
          <w:rFonts w:ascii="Times New Roman" w:hAnsi="Times New Roman" w:cs="Times New Roman"/>
          <w:sz w:val="24"/>
          <w:szCs w:val="24"/>
          <w:highlight w:val="none"/>
          <w:u w:val="single"/>
        </w:rPr>
        <w:t>（</w:t>
      </w:r>
      <w:r>
        <w:rPr>
          <w:rFonts w:hint="default" w:ascii="Times New Roman" w:hAnsi="Times New Roman" w:cs="Times New Roman"/>
          <w:sz w:val="24"/>
          <w:szCs w:val="24"/>
          <w:highlight w:val="none"/>
          <w:u w:val="single"/>
          <w:lang w:eastAsia="zh-CN"/>
        </w:rPr>
        <w:t>响应单位</w:t>
      </w:r>
      <w:r>
        <w:rPr>
          <w:rFonts w:ascii="Times New Roman" w:hAnsi="Times New Roman" w:cs="Times New Roman"/>
          <w:sz w:val="24"/>
          <w:szCs w:val="24"/>
          <w:highlight w:val="none"/>
          <w:u w:val="single"/>
        </w:rPr>
        <w:t>名称）</w:t>
      </w:r>
      <w:r>
        <w:rPr>
          <w:rFonts w:hint="default" w:ascii="Times New Roman" w:hAnsi="Times New Roman" w:cs="Times New Roman"/>
          <w:sz w:val="24"/>
          <w:szCs w:val="24"/>
          <w:highlight w:val="none"/>
        </w:rPr>
        <w:t>法定代表人，职务为</w:t>
      </w:r>
      <w:r>
        <w:rPr>
          <w:rFonts w:ascii="Times New Roman" w:hAnsi="Times New Roman" w:cs="Times New Roman"/>
          <w:sz w:val="24"/>
          <w:szCs w:val="24"/>
          <w:highlight w:val="none"/>
          <w:u w:val="single"/>
        </w:rPr>
        <w:t>（职务名称）</w:t>
      </w:r>
      <w:r>
        <w:rPr>
          <w:rFonts w:ascii="Times New Roman" w:hAnsi="Times New Roman" w:cs="Times New Roman"/>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Times New Roman" w:hAnsi="Times New Roman" w:cs="Times New Roman"/>
          <w:sz w:val="24"/>
          <w:szCs w:val="24"/>
          <w:highlight w:val="none"/>
        </w:rPr>
      </w:pPr>
      <w:r>
        <w:rPr>
          <w:rFonts w:ascii="Times New Roman" w:hAnsi="Times New Roman" w:cs="Times New Roman"/>
          <w:sz w:val="24"/>
          <w:szCs w:val="24"/>
          <w:highlight w:val="none"/>
        </w:rPr>
        <w:t>特此</w:t>
      </w:r>
      <w:r>
        <w:rPr>
          <w:rFonts w:hint="default" w:ascii="Times New Roman" w:hAnsi="Times New Roman" w:cs="Times New Roman"/>
          <w:sz w:val="24"/>
          <w:szCs w:val="24"/>
          <w:highlight w:val="none"/>
          <w:lang w:eastAsia="zh-CN"/>
        </w:rPr>
        <w:t>声明</w:t>
      </w:r>
      <w:r>
        <w:rPr>
          <w:rFonts w:ascii="Times New Roman" w:hAnsi="Times New Roman" w:cs="Times New Roman"/>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Times New Roman" w:hAnsi="Times New Roman" w:cs="Times New Roman"/>
          <w:sz w:val="24"/>
          <w:szCs w:val="24"/>
          <w:highlight w:val="none"/>
        </w:rPr>
      </w:pPr>
      <w:r>
        <w:rPr>
          <w:rFonts w:ascii="Times New Roman" w:hAnsi="Times New Roman" w:cs="Times New Roman"/>
          <w:sz w:val="24"/>
          <w:szCs w:val="24"/>
          <w:highlight w:val="none"/>
        </w:rPr>
        <w:t xml:space="preserve">附： </w:t>
      </w:r>
      <w:r>
        <w:rPr>
          <w:rFonts w:hint="default" w:ascii="Times New Roman" w:hAnsi="Times New Roman" w:cs="Times New Roman"/>
          <w:sz w:val="24"/>
          <w:szCs w:val="24"/>
          <w:highlight w:val="none"/>
        </w:rPr>
        <w:t>法定代表人</w:t>
      </w:r>
      <w:r>
        <w:rPr>
          <w:rFonts w:ascii="Times New Roman" w:hAnsi="Times New Roman" w:cs="Times New Roman"/>
          <w:sz w:val="24"/>
          <w:szCs w:val="24"/>
          <w:highlight w:val="none"/>
        </w:rPr>
        <w:t>身份证</w:t>
      </w:r>
      <w:r>
        <w:rPr>
          <w:rFonts w:hint="default" w:ascii="Times New Roman" w:hAnsi="Times New Roman" w:cs="Times New Roman"/>
          <w:sz w:val="24"/>
          <w:szCs w:val="24"/>
          <w:highlight w:val="none"/>
          <w:lang w:eastAsia="zh-CN"/>
        </w:rPr>
        <w:t>复印件</w:t>
      </w:r>
      <w:r>
        <w:rPr>
          <w:rFonts w:hint="default" w:ascii="Times New Roman" w:hAnsi="Times New Roman" w:cs="Times New Roman"/>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Times New Roman" w:hAnsi="Times New Roman" w:cs="Times New Roman"/>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法定代表人</w:t>
      </w:r>
      <w:r>
        <w:rPr>
          <w:rFonts w:ascii="Times New Roman" w:hAnsi="Times New Roman" w:cs="Times New Roman"/>
          <w:sz w:val="24"/>
          <w:szCs w:val="24"/>
          <w:highlight w:val="none"/>
        </w:rPr>
        <w:t>：</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eastAsia="zh-CN"/>
        </w:rPr>
        <w:t>签字或盖</w:t>
      </w:r>
      <w:r>
        <w:rPr>
          <w:rFonts w:hint="default" w:ascii="Times New Roman" w:hAnsi="Times New Roman" w:cs="Times New Roman"/>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Times New Roman" w:hAnsi="Times New Roman" w:cs="Times New Roman"/>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Times New Roman" w:hAnsi="Times New Roman" w:cs="Times New Roman"/>
          <w:sz w:val="24"/>
          <w:szCs w:val="24"/>
          <w:highlight w:val="none"/>
        </w:rPr>
      </w:pPr>
      <w:r>
        <w:rPr>
          <w:rFonts w:ascii="Times New Roman" w:hAnsi="Times New Roman" w:cs="Times New Roman"/>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cs="Times New Roman"/>
          <w:b/>
          <w:sz w:val="24"/>
          <w:szCs w:val="24"/>
          <w:highlight w:val="none"/>
        </w:rPr>
        <w:br w:type="page"/>
      </w:r>
      <w:r>
        <w:rPr>
          <w:rFonts w:hint="default" w:ascii="Times New Roman" w:hAnsi="Times New Roman" w:eastAsia="黑体" w:cs="Times New Roman"/>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Times New Roman" w:hAnsi="Times New Roman" w:cs="Times New Roman"/>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default" w:ascii="Times New Roman" w:hAnsi="Times New Roman" w:eastAsia="方正小标宋简体" w:cs="Times New Roman"/>
          <w:b/>
          <w:sz w:val="36"/>
          <w:szCs w:val="36"/>
          <w:highlight w:val="none"/>
        </w:rPr>
      </w:pPr>
      <w:bookmarkStart w:id="4" w:name="_Hlk35921581"/>
      <w:r>
        <w:rPr>
          <w:rFonts w:hint="default" w:ascii="Times New Roman" w:hAnsi="Times New Roman" w:eastAsia="方正小标宋简体" w:cs="Times New Roman"/>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ascii="Times New Roman" w:hAnsi="Times New Roman" w:eastAsia="微软雅黑" w:cs="Times New Roman"/>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本人</w:t>
      </w:r>
      <w:r>
        <w:rPr>
          <w:rFonts w:ascii="Times New Roman" w:hAnsi="Times New Roman" w:cs="Times New Roman"/>
          <w:sz w:val="24"/>
          <w:szCs w:val="24"/>
          <w:highlight w:val="none"/>
          <w:u w:val="single"/>
        </w:rPr>
        <w:t>（法定代表人姓名）</w:t>
      </w:r>
      <w:r>
        <w:rPr>
          <w:rFonts w:hint="default" w:ascii="Times New Roman" w:hAnsi="Times New Roman" w:cs="Times New Roman"/>
          <w:sz w:val="24"/>
          <w:szCs w:val="24"/>
          <w:highlight w:val="none"/>
          <w:u w:val="none"/>
          <w:lang w:eastAsia="zh-CN"/>
        </w:rPr>
        <w:t>，身份证号码</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系</w:t>
      </w:r>
      <w:r>
        <w:rPr>
          <w:rFonts w:ascii="Times New Roman" w:hAnsi="Times New Roman" w:cs="Times New Roman"/>
          <w:sz w:val="24"/>
          <w:szCs w:val="24"/>
          <w:highlight w:val="none"/>
          <w:u w:val="single"/>
        </w:rPr>
        <w:t>（</w:t>
      </w:r>
      <w:r>
        <w:rPr>
          <w:rFonts w:hint="default" w:ascii="Times New Roman" w:hAnsi="Times New Roman" w:cs="Times New Roman"/>
          <w:sz w:val="24"/>
          <w:szCs w:val="24"/>
          <w:highlight w:val="none"/>
          <w:u w:val="single"/>
          <w:lang w:eastAsia="zh-CN"/>
        </w:rPr>
        <w:t>响应单位</w:t>
      </w:r>
      <w:r>
        <w:rPr>
          <w:rFonts w:ascii="Times New Roman" w:hAnsi="Times New Roman" w:cs="Times New Roman"/>
          <w:sz w:val="24"/>
          <w:szCs w:val="24"/>
          <w:highlight w:val="none"/>
          <w:u w:val="single"/>
        </w:rPr>
        <w:t>名称）</w:t>
      </w:r>
      <w:r>
        <w:rPr>
          <w:rFonts w:hint="default" w:ascii="Times New Roman" w:hAnsi="Times New Roman" w:cs="Times New Roman"/>
          <w:sz w:val="24"/>
          <w:szCs w:val="24"/>
          <w:highlight w:val="none"/>
        </w:rPr>
        <w:t>法定代表人</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u w:val="none"/>
          <w:lang w:eastAsia="zh-CN"/>
        </w:rPr>
        <w:t>现授权委托</w:t>
      </w:r>
      <w:r>
        <w:rPr>
          <w:rFonts w:hint="default" w:ascii="Times New Roman" w:hAnsi="Times New Roman" w:cs="Times New Roman"/>
          <w:sz w:val="24"/>
          <w:szCs w:val="24"/>
          <w:highlight w:val="none"/>
          <w:u w:val="single"/>
          <w:lang w:val="en-US" w:eastAsia="zh-CN"/>
        </w:rPr>
        <w:t xml:space="preserve">  </w:t>
      </w:r>
      <w:r>
        <w:rPr>
          <w:rFonts w:ascii="Times New Roman" w:hAnsi="Times New Roman" w:cs="Times New Roman"/>
          <w:sz w:val="24"/>
          <w:szCs w:val="24"/>
          <w:highlight w:val="none"/>
          <w:u w:val="single"/>
        </w:rPr>
        <w:t>（</w:t>
      </w:r>
      <w:r>
        <w:rPr>
          <w:rFonts w:hint="default" w:ascii="Times New Roman" w:hAnsi="Times New Roman" w:cs="Times New Roman"/>
          <w:sz w:val="24"/>
          <w:szCs w:val="24"/>
          <w:highlight w:val="none"/>
          <w:u w:val="single"/>
          <w:lang w:eastAsia="zh-CN"/>
        </w:rPr>
        <w:t>授权委托</w:t>
      </w:r>
      <w:r>
        <w:rPr>
          <w:rFonts w:ascii="Times New Roman" w:hAnsi="Times New Roman" w:cs="Times New Roman"/>
          <w:sz w:val="24"/>
          <w:szCs w:val="24"/>
          <w:highlight w:val="none"/>
          <w:u w:val="single"/>
        </w:rPr>
        <w:t>人姓名）</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，身份证号码</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eastAsia="zh-CN"/>
        </w:rPr>
        <w:t>为我方授权委托人，参加</w:t>
      </w:r>
      <w:r>
        <w:rPr>
          <w:rFonts w:hint="default" w:ascii="Times New Roman" w:hAnsi="Times New Roman" w:cs="Times New Roman"/>
          <w:sz w:val="24"/>
          <w:szCs w:val="24"/>
          <w:highlight w:val="none"/>
          <w:u w:val="single"/>
          <w:lang w:val="en-US" w:eastAsia="zh-CN"/>
        </w:rPr>
        <w:t xml:space="preserve">  （竞争性谈判项目名称）      </w:t>
      </w:r>
      <w:r>
        <w:rPr>
          <w:rFonts w:hint="default" w:ascii="Times New Roman" w:hAnsi="Times New Roman" w:cs="Times New Roman"/>
          <w:sz w:val="24"/>
          <w:szCs w:val="24"/>
          <w:highlight w:val="none"/>
          <w:u w:val="none"/>
          <w:lang w:eastAsia="zh-CN"/>
        </w:rPr>
        <w:t>的竞争性谈判项目。委托人在本项目的投标、开标、评标、合同谈判及合同的执行和保修保养时签署的一切文件和处理与之有关的一切事物，我均予以承认，并承担其法律后果。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default" w:ascii="Times New Roman" w:hAnsi="Times New Roman" w:cs="Times New Roman"/>
          <w:sz w:val="24"/>
          <w:szCs w:val="24"/>
          <w:highlight w:val="none"/>
        </w:rPr>
      </w:pPr>
      <w:r>
        <w:rPr>
          <w:rFonts w:ascii="Times New Roman" w:hAnsi="Times New Roman" w:cs="Times New Roman"/>
          <w:sz w:val="24"/>
          <w:szCs w:val="24"/>
          <w:highlight w:val="none"/>
        </w:rPr>
        <w:t xml:space="preserve">附： </w:t>
      </w:r>
      <w:r>
        <w:rPr>
          <w:rFonts w:hint="default" w:ascii="Times New Roman" w:hAnsi="Times New Roman" w:cs="Times New Roman"/>
          <w:sz w:val="24"/>
          <w:szCs w:val="24"/>
          <w:highlight w:val="none"/>
        </w:rPr>
        <w:t>法定代表人</w:t>
      </w:r>
      <w:r>
        <w:rPr>
          <w:rFonts w:ascii="Times New Roman" w:hAnsi="Times New Roman" w:cs="Times New Roman"/>
          <w:sz w:val="24"/>
          <w:szCs w:val="24"/>
          <w:highlight w:val="none"/>
        </w:rPr>
        <w:t>身份证</w:t>
      </w:r>
      <w:r>
        <w:rPr>
          <w:rFonts w:hint="default" w:ascii="Times New Roman" w:hAnsi="Times New Roman" w:cs="Times New Roman"/>
          <w:sz w:val="24"/>
          <w:szCs w:val="24"/>
          <w:highlight w:val="none"/>
          <w:lang w:eastAsia="zh-CN"/>
        </w:rPr>
        <w:t>复印件</w:t>
      </w:r>
      <w:r>
        <w:rPr>
          <w:rFonts w:hint="default" w:ascii="Times New Roman" w:hAnsi="Times New Roman" w:cs="Times New Roman"/>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     授权委托人身份证复印件</w:t>
      </w:r>
      <w:r>
        <w:rPr>
          <w:rFonts w:hint="default" w:ascii="Times New Roman" w:hAnsi="Times New Roman" w:cs="Times New Roman"/>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法定代表人</w:t>
      </w:r>
      <w:r>
        <w:rPr>
          <w:rFonts w:ascii="Times New Roman" w:hAnsi="Times New Roman" w:cs="Times New Roman"/>
          <w:sz w:val="24"/>
          <w:szCs w:val="24"/>
          <w:highlight w:val="none"/>
        </w:rPr>
        <w:t>：</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eastAsia="zh-CN"/>
        </w:rPr>
        <w:t>签字或盖</w:t>
      </w:r>
      <w:r>
        <w:rPr>
          <w:rFonts w:hint="default" w:ascii="Times New Roman" w:hAnsi="Times New Roman" w:cs="Times New Roman"/>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Times New Roman" w:hAnsi="Times New Roman" w:cs="Times New Roman"/>
          <w:sz w:val="24"/>
          <w:szCs w:val="24"/>
          <w:highlight w:val="none"/>
        </w:rPr>
      </w:pPr>
      <w:r>
        <w:rPr>
          <w:rFonts w:ascii="Times New Roman" w:hAnsi="Times New Roman" w:cs="Times New Roman"/>
          <w:sz w:val="24"/>
          <w:szCs w:val="24"/>
          <w:highlight w:val="none"/>
        </w:rPr>
        <w:t>年   月   日</w:t>
      </w:r>
      <w:bookmarkEnd w:id="4"/>
    </w:p>
    <w:p>
      <w:pPr>
        <w:keepNext w:val="0"/>
        <w:keepLines w:val="0"/>
        <w:pageBreakBefore w:val="0"/>
        <w:kinsoku/>
        <w:overflowPunct/>
        <w:topLinePunct w:val="0"/>
        <w:autoSpaceDE/>
        <w:autoSpaceDN/>
        <w:bidi w:val="0"/>
        <w:spacing w:line="300" w:lineRule="auto"/>
        <w:ind w:right="420"/>
        <w:jc w:val="center"/>
        <w:textAlignment w:val="auto"/>
        <w:outlineLvl w:val="9"/>
        <w:rPr>
          <w:rFonts w:hint="default" w:ascii="Times New Roman" w:hAnsi="Times New Roman" w:cs="Times New Roman"/>
          <w:sz w:val="24"/>
          <w:szCs w:val="24"/>
          <w:highlight w:val="none"/>
          <w:lang w:eastAsia="zh-CN"/>
        </w:rPr>
      </w:pPr>
      <w:r>
        <w:rPr>
          <w:rFonts w:ascii="Times New Roman" w:hAnsi="Times New Roman" w:cs="Times New Roman"/>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cs="Times New Roman"/>
          <w:sz w:val="30"/>
          <w:szCs w:val="30"/>
          <w:highlight w:val="none"/>
          <w:lang w:eastAsia="zh-CN"/>
        </w:rPr>
        <w:t>七</w:t>
      </w:r>
      <w:r>
        <w:rPr>
          <w:rFonts w:hint="default" w:ascii="Times New Roman" w:hAnsi="Times New Roman" w:eastAsia="黑体" w:cs="Times New Roman"/>
          <w:sz w:val="30"/>
          <w:szCs w:val="30"/>
          <w:highlight w:val="none"/>
          <w:lang w:val="en-US" w:eastAsia="zh-CN"/>
        </w:rPr>
        <w:t>、廉洁协议</w:t>
      </w:r>
    </w:p>
    <w:p>
      <w:pPr>
        <w:snapToGrid w:val="0"/>
        <w:spacing w:line="560" w:lineRule="exact"/>
        <w:rPr>
          <w:rFonts w:ascii="Times New Roman" w:hAnsi="Times New Roman" w:cs="Times New Roman"/>
          <w:sz w:val="24"/>
          <w:szCs w:val="24"/>
          <w:highlight w:val="none"/>
        </w:rPr>
      </w:pPr>
      <w:r>
        <w:rPr>
          <w:rFonts w:hint="default" w:ascii="Times New Roman" w:hAnsi="Times New Roman" w:cs="Times New Roman"/>
          <w:sz w:val="24"/>
          <w:szCs w:val="24"/>
          <w:highlight w:val="none"/>
        </w:rPr>
        <w:t>项目名称：</w:t>
      </w:r>
      <w:r>
        <w:rPr>
          <w:rFonts w:hint="default" w:ascii="Times New Roman" w:hAnsi="Times New Roman" w:cs="Times New Roman"/>
          <w:sz w:val="24"/>
          <w:highlight w:val="none"/>
          <w:lang w:val="en-US" w:eastAsia="zh-CN"/>
        </w:rPr>
        <w:t>香港办事处揭牌活动会务服务</w:t>
      </w:r>
      <w:r>
        <w:rPr>
          <w:rFonts w:hint="default" w:ascii="Times New Roman" w:hAnsi="Times New Roman" w:cs="Times New Roman"/>
          <w:sz w:val="24"/>
          <w:szCs w:val="24"/>
          <w:highlight w:val="none"/>
        </w:rPr>
        <w:t xml:space="preserve">                                      </w:t>
      </w:r>
    </w:p>
    <w:p>
      <w:pPr>
        <w:snapToGrid w:val="0"/>
        <w:spacing w:line="560" w:lineRule="exact"/>
        <w:rPr>
          <w:rFonts w:hint="default" w:ascii="Times New Roman" w:hAnsi="Times New Roman" w:eastAsia="宋体" w:cs="Times New Roman"/>
          <w:sz w:val="24"/>
          <w:szCs w:val="24"/>
          <w:highlight w:val="none"/>
          <w:lang w:eastAsia="zh-CN"/>
        </w:rPr>
      </w:pPr>
      <w:bookmarkStart w:id="5" w:name="_Toc26253_WPSOffice_Level1"/>
      <w:bookmarkStart w:id="6" w:name="_Toc11907_WPSOffice_Level1"/>
      <w:bookmarkStart w:id="7" w:name="_Toc11341_WPSOffice_Level1"/>
      <w:r>
        <w:rPr>
          <w:rFonts w:hint="default" w:ascii="Times New Roman" w:hAnsi="Times New Roman" w:cs="Times New Roman"/>
          <w:sz w:val="24"/>
          <w:szCs w:val="24"/>
          <w:highlight w:val="none"/>
        </w:rPr>
        <w:t>甲  方：</w:t>
      </w:r>
      <w:bookmarkEnd w:id="5"/>
      <w:bookmarkEnd w:id="6"/>
      <w:bookmarkEnd w:id="7"/>
      <w:r>
        <w:rPr>
          <w:rFonts w:hint="default" w:ascii="Times New Roman" w:hAnsi="Times New Roman" w:cs="Times New Roman"/>
          <w:sz w:val="24"/>
          <w:szCs w:val="24"/>
          <w:highlight w:val="none"/>
          <w:lang w:eastAsia="zh-CN"/>
        </w:rPr>
        <w:t>上海飞机客户服务有限公司</w:t>
      </w:r>
    </w:p>
    <w:p>
      <w:pPr>
        <w:snapToGrid w:val="0"/>
        <w:spacing w:line="560" w:lineRule="exact"/>
        <w:rPr>
          <w:rFonts w:ascii="Times New Roman" w:hAnsi="Times New Roman" w:cs="Times New Roman"/>
          <w:sz w:val="24"/>
          <w:szCs w:val="24"/>
          <w:highlight w:val="none"/>
        </w:rPr>
      </w:pPr>
      <w:bookmarkStart w:id="8" w:name="_Toc27021_WPSOffice_Level1"/>
      <w:bookmarkStart w:id="9" w:name="_Toc31341_WPSOffice_Level1"/>
      <w:bookmarkStart w:id="10" w:name="_Toc25445_WPSOffice_Level1"/>
      <w:r>
        <w:rPr>
          <w:rFonts w:hint="default" w:ascii="Times New Roman" w:hAnsi="Times New Roman" w:cs="Times New Roman"/>
          <w:sz w:val="24"/>
          <w:szCs w:val="24"/>
          <w:highlight w:val="none"/>
        </w:rPr>
        <w:t>乙  方：</w:t>
      </w:r>
      <w:bookmarkEnd w:id="8"/>
      <w:bookmarkEnd w:id="9"/>
      <w:bookmarkEnd w:id="10"/>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default" w:ascii="Times New Roman" w:hAnsi="Times New Roman" w:cs="Times New Roman"/>
          <w:sz w:val="24"/>
          <w:szCs w:val="24"/>
          <w:highlight w:val="none"/>
          <w:u w:val="none"/>
          <w:lang w:eastAsia="zh-CN"/>
        </w:rPr>
        <w:t>七、本协议作为香港办事处揭牌活动会务服务合同的附件，具有与其同等的法律效力。</w:t>
      </w:r>
    </w:p>
    <w:sectPr>
      <w:type w:val="continuous"/>
      <w:pgSz w:w="11906" w:h="16838"/>
      <w:pgMar w:top="1803" w:right="1440" w:bottom="1803" w:left="1440" w:header="851" w:footer="992" w:gutter="0"/>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7A5D"/>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A68D3"/>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EE1D54"/>
    <w:rsid w:val="02EF30CD"/>
    <w:rsid w:val="02F1124A"/>
    <w:rsid w:val="03013EC6"/>
    <w:rsid w:val="030728FC"/>
    <w:rsid w:val="031A08AB"/>
    <w:rsid w:val="031D01C3"/>
    <w:rsid w:val="0321663D"/>
    <w:rsid w:val="03525711"/>
    <w:rsid w:val="035277DD"/>
    <w:rsid w:val="035602A8"/>
    <w:rsid w:val="03612DF1"/>
    <w:rsid w:val="037D07EC"/>
    <w:rsid w:val="03812437"/>
    <w:rsid w:val="0382415D"/>
    <w:rsid w:val="03B40670"/>
    <w:rsid w:val="03BF37E2"/>
    <w:rsid w:val="03C20F1F"/>
    <w:rsid w:val="03E171B2"/>
    <w:rsid w:val="03E77EF4"/>
    <w:rsid w:val="041D4410"/>
    <w:rsid w:val="04500139"/>
    <w:rsid w:val="051D437B"/>
    <w:rsid w:val="054E711D"/>
    <w:rsid w:val="05CE08B1"/>
    <w:rsid w:val="05FE14CF"/>
    <w:rsid w:val="06137317"/>
    <w:rsid w:val="0621036A"/>
    <w:rsid w:val="06320C49"/>
    <w:rsid w:val="065B16EE"/>
    <w:rsid w:val="065E5F7F"/>
    <w:rsid w:val="0670360C"/>
    <w:rsid w:val="067C4E90"/>
    <w:rsid w:val="069275E1"/>
    <w:rsid w:val="06A12A56"/>
    <w:rsid w:val="06A82A27"/>
    <w:rsid w:val="06EC34E9"/>
    <w:rsid w:val="06F517F0"/>
    <w:rsid w:val="0704425F"/>
    <w:rsid w:val="071C7C62"/>
    <w:rsid w:val="072169D1"/>
    <w:rsid w:val="082B4A2A"/>
    <w:rsid w:val="08B7024A"/>
    <w:rsid w:val="08DB2CD5"/>
    <w:rsid w:val="090C4141"/>
    <w:rsid w:val="091B523C"/>
    <w:rsid w:val="09381A80"/>
    <w:rsid w:val="096762D6"/>
    <w:rsid w:val="09975D5A"/>
    <w:rsid w:val="09BA5DA9"/>
    <w:rsid w:val="09C54683"/>
    <w:rsid w:val="0A005A35"/>
    <w:rsid w:val="0A3F657B"/>
    <w:rsid w:val="0A5E508E"/>
    <w:rsid w:val="0A6E3EBE"/>
    <w:rsid w:val="0AC804D8"/>
    <w:rsid w:val="0B200E94"/>
    <w:rsid w:val="0B345F5E"/>
    <w:rsid w:val="0B4B6FA0"/>
    <w:rsid w:val="0B7979E1"/>
    <w:rsid w:val="0B7C5D95"/>
    <w:rsid w:val="0B80309F"/>
    <w:rsid w:val="0BAD5247"/>
    <w:rsid w:val="0BB85704"/>
    <w:rsid w:val="0BBE4F2B"/>
    <w:rsid w:val="0BCB02DD"/>
    <w:rsid w:val="0BDE32ED"/>
    <w:rsid w:val="0C2F504F"/>
    <w:rsid w:val="0C365166"/>
    <w:rsid w:val="0C654C0A"/>
    <w:rsid w:val="0CCF37E3"/>
    <w:rsid w:val="0CD206E7"/>
    <w:rsid w:val="0CF2414E"/>
    <w:rsid w:val="0D363CC1"/>
    <w:rsid w:val="0D452B30"/>
    <w:rsid w:val="0D4A7508"/>
    <w:rsid w:val="0D6650EB"/>
    <w:rsid w:val="0D745881"/>
    <w:rsid w:val="0D851897"/>
    <w:rsid w:val="0DAD5CE9"/>
    <w:rsid w:val="0DD56DA7"/>
    <w:rsid w:val="0E1516F4"/>
    <w:rsid w:val="0E53500F"/>
    <w:rsid w:val="0E5F17BF"/>
    <w:rsid w:val="0E5F6EAC"/>
    <w:rsid w:val="0E754844"/>
    <w:rsid w:val="0F543F79"/>
    <w:rsid w:val="0FB15903"/>
    <w:rsid w:val="0FD86183"/>
    <w:rsid w:val="0FE060A8"/>
    <w:rsid w:val="10303187"/>
    <w:rsid w:val="10D66F9B"/>
    <w:rsid w:val="10E2463C"/>
    <w:rsid w:val="116A2652"/>
    <w:rsid w:val="11816260"/>
    <w:rsid w:val="1196301E"/>
    <w:rsid w:val="119E3D52"/>
    <w:rsid w:val="11A14A23"/>
    <w:rsid w:val="11D74179"/>
    <w:rsid w:val="123C2E22"/>
    <w:rsid w:val="12424687"/>
    <w:rsid w:val="12537258"/>
    <w:rsid w:val="1266102E"/>
    <w:rsid w:val="12663E0A"/>
    <w:rsid w:val="12692584"/>
    <w:rsid w:val="126F740F"/>
    <w:rsid w:val="12B32BBD"/>
    <w:rsid w:val="12B423C4"/>
    <w:rsid w:val="12CE1753"/>
    <w:rsid w:val="12EA16D3"/>
    <w:rsid w:val="13333342"/>
    <w:rsid w:val="135F592B"/>
    <w:rsid w:val="1368531C"/>
    <w:rsid w:val="13B34BAA"/>
    <w:rsid w:val="13BB5DA6"/>
    <w:rsid w:val="13DC0837"/>
    <w:rsid w:val="13E232C0"/>
    <w:rsid w:val="14045C7B"/>
    <w:rsid w:val="14087C7D"/>
    <w:rsid w:val="141427D1"/>
    <w:rsid w:val="144540C9"/>
    <w:rsid w:val="145F3FD2"/>
    <w:rsid w:val="146174DB"/>
    <w:rsid w:val="148A37E3"/>
    <w:rsid w:val="14A43CE1"/>
    <w:rsid w:val="14B63599"/>
    <w:rsid w:val="14BC5C35"/>
    <w:rsid w:val="14C1118B"/>
    <w:rsid w:val="14E019A7"/>
    <w:rsid w:val="14E60E46"/>
    <w:rsid w:val="14E94101"/>
    <w:rsid w:val="14F67484"/>
    <w:rsid w:val="14FE36FD"/>
    <w:rsid w:val="15174001"/>
    <w:rsid w:val="156D4456"/>
    <w:rsid w:val="158D4454"/>
    <w:rsid w:val="16362C78"/>
    <w:rsid w:val="16842FDF"/>
    <w:rsid w:val="168579CB"/>
    <w:rsid w:val="16BD43DD"/>
    <w:rsid w:val="16DA5A6D"/>
    <w:rsid w:val="17174F31"/>
    <w:rsid w:val="17254EB0"/>
    <w:rsid w:val="173919BD"/>
    <w:rsid w:val="17482E70"/>
    <w:rsid w:val="17756394"/>
    <w:rsid w:val="177C58E7"/>
    <w:rsid w:val="17A00ACA"/>
    <w:rsid w:val="17A16820"/>
    <w:rsid w:val="17D651A8"/>
    <w:rsid w:val="18384C32"/>
    <w:rsid w:val="1856395B"/>
    <w:rsid w:val="1905493A"/>
    <w:rsid w:val="19116C4C"/>
    <w:rsid w:val="191E4BAF"/>
    <w:rsid w:val="19350136"/>
    <w:rsid w:val="193E46C0"/>
    <w:rsid w:val="19F426A2"/>
    <w:rsid w:val="1A0D6AD1"/>
    <w:rsid w:val="1A270B23"/>
    <w:rsid w:val="1A3609FE"/>
    <w:rsid w:val="1A4161AE"/>
    <w:rsid w:val="1A6C19AE"/>
    <w:rsid w:val="1AB16839"/>
    <w:rsid w:val="1ABB49D8"/>
    <w:rsid w:val="1B025470"/>
    <w:rsid w:val="1B381255"/>
    <w:rsid w:val="1B441DEB"/>
    <w:rsid w:val="1B8B6B3B"/>
    <w:rsid w:val="1B9B3FEB"/>
    <w:rsid w:val="1BDA60FC"/>
    <w:rsid w:val="1BE57156"/>
    <w:rsid w:val="1BE62862"/>
    <w:rsid w:val="1BEC650A"/>
    <w:rsid w:val="1C073CE1"/>
    <w:rsid w:val="1C8E330A"/>
    <w:rsid w:val="1CDE5D4F"/>
    <w:rsid w:val="1D0704D7"/>
    <w:rsid w:val="1D8D48EF"/>
    <w:rsid w:val="1D9310AF"/>
    <w:rsid w:val="1DA23B9E"/>
    <w:rsid w:val="1DC460EA"/>
    <w:rsid w:val="1E4D45F2"/>
    <w:rsid w:val="1EBC7488"/>
    <w:rsid w:val="1ED171C2"/>
    <w:rsid w:val="1F3730AB"/>
    <w:rsid w:val="1F3A24AA"/>
    <w:rsid w:val="1F3B72D9"/>
    <w:rsid w:val="1F537065"/>
    <w:rsid w:val="200513E4"/>
    <w:rsid w:val="202C2B17"/>
    <w:rsid w:val="202F56BC"/>
    <w:rsid w:val="2036128B"/>
    <w:rsid w:val="203B3F64"/>
    <w:rsid w:val="20446A81"/>
    <w:rsid w:val="20781CFD"/>
    <w:rsid w:val="20853AFB"/>
    <w:rsid w:val="20BE3894"/>
    <w:rsid w:val="20C30808"/>
    <w:rsid w:val="20C57325"/>
    <w:rsid w:val="20E21E01"/>
    <w:rsid w:val="20F44010"/>
    <w:rsid w:val="21315EC9"/>
    <w:rsid w:val="2163494E"/>
    <w:rsid w:val="2204756D"/>
    <w:rsid w:val="223B4B41"/>
    <w:rsid w:val="224A5AB1"/>
    <w:rsid w:val="2263269E"/>
    <w:rsid w:val="229B63DC"/>
    <w:rsid w:val="22A07C3A"/>
    <w:rsid w:val="22AE014D"/>
    <w:rsid w:val="22B342AA"/>
    <w:rsid w:val="22EB1946"/>
    <w:rsid w:val="23324E68"/>
    <w:rsid w:val="23464D85"/>
    <w:rsid w:val="238D573D"/>
    <w:rsid w:val="239E1CF6"/>
    <w:rsid w:val="23E946FC"/>
    <w:rsid w:val="24121853"/>
    <w:rsid w:val="244C68E1"/>
    <w:rsid w:val="24566371"/>
    <w:rsid w:val="245E1A25"/>
    <w:rsid w:val="24877038"/>
    <w:rsid w:val="25125F53"/>
    <w:rsid w:val="252E3644"/>
    <w:rsid w:val="25387E72"/>
    <w:rsid w:val="254B48FE"/>
    <w:rsid w:val="25577ED0"/>
    <w:rsid w:val="256F1141"/>
    <w:rsid w:val="259122AC"/>
    <w:rsid w:val="25A227A8"/>
    <w:rsid w:val="26684D52"/>
    <w:rsid w:val="266F50C2"/>
    <w:rsid w:val="269A4248"/>
    <w:rsid w:val="26A92A5C"/>
    <w:rsid w:val="270C3C8C"/>
    <w:rsid w:val="27B71E65"/>
    <w:rsid w:val="27C22331"/>
    <w:rsid w:val="27FB4723"/>
    <w:rsid w:val="28002A54"/>
    <w:rsid w:val="280B52AB"/>
    <w:rsid w:val="281302DC"/>
    <w:rsid w:val="281D3ED7"/>
    <w:rsid w:val="28546FF1"/>
    <w:rsid w:val="285D27B3"/>
    <w:rsid w:val="286D29E1"/>
    <w:rsid w:val="28B7186C"/>
    <w:rsid w:val="28C57B8A"/>
    <w:rsid w:val="28CE0FC4"/>
    <w:rsid w:val="28E85B79"/>
    <w:rsid w:val="291E0523"/>
    <w:rsid w:val="2954668B"/>
    <w:rsid w:val="29664F28"/>
    <w:rsid w:val="29A17271"/>
    <w:rsid w:val="29D36DD7"/>
    <w:rsid w:val="29EB0C7E"/>
    <w:rsid w:val="2A502688"/>
    <w:rsid w:val="2A8A6631"/>
    <w:rsid w:val="2AA62717"/>
    <w:rsid w:val="2AAF0354"/>
    <w:rsid w:val="2ACD4A0C"/>
    <w:rsid w:val="2AE53185"/>
    <w:rsid w:val="2B8B6165"/>
    <w:rsid w:val="2BBB2169"/>
    <w:rsid w:val="2BFF2352"/>
    <w:rsid w:val="2C203ACA"/>
    <w:rsid w:val="2C73418E"/>
    <w:rsid w:val="2C8A4CBD"/>
    <w:rsid w:val="2CA77337"/>
    <w:rsid w:val="2D00520D"/>
    <w:rsid w:val="2D5847BF"/>
    <w:rsid w:val="2D8704D8"/>
    <w:rsid w:val="2D8D7ED9"/>
    <w:rsid w:val="2D91716B"/>
    <w:rsid w:val="2DD10AC0"/>
    <w:rsid w:val="2DE1186A"/>
    <w:rsid w:val="2DEB6203"/>
    <w:rsid w:val="2E0B037E"/>
    <w:rsid w:val="2E12020E"/>
    <w:rsid w:val="2E3C58D0"/>
    <w:rsid w:val="2EBA2A53"/>
    <w:rsid w:val="2EEF3774"/>
    <w:rsid w:val="2F1C53AA"/>
    <w:rsid w:val="2F9B57AF"/>
    <w:rsid w:val="2FB82B79"/>
    <w:rsid w:val="2FE55C1B"/>
    <w:rsid w:val="2FF15986"/>
    <w:rsid w:val="30094827"/>
    <w:rsid w:val="306F4921"/>
    <w:rsid w:val="3126769E"/>
    <w:rsid w:val="31503526"/>
    <w:rsid w:val="319D46FC"/>
    <w:rsid w:val="31B922F7"/>
    <w:rsid w:val="31BB5AD4"/>
    <w:rsid w:val="31F91FD1"/>
    <w:rsid w:val="32002D3D"/>
    <w:rsid w:val="32107124"/>
    <w:rsid w:val="32D42A5C"/>
    <w:rsid w:val="32DE53BE"/>
    <w:rsid w:val="32DF7507"/>
    <w:rsid w:val="32E8739E"/>
    <w:rsid w:val="332E1FAC"/>
    <w:rsid w:val="3340083E"/>
    <w:rsid w:val="334208C5"/>
    <w:rsid w:val="33513ECC"/>
    <w:rsid w:val="335419FA"/>
    <w:rsid w:val="335D4CB2"/>
    <w:rsid w:val="33C01F3B"/>
    <w:rsid w:val="33F14632"/>
    <w:rsid w:val="33FD5C6C"/>
    <w:rsid w:val="34162A51"/>
    <w:rsid w:val="341A2FA9"/>
    <w:rsid w:val="342B2DD1"/>
    <w:rsid w:val="344E2C5B"/>
    <w:rsid w:val="345A39DC"/>
    <w:rsid w:val="34617AF9"/>
    <w:rsid w:val="34954273"/>
    <w:rsid w:val="349636B7"/>
    <w:rsid w:val="34EA0100"/>
    <w:rsid w:val="350A0B8A"/>
    <w:rsid w:val="355E7AAD"/>
    <w:rsid w:val="358B5E16"/>
    <w:rsid w:val="361974A5"/>
    <w:rsid w:val="364B6584"/>
    <w:rsid w:val="368D0BC4"/>
    <w:rsid w:val="370D55E2"/>
    <w:rsid w:val="37890448"/>
    <w:rsid w:val="37AD7174"/>
    <w:rsid w:val="37BA5855"/>
    <w:rsid w:val="37DD7DB5"/>
    <w:rsid w:val="38191F15"/>
    <w:rsid w:val="3828658F"/>
    <w:rsid w:val="382C452C"/>
    <w:rsid w:val="38751881"/>
    <w:rsid w:val="393955E2"/>
    <w:rsid w:val="393F054C"/>
    <w:rsid w:val="39CE6C84"/>
    <w:rsid w:val="3A211E80"/>
    <w:rsid w:val="3A472B36"/>
    <w:rsid w:val="3A677767"/>
    <w:rsid w:val="3A8E58C2"/>
    <w:rsid w:val="3AA730B7"/>
    <w:rsid w:val="3AA91E24"/>
    <w:rsid w:val="3AD547A6"/>
    <w:rsid w:val="3AEE09AC"/>
    <w:rsid w:val="3B0A0CCF"/>
    <w:rsid w:val="3B0D4E28"/>
    <w:rsid w:val="3B447CE3"/>
    <w:rsid w:val="3BC817D7"/>
    <w:rsid w:val="3BEA4ED6"/>
    <w:rsid w:val="3C4416C7"/>
    <w:rsid w:val="3C5B00D7"/>
    <w:rsid w:val="3C7B04EE"/>
    <w:rsid w:val="3CA70800"/>
    <w:rsid w:val="3CDF48D3"/>
    <w:rsid w:val="3CF64B27"/>
    <w:rsid w:val="3D086998"/>
    <w:rsid w:val="3D242598"/>
    <w:rsid w:val="3D352A2F"/>
    <w:rsid w:val="3D38111F"/>
    <w:rsid w:val="3D437C86"/>
    <w:rsid w:val="3DA33CF8"/>
    <w:rsid w:val="3DB06E52"/>
    <w:rsid w:val="3DB45CC8"/>
    <w:rsid w:val="3E020949"/>
    <w:rsid w:val="3E1E32B8"/>
    <w:rsid w:val="3E283E77"/>
    <w:rsid w:val="3E57494A"/>
    <w:rsid w:val="3E783174"/>
    <w:rsid w:val="3EAA76B2"/>
    <w:rsid w:val="3EB46E82"/>
    <w:rsid w:val="3ED62C2A"/>
    <w:rsid w:val="3EF151E5"/>
    <w:rsid w:val="3F146740"/>
    <w:rsid w:val="3F7917A8"/>
    <w:rsid w:val="3FA17BC5"/>
    <w:rsid w:val="3FB347AD"/>
    <w:rsid w:val="3FD873C0"/>
    <w:rsid w:val="40062050"/>
    <w:rsid w:val="40551774"/>
    <w:rsid w:val="40566AE8"/>
    <w:rsid w:val="40870040"/>
    <w:rsid w:val="408C3D95"/>
    <w:rsid w:val="408E5170"/>
    <w:rsid w:val="40A55B0A"/>
    <w:rsid w:val="40AC5C41"/>
    <w:rsid w:val="40B47BD4"/>
    <w:rsid w:val="40BE1A90"/>
    <w:rsid w:val="40E75FA9"/>
    <w:rsid w:val="411E391D"/>
    <w:rsid w:val="412A2641"/>
    <w:rsid w:val="41426A1E"/>
    <w:rsid w:val="415931F9"/>
    <w:rsid w:val="4165470B"/>
    <w:rsid w:val="41913657"/>
    <w:rsid w:val="41A26732"/>
    <w:rsid w:val="41CE0D4C"/>
    <w:rsid w:val="41D93F68"/>
    <w:rsid w:val="42525837"/>
    <w:rsid w:val="425D698D"/>
    <w:rsid w:val="42DE485A"/>
    <w:rsid w:val="42E02846"/>
    <w:rsid w:val="4314608C"/>
    <w:rsid w:val="43397C3E"/>
    <w:rsid w:val="43430E5B"/>
    <w:rsid w:val="4395506D"/>
    <w:rsid w:val="43AA63C6"/>
    <w:rsid w:val="43BC1C5B"/>
    <w:rsid w:val="43BD1ED8"/>
    <w:rsid w:val="43C12084"/>
    <w:rsid w:val="43D6459A"/>
    <w:rsid w:val="43D91CCD"/>
    <w:rsid w:val="43FC690E"/>
    <w:rsid w:val="44051842"/>
    <w:rsid w:val="440D6A4F"/>
    <w:rsid w:val="44386A55"/>
    <w:rsid w:val="443F5BBB"/>
    <w:rsid w:val="444D0658"/>
    <w:rsid w:val="4465403F"/>
    <w:rsid w:val="4473293D"/>
    <w:rsid w:val="44C21392"/>
    <w:rsid w:val="44FB0FAC"/>
    <w:rsid w:val="4540061E"/>
    <w:rsid w:val="45740B37"/>
    <w:rsid w:val="457C35AC"/>
    <w:rsid w:val="464F6CC4"/>
    <w:rsid w:val="4650709C"/>
    <w:rsid w:val="466E6D00"/>
    <w:rsid w:val="46757D3F"/>
    <w:rsid w:val="46C415BB"/>
    <w:rsid w:val="473F2D35"/>
    <w:rsid w:val="475071B8"/>
    <w:rsid w:val="47530569"/>
    <w:rsid w:val="476C65B4"/>
    <w:rsid w:val="477B4F48"/>
    <w:rsid w:val="47B70E22"/>
    <w:rsid w:val="4802776C"/>
    <w:rsid w:val="48312377"/>
    <w:rsid w:val="483823F0"/>
    <w:rsid w:val="48920822"/>
    <w:rsid w:val="48CE03CF"/>
    <w:rsid w:val="48D27BEE"/>
    <w:rsid w:val="492A1758"/>
    <w:rsid w:val="492E569F"/>
    <w:rsid w:val="4942504E"/>
    <w:rsid w:val="4984307F"/>
    <w:rsid w:val="499E693F"/>
    <w:rsid w:val="49A91D82"/>
    <w:rsid w:val="49B5288E"/>
    <w:rsid w:val="49C8494B"/>
    <w:rsid w:val="49D42A91"/>
    <w:rsid w:val="49D462D8"/>
    <w:rsid w:val="49D95585"/>
    <w:rsid w:val="49F7174C"/>
    <w:rsid w:val="49FD7A75"/>
    <w:rsid w:val="4A1F7FB4"/>
    <w:rsid w:val="4A9D5589"/>
    <w:rsid w:val="4AAF5BC7"/>
    <w:rsid w:val="4AB769E1"/>
    <w:rsid w:val="4AF82359"/>
    <w:rsid w:val="4AFF3F1B"/>
    <w:rsid w:val="4B3319C2"/>
    <w:rsid w:val="4B3A0F30"/>
    <w:rsid w:val="4B630288"/>
    <w:rsid w:val="4B81009A"/>
    <w:rsid w:val="4BB13D7C"/>
    <w:rsid w:val="4BC62E15"/>
    <w:rsid w:val="4BC80CE3"/>
    <w:rsid w:val="4BCA763E"/>
    <w:rsid w:val="4C0E27EA"/>
    <w:rsid w:val="4C326E19"/>
    <w:rsid w:val="4C7A5236"/>
    <w:rsid w:val="4CB272BC"/>
    <w:rsid w:val="4CE23669"/>
    <w:rsid w:val="4CE979F2"/>
    <w:rsid w:val="4CEE653A"/>
    <w:rsid w:val="4D3168F1"/>
    <w:rsid w:val="4D6273EE"/>
    <w:rsid w:val="4D762AB9"/>
    <w:rsid w:val="4E0A6DE5"/>
    <w:rsid w:val="4E0E1E1D"/>
    <w:rsid w:val="4E2F6627"/>
    <w:rsid w:val="4E5E6033"/>
    <w:rsid w:val="4E892901"/>
    <w:rsid w:val="4ED2389A"/>
    <w:rsid w:val="4ED84D74"/>
    <w:rsid w:val="4EFC30E6"/>
    <w:rsid w:val="4F132660"/>
    <w:rsid w:val="4F18132B"/>
    <w:rsid w:val="4F7F7D3E"/>
    <w:rsid w:val="4F8D7452"/>
    <w:rsid w:val="4F9255D1"/>
    <w:rsid w:val="4F935177"/>
    <w:rsid w:val="4F9B322D"/>
    <w:rsid w:val="4F9D39CF"/>
    <w:rsid w:val="4FB677D0"/>
    <w:rsid w:val="5014639A"/>
    <w:rsid w:val="50B13258"/>
    <w:rsid w:val="50DA2582"/>
    <w:rsid w:val="50EE65D2"/>
    <w:rsid w:val="50F46031"/>
    <w:rsid w:val="50F67507"/>
    <w:rsid w:val="51155B8A"/>
    <w:rsid w:val="511A5F4C"/>
    <w:rsid w:val="512319B3"/>
    <w:rsid w:val="518E447B"/>
    <w:rsid w:val="51936A44"/>
    <w:rsid w:val="51B61548"/>
    <w:rsid w:val="51CF5ACA"/>
    <w:rsid w:val="51E808B8"/>
    <w:rsid w:val="521726BC"/>
    <w:rsid w:val="527065F7"/>
    <w:rsid w:val="52781EC3"/>
    <w:rsid w:val="529F6AF7"/>
    <w:rsid w:val="52B71A9E"/>
    <w:rsid w:val="52E02F27"/>
    <w:rsid w:val="530D226F"/>
    <w:rsid w:val="53470A6E"/>
    <w:rsid w:val="536C538B"/>
    <w:rsid w:val="537A731D"/>
    <w:rsid w:val="53CF4230"/>
    <w:rsid w:val="53D475D4"/>
    <w:rsid w:val="541D6CC0"/>
    <w:rsid w:val="5443464B"/>
    <w:rsid w:val="54570633"/>
    <w:rsid w:val="54705C46"/>
    <w:rsid w:val="54A47BDF"/>
    <w:rsid w:val="54A560B8"/>
    <w:rsid w:val="54B3266C"/>
    <w:rsid w:val="54DD308F"/>
    <w:rsid w:val="54E17E95"/>
    <w:rsid w:val="5521282B"/>
    <w:rsid w:val="556C4B0C"/>
    <w:rsid w:val="55D35A4F"/>
    <w:rsid w:val="56790A89"/>
    <w:rsid w:val="567C0EDE"/>
    <w:rsid w:val="56874563"/>
    <w:rsid w:val="569D3217"/>
    <w:rsid w:val="56BA69E6"/>
    <w:rsid w:val="56C174C2"/>
    <w:rsid w:val="574345D9"/>
    <w:rsid w:val="57547CF0"/>
    <w:rsid w:val="57741F4B"/>
    <w:rsid w:val="578F4BA3"/>
    <w:rsid w:val="57AE7514"/>
    <w:rsid w:val="57B71ABF"/>
    <w:rsid w:val="57E047C9"/>
    <w:rsid w:val="57E757DB"/>
    <w:rsid w:val="58676CB9"/>
    <w:rsid w:val="589F2D24"/>
    <w:rsid w:val="58A82EAB"/>
    <w:rsid w:val="58D40387"/>
    <w:rsid w:val="58F92360"/>
    <w:rsid w:val="590E7106"/>
    <w:rsid w:val="59167DF8"/>
    <w:rsid w:val="5917277F"/>
    <w:rsid w:val="591B5EDB"/>
    <w:rsid w:val="59275BEC"/>
    <w:rsid w:val="59380FD3"/>
    <w:rsid w:val="597E4EA1"/>
    <w:rsid w:val="59B42C2A"/>
    <w:rsid w:val="59C96626"/>
    <w:rsid w:val="59F60661"/>
    <w:rsid w:val="5A365F0F"/>
    <w:rsid w:val="5A586B40"/>
    <w:rsid w:val="5AA93B8D"/>
    <w:rsid w:val="5AB14087"/>
    <w:rsid w:val="5AD261F1"/>
    <w:rsid w:val="5B1F1102"/>
    <w:rsid w:val="5B3234EA"/>
    <w:rsid w:val="5BB55D66"/>
    <w:rsid w:val="5BC35D31"/>
    <w:rsid w:val="5BD14B70"/>
    <w:rsid w:val="5C1E6868"/>
    <w:rsid w:val="5C3558FF"/>
    <w:rsid w:val="5C3C2E9E"/>
    <w:rsid w:val="5C6806E1"/>
    <w:rsid w:val="5C7266EF"/>
    <w:rsid w:val="5C8B05C2"/>
    <w:rsid w:val="5CB66A25"/>
    <w:rsid w:val="5CC00EBB"/>
    <w:rsid w:val="5CEC747F"/>
    <w:rsid w:val="5D192B61"/>
    <w:rsid w:val="5D3A3A8E"/>
    <w:rsid w:val="5D8B73E8"/>
    <w:rsid w:val="5D980C1C"/>
    <w:rsid w:val="5D995489"/>
    <w:rsid w:val="5DB079E6"/>
    <w:rsid w:val="5DC23471"/>
    <w:rsid w:val="5DD404E3"/>
    <w:rsid w:val="5DF003F9"/>
    <w:rsid w:val="5E131A5B"/>
    <w:rsid w:val="5E74207B"/>
    <w:rsid w:val="5E9444BE"/>
    <w:rsid w:val="5EAE2A8E"/>
    <w:rsid w:val="5EBF4327"/>
    <w:rsid w:val="5F031EFE"/>
    <w:rsid w:val="5F0A46B5"/>
    <w:rsid w:val="5F177051"/>
    <w:rsid w:val="5F327328"/>
    <w:rsid w:val="5F4B6CF7"/>
    <w:rsid w:val="5F4E03BF"/>
    <w:rsid w:val="5F93021B"/>
    <w:rsid w:val="5FA65D2B"/>
    <w:rsid w:val="5FB60AF1"/>
    <w:rsid w:val="5FBF39E2"/>
    <w:rsid w:val="5FF10499"/>
    <w:rsid w:val="5FF10ABB"/>
    <w:rsid w:val="5FFA19B8"/>
    <w:rsid w:val="5FFC57FA"/>
    <w:rsid w:val="600A0FCC"/>
    <w:rsid w:val="601A7E2E"/>
    <w:rsid w:val="606F18C5"/>
    <w:rsid w:val="607307A7"/>
    <w:rsid w:val="60921ED3"/>
    <w:rsid w:val="60B1588E"/>
    <w:rsid w:val="60E87D54"/>
    <w:rsid w:val="611430D1"/>
    <w:rsid w:val="6160329F"/>
    <w:rsid w:val="617430B6"/>
    <w:rsid w:val="61786493"/>
    <w:rsid w:val="619B2A7B"/>
    <w:rsid w:val="61AB599D"/>
    <w:rsid w:val="620E4923"/>
    <w:rsid w:val="6237380D"/>
    <w:rsid w:val="6240283F"/>
    <w:rsid w:val="62A05B67"/>
    <w:rsid w:val="62A13D7D"/>
    <w:rsid w:val="62DB5692"/>
    <w:rsid w:val="62ED43B5"/>
    <w:rsid w:val="62F23955"/>
    <w:rsid w:val="62F903B5"/>
    <w:rsid w:val="633839E8"/>
    <w:rsid w:val="638E7684"/>
    <w:rsid w:val="63C02B07"/>
    <w:rsid w:val="640F0367"/>
    <w:rsid w:val="64361C71"/>
    <w:rsid w:val="64557D2B"/>
    <w:rsid w:val="64AE2D29"/>
    <w:rsid w:val="64C319D4"/>
    <w:rsid w:val="65354C04"/>
    <w:rsid w:val="655A788A"/>
    <w:rsid w:val="65E522AE"/>
    <w:rsid w:val="65E94704"/>
    <w:rsid w:val="66575F55"/>
    <w:rsid w:val="66D336B8"/>
    <w:rsid w:val="6709159B"/>
    <w:rsid w:val="671C3839"/>
    <w:rsid w:val="672C1EBA"/>
    <w:rsid w:val="673A6B86"/>
    <w:rsid w:val="674E77BF"/>
    <w:rsid w:val="677055CA"/>
    <w:rsid w:val="678E0367"/>
    <w:rsid w:val="679369A3"/>
    <w:rsid w:val="679961AA"/>
    <w:rsid w:val="67B760D2"/>
    <w:rsid w:val="67E7108C"/>
    <w:rsid w:val="681D3C99"/>
    <w:rsid w:val="682929B5"/>
    <w:rsid w:val="682F6EAD"/>
    <w:rsid w:val="68515C67"/>
    <w:rsid w:val="68B91BAD"/>
    <w:rsid w:val="68BE3EA3"/>
    <w:rsid w:val="69180420"/>
    <w:rsid w:val="69347E1B"/>
    <w:rsid w:val="694E5040"/>
    <w:rsid w:val="695A6918"/>
    <w:rsid w:val="695E4519"/>
    <w:rsid w:val="697D2AD1"/>
    <w:rsid w:val="69D16D0F"/>
    <w:rsid w:val="6A385A84"/>
    <w:rsid w:val="6A520A5B"/>
    <w:rsid w:val="6A791D9F"/>
    <w:rsid w:val="6B124306"/>
    <w:rsid w:val="6B1A7039"/>
    <w:rsid w:val="6B3B14D1"/>
    <w:rsid w:val="6B3E17E3"/>
    <w:rsid w:val="6B4B26C9"/>
    <w:rsid w:val="6B5C07AB"/>
    <w:rsid w:val="6B6274F6"/>
    <w:rsid w:val="6B753C3E"/>
    <w:rsid w:val="6B7B2229"/>
    <w:rsid w:val="6BBF123A"/>
    <w:rsid w:val="6BE1078C"/>
    <w:rsid w:val="6C28124C"/>
    <w:rsid w:val="6C3B097F"/>
    <w:rsid w:val="6C642F64"/>
    <w:rsid w:val="6C745BBF"/>
    <w:rsid w:val="6C857E2C"/>
    <w:rsid w:val="6C8E4F6C"/>
    <w:rsid w:val="6CA36C2E"/>
    <w:rsid w:val="6CC05E92"/>
    <w:rsid w:val="6CC61D04"/>
    <w:rsid w:val="6CDC291A"/>
    <w:rsid w:val="6D723A63"/>
    <w:rsid w:val="6D8E2BC7"/>
    <w:rsid w:val="6DF878E4"/>
    <w:rsid w:val="6E630391"/>
    <w:rsid w:val="6E6D3689"/>
    <w:rsid w:val="6EA25D68"/>
    <w:rsid w:val="6F922E55"/>
    <w:rsid w:val="6FAF49F7"/>
    <w:rsid w:val="70646526"/>
    <w:rsid w:val="707441BB"/>
    <w:rsid w:val="707C623B"/>
    <w:rsid w:val="708414F7"/>
    <w:rsid w:val="708C1B31"/>
    <w:rsid w:val="708D0E66"/>
    <w:rsid w:val="70BA393E"/>
    <w:rsid w:val="70CC4BC0"/>
    <w:rsid w:val="70E4330E"/>
    <w:rsid w:val="70F33D7B"/>
    <w:rsid w:val="711907D2"/>
    <w:rsid w:val="713964EB"/>
    <w:rsid w:val="717F7444"/>
    <w:rsid w:val="71CC1C7C"/>
    <w:rsid w:val="71E120AB"/>
    <w:rsid w:val="71EB712A"/>
    <w:rsid w:val="72C27FA6"/>
    <w:rsid w:val="72CD1E30"/>
    <w:rsid w:val="72F27CCF"/>
    <w:rsid w:val="73032DB9"/>
    <w:rsid w:val="732037C2"/>
    <w:rsid w:val="73A51C86"/>
    <w:rsid w:val="74297C7C"/>
    <w:rsid w:val="74385DE5"/>
    <w:rsid w:val="749F5202"/>
    <w:rsid w:val="74B41D21"/>
    <w:rsid w:val="758C1701"/>
    <w:rsid w:val="759C7166"/>
    <w:rsid w:val="75A9470E"/>
    <w:rsid w:val="75C857C9"/>
    <w:rsid w:val="760A6D2F"/>
    <w:rsid w:val="762429DE"/>
    <w:rsid w:val="76B03EE3"/>
    <w:rsid w:val="76C36E32"/>
    <w:rsid w:val="76DA7317"/>
    <w:rsid w:val="7710508A"/>
    <w:rsid w:val="778C0937"/>
    <w:rsid w:val="77A87980"/>
    <w:rsid w:val="77C11B4C"/>
    <w:rsid w:val="77E97F30"/>
    <w:rsid w:val="782305E5"/>
    <w:rsid w:val="78AE5CDB"/>
    <w:rsid w:val="796F1E4F"/>
    <w:rsid w:val="79C01ACA"/>
    <w:rsid w:val="79CF2250"/>
    <w:rsid w:val="79ED0498"/>
    <w:rsid w:val="7A011216"/>
    <w:rsid w:val="7A3D15BC"/>
    <w:rsid w:val="7A926977"/>
    <w:rsid w:val="7AF53B5D"/>
    <w:rsid w:val="7AF62614"/>
    <w:rsid w:val="7AFA7350"/>
    <w:rsid w:val="7B12020A"/>
    <w:rsid w:val="7B1B76BB"/>
    <w:rsid w:val="7B762A19"/>
    <w:rsid w:val="7BAA2E76"/>
    <w:rsid w:val="7C124499"/>
    <w:rsid w:val="7C9129FF"/>
    <w:rsid w:val="7CE71E7A"/>
    <w:rsid w:val="7CFF045A"/>
    <w:rsid w:val="7D0E6E88"/>
    <w:rsid w:val="7D160E45"/>
    <w:rsid w:val="7D401CA0"/>
    <w:rsid w:val="7D764148"/>
    <w:rsid w:val="7DDB1222"/>
    <w:rsid w:val="7E1B5A41"/>
    <w:rsid w:val="7E252968"/>
    <w:rsid w:val="7E4E2AA2"/>
    <w:rsid w:val="7E572472"/>
    <w:rsid w:val="7E71530D"/>
    <w:rsid w:val="7E7734EE"/>
    <w:rsid w:val="7E9A6542"/>
    <w:rsid w:val="7EAA5C42"/>
    <w:rsid w:val="7ED31908"/>
    <w:rsid w:val="7EE11E36"/>
    <w:rsid w:val="7F152581"/>
    <w:rsid w:val="7F2E6E32"/>
    <w:rsid w:val="7FA54E7E"/>
    <w:rsid w:val="7FBE7F6C"/>
    <w:rsid w:val="7FED2366"/>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7"/>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72"/>
    <w:qFormat/>
    <w:uiPriority w:val="9"/>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78"/>
    <w:qFormat/>
    <w:uiPriority w:val="0"/>
    <w:pPr>
      <w:keepNext/>
      <w:keepLines/>
      <w:spacing w:before="260" w:after="260" w:line="416" w:lineRule="auto"/>
      <w:outlineLvl w:val="2"/>
    </w:pPr>
    <w:rPr>
      <w:b/>
      <w:bCs/>
      <w:sz w:val="32"/>
      <w:szCs w:val="32"/>
    </w:rPr>
  </w:style>
  <w:style w:type="paragraph" w:styleId="9">
    <w:name w:val="heading 4"/>
    <w:basedOn w:val="1"/>
    <w:next w:val="1"/>
    <w:link w:val="68"/>
    <w:qFormat/>
    <w:uiPriority w:val="9"/>
    <w:pPr>
      <w:widowControl/>
      <w:spacing w:before="100" w:beforeAutospacing="1" w:after="100" w:afterAutospacing="1"/>
      <w:jc w:val="left"/>
      <w:outlineLvl w:val="3"/>
    </w:pPr>
    <w:rPr>
      <w:rFonts w:ascii="宋体" w:hAnsi="宋体"/>
      <w:b/>
      <w:bCs/>
      <w:kern w:val="0"/>
      <w:sz w:val="24"/>
    </w:rPr>
  </w:style>
  <w:style w:type="paragraph" w:styleId="10">
    <w:name w:val="heading 5"/>
    <w:basedOn w:val="1"/>
    <w:next w:val="1"/>
    <w:link w:val="65"/>
    <w:qFormat/>
    <w:uiPriority w:val="9"/>
    <w:pPr>
      <w:widowControl/>
      <w:spacing w:before="100" w:beforeAutospacing="1" w:after="100" w:afterAutospacing="1"/>
      <w:jc w:val="left"/>
      <w:outlineLvl w:val="4"/>
    </w:pPr>
    <w:rPr>
      <w:rFonts w:ascii="宋体" w:hAnsi="宋体"/>
      <w:b/>
      <w:bCs/>
      <w:kern w:val="0"/>
      <w:sz w:val="20"/>
      <w:szCs w:val="20"/>
    </w:rPr>
  </w:style>
  <w:style w:type="paragraph" w:styleId="11">
    <w:name w:val="heading 6"/>
    <w:basedOn w:val="1"/>
    <w:next w:val="1"/>
    <w:link w:val="61"/>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qFormat/>
    <w:uiPriority w:val="0"/>
  </w:style>
  <w:style w:type="table" w:default="1" w:styleId="3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style>
  <w:style w:type="paragraph" w:styleId="3">
    <w:name w:val="Body Text Indent"/>
    <w:basedOn w:val="1"/>
    <w:next w:val="4"/>
    <w:qFormat/>
    <w:uiPriority w:val="0"/>
    <w:pPr>
      <w:spacing w:line="300" w:lineRule="auto"/>
      <w:ind w:firstLine="480" w:firstLineChars="200"/>
    </w:pPr>
    <w:rPr>
      <w:rFonts w:ascii="仿宋_GB2312" w:eastAsia="仿宋_GB2312"/>
      <w:sz w:val="24"/>
      <w:szCs w:val="21"/>
    </w:rPr>
  </w:style>
  <w:style w:type="paragraph" w:styleId="4">
    <w:name w:val="Body Text"/>
    <w:basedOn w:val="1"/>
    <w:next w:val="1"/>
    <w:qFormat/>
    <w:uiPriority w:val="0"/>
    <w:pPr>
      <w:spacing w:line="300" w:lineRule="auto"/>
      <w:jc w:val="center"/>
    </w:pPr>
    <w:rPr>
      <w:b/>
      <w:bCs/>
      <w:sz w:val="44"/>
    </w:rPr>
  </w:style>
  <w:style w:type="paragraph" w:styleId="5">
    <w:name w:val="Body Text First Indent"/>
    <w:basedOn w:val="4"/>
    <w:qFormat/>
    <w:uiPriority w:val="0"/>
    <w:pPr>
      <w:spacing w:after="120" w:line="240" w:lineRule="auto"/>
      <w:ind w:firstLine="420" w:firstLineChars="100"/>
      <w:jc w:val="both"/>
    </w:pPr>
    <w:rPr>
      <w:b w:val="0"/>
      <w:bCs w:val="0"/>
      <w:sz w:val="21"/>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link w:val="66"/>
    <w:qFormat/>
    <w:uiPriority w:val="0"/>
    <w:pPr>
      <w:jc w:val="left"/>
    </w:pPr>
  </w:style>
  <w:style w:type="paragraph" w:styleId="15">
    <w:name w:val="toc 3"/>
    <w:basedOn w:val="1"/>
    <w:next w:val="1"/>
    <w:semiHidden/>
    <w:qFormat/>
    <w:uiPriority w:val="0"/>
    <w:pPr>
      <w:ind w:left="840" w:leftChars="400"/>
    </w:pPr>
  </w:style>
  <w:style w:type="paragraph" w:styleId="16">
    <w:name w:val="Plain Text"/>
    <w:basedOn w:val="1"/>
    <w:link w:val="69"/>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77"/>
    <w:semiHidden/>
    <w:qFormat/>
    <w:uiPriority w:val="99"/>
    <w:rPr>
      <w:sz w:val="18"/>
      <w:szCs w:val="18"/>
    </w:rPr>
  </w:style>
  <w:style w:type="paragraph" w:styleId="20">
    <w:name w:val="footer"/>
    <w:basedOn w:val="1"/>
    <w:link w:val="71"/>
    <w:qFormat/>
    <w:uiPriority w:val="99"/>
    <w:pPr>
      <w:widowControl/>
      <w:tabs>
        <w:tab w:val="center" w:pos="4153"/>
        <w:tab w:val="right" w:pos="8306"/>
      </w:tabs>
      <w:snapToGrid w:val="0"/>
      <w:jc w:val="left"/>
    </w:pPr>
    <w:rPr>
      <w:rFonts w:ascii="宋体" w:hAnsi="宋体"/>
      <w:kern w:val="0"/>
      <w:sz w:val="18"/>
      <w:szCs w:val="18"/>
    </w:rPr>
  </w:style>
  <w:style w:type="paragraph" w:styleId="21">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70"/>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0"/>
    <w:rPr>
      <w:i/>
    </w:rPr>
  </w:style>
  <w:style w:type="character" w:styleId="31">
    <w:name w:val="Hyperlink"/>
    <w:qFormat/>
    <w:uiPriority w:val="99"/>
    <w:rPr>
      <w:color w:val="0000FF"/>
      <w:u w:val="none"/>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正文部分1"/>
    <w:basedOn w:val="1"/>
    <w:qFormat/>
    <w:uiPriority w:val="99"/>
    <w:pPr>
      <w:ind w:firstLine="200" w:firstLineChars="200"/>
    </w:pPr>
    <w:rPr>
      <w:rFonts w:ascii="宋体" w:hAnsi="宋体"/>
      <w:color w:val="000000"/>
      <w:sz w:val="24"/>
    </w:rPr>
  </w:style>
  <w:style w:type="paragraph" w:customStyle="1" w:styleId="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absatz1"/>
    <w:basedOn w:val="1"/>
    <w:qFormat/>
    <w:uiPriority w:val="0"/>
    <w:pPr>
      <w:widowControl/>
      <w:tabs>
        <w:tab w:val="left" w:pos="709"/>
      </w:tabs>
      <w:ind w:left="709" w:hanging="709"/>
    </w:pPr>
    <w:rPr>
      <w:kern w:val="0"/>
      <w:sz w:val="24"/>
      <w:szCs w:val="20"/>
    </w:rPr>
  </w:style>
  <w:style w:type="paragraph" w:customStyle="1" w:styleId="38">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39">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1">
    <w:name w:val="环小四1.1(三级)"/>
    <w:basedOn w:val="42"/>
    <w:qFormat/>
    <w:uiPriority w:val="99"/>
  </w:style>
  <w:style w:type="paragraph" w:customStyle="1" w:styleId="42">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4">
    <w:name w:val="Char Char Char Char Char Char Char1 Char Char Char Char Char Char Char"/>
    <w:basedOn w:val="1"/>
    <w:qFormat/>
    <w:uiPriority w:val="0"/>
    <w:rPr>
      <w:rFonts w:ascii="Tahoma" w:hAnsi="Tahoma"/>
      <w:sz w:val="24"/>
      <w:szCs w:val="20"/>
    </w:rPr>
  </w:style>
  <w:style w:type="paragraph" w:customStyle="1" w:styleId="4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 Char Char Char"/>
    <w:basedOn w:val="1"/>
    <w:qFormat/>
    <w:uiPriority w:val="0"/>
    <w:rPr>
      <w:rFonts w:ascii="Tahoma" w:hAnsi="Tahoma"/>
      <w:sz w:val="24"/>
      <w:szCs w:val="20"/>
    </w:rPr>
  </w:style>
  <w:style w:type="paragraph" w:customStyle="1" w:styleId="49">
    <w:name w:val="Normal_0"/>
    <w:qFormat/>
    <w:uiPriority w:val="0"/>
    <w:rPr>
      <w:rFonts w:ascii="Times New Roman" w:hAnsi="Times New Roman" w:eastAsia="Times New Roman" w:cs="Times New Roman"/>
      <w:sz w:val="24"/>
      <w:szCs w:val="24"/>
      <w:lang w:bidi="ar-SA"/>
    </w:rPr>
  </w:style>
  <w:style w:type="paragraph" w:customStyle="1" w:styleId="50">
    <w:name w:val="_Style 49"/>
    <w:basedOn w:val="1"/>
    <w:next w:val="1"/>
    <w:qFormat/>
    <w:uiPriority w:val="0"/>
    <w:pPr>
      <w:pBdr>
        <w:top w:val="single" w:color="auto" w:sz="6" w:space="1"/>
      </w:pBdr>
      <w:jc w:val="center"/>
    </w:pPr>
    <w:rPr>
      <w:rFonts w:ascii="Arial" w:eastAsia="宋体"/>
      <w:vanish/>
      <w:sz w:val="16"/>
    </w:rPr>
  </w:style>
  <w:style w:type="paragraph" w:customStyle="1" w:styleId="51">
    <w:name w:val="Char Char Char Char Char Char Char1 Char"/>
    <w:basedOn w:val="1"/>
    <w:qFormat/>
    <w:uiPriority w:val="0"/>
    <w:rPr>
      <w:rFonts w:ascii="Tahoma" w:hAnsi="Tahoma"/>
      <w:sz w:val="24"/>
      <w:szCs w:val="20"/>
    </w:rPr>
  </w:style>
  <w:style w:type="paragraph" w:customStyle="1" w:styleId="52">
    <w:name w:val="正文_SANGFOR"/>
    <w:basedOn w:val="1"/>
    <w:qFormat/>
    <w:uiPriority w:val="0"/>
    <w:pPr>
      <w:widowControl/>
      <w:spacing w:line="360" w:lineRule="auto"/>
      <w:jc w:val="left"/>
    </w:pPr>
    <w:rPr>
      <w:rFonts w:ascii="宋体" w:hAnsi="宋体"/>
      <w:kern w:val="0"/>
      <w:sz w:val="20"/>
      <w:szCs w:val="21"/>
    </w:rPr>
  </w:style>
  <w:style w:type="paragraph" w:customStyle="1" w:styleId="53">
    <w:name w:val="环小四表内容"/>
    <w:basedOn w:val="1"/>
    <w:qFormat/>
    <w:uiPriority w:val="99"/>
    <w:pPr>
      <w:wordWrap w:val="0"/>
      <w:spacing w:line="240" w:lineRule="exact"/>
      <w:jc w:val="center"/>
    </w:pPr>
    <w:rPr>
      <w:rFonts w:hAnsi="宋体"/>
      <w:sz w:val="18"/>
      <w:szCs w:val="21"/>
    </w:rPr>
  </w:style>
  <w:style w:type="paragraph" w:customStyle="1" w:styleId="54">
    <w:name w:val="_Style 53"/>
    <w:basedOn w:val="1"/>
    <w:next w:val="1"/>
    <w:qFormat/>
    <w:uiPriority w:val="0"/>
    <w:pPr>
      <w:pBdr>
        <w:bottom w:val="single" w:color="auto" w:sz="6" w:space="1"/>
      </w:pBdr>
      <w:jc w:val="center"/>
    </w:pPr>
    <w:rPr>
      <w:rFonts w:ascii="Arial" w:eastAsia="宋体"/>
      <w:vanish/>
      <w:sz w:val="16"/>
    </w:rPr>
  </w:style>
  <w:style w:type="paragraph" w:customStyle="1" w:styleId="55">
    <w:name w:val="环小四内容"/>
    <w:basedOn w:val="1"/>
    <w:qFormat/>
    <w:uiPriority w:val="99"/>
    <w:pPr>
      <w:ind w:firstLine="200" w:firstLineChars="200"/>
    </w:pPr>
    <w:rPr>
      <w:rFonts w:hAnsi="宋体"/>
    </w:rPr>
  </w:style>
  <w:style w:type="paragraph" w:customStyle="1" w:styleId="5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57">
    <w:name w:val="默认段落字体 Para Char Char Char Char Char Char Char Char Char1 Char Char Char Char Char Char Char Char"/>
    <w:basedOn w:val="13"/>
    <w:qFormat/>
    <w:uiPriority w:val="0"/>
  </w:style>
  <w:style w:type="paragraph" w:customStyle="1" w:styleId="58">
    <w:name w:val="样式2"/>
    <w:basedOn w:val="1"/>
    <w:link w:val="74"/>
    <w:qFormat/>
    <w:uiPriority w:val="0"/>
    <w:pPr>
      <w:spacing w:line="600" w:lineRule="exact"/>
    </w:pPr>
    <w:rPr>
      <w:rFonts w:ascii="仿宋_GB2312" w:hAnsi="宋体" w:eastAsia="仿宋_GB2312"/>
      <w:b/>
      <w:sz w:val="32"/>
      <w:szCs w:val="32"/>
    </w:rPr>
  </w:style>
  <w:style w:type="paragraph" w:customStyle="1" w:styleId="59">
    <w:name w:val=" Char"/>
    <w:basedOn w:val="1"/>
    <w:qFormat/>
    <w:uiPriority w:val="0"/>
    <w:rPr>
      <w:rFonts w:ascii="Tahoma" w:hAnsi="Tahoma"/>
      <w:sz w:val="24"/>
      <w:szCs w:val="20"/>
    </w:rPr>
  </w:style>
  <w:style w:type="paragraph" w:styleId="60">
    <w:name w:val="List Paragraph"/>
    <w:basedOn w:val="1"/>
    <w:qFormat/>
    <w:uiPriority w:val="0"/>
    <w:pPr>
      <w:ind w:firstLine="420" w:firstLineChars="200"/>
    </w:pPr>
    <w:rPr>
      <w:rFonts w:ascii="Calibri" w:hAnsi="Calibri"/>
      <w:szCs w:val="22"/>
    </w:rPr>
  </w:style>
  <w:style w:type="character" w:customStyle="1" w:styleId="61">
    <w:name w:val="标题 6 Char"/>
    <w:link w:val="11"/>
    <w:qFormat/>
    <w:uiPriority w:val="9"/>
    <w:rPr>
      <w:rFonts w:ascii="宋体" w:hAnsi="宋体" w:cs="宋体"/>
      <w:b/>
      <w:bCs/>
      <w:sz w:val="15"/>
      <w:szCs w:val="15"/>
    </w:rPr>
  </w:style>
  <w:style w:type="character" w:customStyle="1" w:styleId="62">
    <w:name w:val="font31"/>
    <w:basedOn w:val="26"/>
    <w:qFormat/>
    <w:uiPriority w:val="0"/>
    <w:rPr>
      <w:rFonts w:hint="eastAsia" w:ascii="宋体" w:hAnsi="宋体" w:eastAsia="宋体" w:cs="宋体"/>
      <w:color w:val="000000"/>
      <w:sz w:val="24"/>
      <w:szCs w:val="24"/>
      <w:u w:val="none"/>
    </w:rPr>
  </w:style>
  <w:style w:type="character" w:customStyle="1" w:styleId="63">
    <w:name w:val="font51"/>
    <w:basedOn w:val="26"/>
    <w:qFormat/>
    <w:uiPriority w:val="0"/>
    <w:rPr>
      <w:rFonts w:hint="eastAsia" w:ascii="宋体" w:hAnsi="宋体" w:eastAsia="宋体" w:cs="宋体"/>
      <w:color w:val="000000"/>
      <w:sz w:val="24"/>
      <w:szCs w:val="24"/>
      <w:u w:val="none"/>
    </w:rPr>
  </w:style>
  <w:style w:type="character" w:customStyle="1" w:styleId="64">
    <w:name w:val="font11"/>
    <w:basedOn w:val="26"/>
    <w:qFormat/>
    <w:uiPriority w:val="0"/>
    <w:rPr>
      <w:rFonts w:hint="eastAsia" w:ascii="宋体" w:hAnsi="宋体" w:eastAsia="宋体" w:cs="宋体"/>
      <w:b/>
      <w:color w:val="000000"/>
      <w:sz w:val="24"/>
      <w:szCs w:val="24"/>
      <w:u w:val="none"/>
    </w:rPr>
  </w:style>
  <w:style w:type="character" w:customStyle="1" w:styleId="65">
    <w:name w:val="标题 5 Char"/>
    <w:link w:val="10"/>
    <w:qFormat/>
    <w:uiPriority w:val="9"/>
    <w:rPr>
      <w:rFonts w:ascii="宋体" w:hAnsi="宋体" w:cs="宋体"/>
      <w:b/>
      <w:bCs/>
    </w:rPr>
  </w:style>
  <w:style w:type="character" w:customStyle="1" w:styleId="66">
    <w:name w:val="批注文字 Char"/>
    <w:link w:val="14"/>
    <w:qFormat/>
    <w:locked/>
    <w:uiPriority w:val="0"/>
    <w:rPr>
      <w:kern w:val="2"/>
      <w:sz w:val="21"/>
      <w:szCs w:val="24"/>
    </w:rPr>
  </w:style>
  <w:style w:type="character" w:customStyle="1" w:styleId="67">
    <w:name w:val="标题 1 Char"/>
    <w:link w:val="6"/>
    <w:qFormat/>
    <w:uiPriority w:val="9"/>
    <w:rPr>
      <w:b/>
      <w:bCs/>
      <w:kern w:val="44"/>
      <w:sz w:val="44"/>
      <w:szCs w:val="44"/>
    </w:rPr>
  </w:style>
  <w:style w:type="character" w:customStyle="1" w:styleId="68">
    <w:name w:val="标题 4 Char"/>
    <w:link w:val="9"/>
    <w:qFormat/>
    <w:uiPriority w:val="9"/>
    <w:rPr>
      <w:rFonts w:ascii="宋体" w:hAnsi="宋体" w:cs="宋体"/>
      <w:b/>
      <w:bCs/>
      <w:sz w:val="24"/>
      <w:szCs w:val="24"/>
    </w:rPr>
  </w:style>
  <w:style w:type="character" w:customStyle="1" w:styleId="69">
    <w:name w:val="纯文本 Char"/>
    <w:link w:val="16"/>
    <w:qFormat/>
    <w:uiPriority w:val="0"/>
    <w:rPr>
      <w:rFonts w:ascii="宋体" w:hAnsi="Courier New"/>
      <w:kern w:val="2"/>
      <w:sz w:val="21"/>
    </w:rPr>
  </w:style>
  <w:style w:type="character" w:customStyle="1" w:styleId="70">
    <w:name w:val="正文文本 2 Char"/>
    <w:link w:val="24"/>
    <w:qFormat/>
    <w:locked/>
    <w:uiPriority w:val="99"/>
    <w:rPr>
      <w:rFonts w:ascii="宋体" w:hAnsi="宋体"/>
      <w:kern w:val="0"/>
      <w:sz w:val="20"/>
      <w:szCs w:val="21"/>
    </w:rPr>
  </w:style>
  <w:style w:type="character" w:customStyle="1" w:styleId="71">
    <w:name w:val="页脚 Char"/>
    <w:link w:val="20"/>
    <w:qFormat/>
    <w:uiPriority w:val="99"/>
    <w:rPr>
      <w:rFonts w:ascii="宋体" w:hAnsi="宋体"/>
      <w:sz w:val="18"/>
      <w:szCs w:val="18"/>
    </w:rPr>
  </w:style>
  <w:style w:type="character" w:customStyle="1" w:styleId="72">
    <w:name w:val="标题 2 Char"/>
    <w:link w:val="7"/>
    <w:qFormat/>
    <w:uiPriority w:val="9"/>
    <w:rPr>
      <w:rFonts w:ascii="Arial" w:hAnsi="Arial" w:eastAsia="黑体"/>
      <w:b/>
      <w:bCs/>
      <w:kern w:val="2"/>
      <w:sz w:val="32"/>
      <w:szCs w:val="32"/>
      <w:lang w:val="en-US" w:eastAsia="zh-CN" w:bidi="ar-SA"/>
    </w:rPr>
  </w:style>
  <w:style w:type="character" w:customStyle="1" w:styleId="73">
    <w:name w:val="页眉 Char"/>
    <w:link w:val="21"/>
    <w:qFormat/>
    <w:uiPriority w:val="0"/>
    <w:rPr>
      <w:rFonts w:eastAsia="宋体"/>
      <w:kern w:val="2"/>
      <w:sz w:val="18"/>
      <w:szCs w:val="18"/>
      <w:lang w:val="en-US" w:eastAsia="zh-CN" w:bidi="ar-SA"/>
    </w:rPr>
  </w:style>
  <w:style w:type="character" w:customStyle="1" w:styleId="74">
    <w:name w:val="样式2 Char Char"/>
    <w:link w:val="58"/>
    <w:qFormat/>
    <w:uiPriority w:val="0"/>
    <w:rPr>
      <w:rFonts w:ascii="仿宋_GB2312" w:hAnsi="宋体" w:eastAsia="仿宋_GB2312"/>
      <w:b/>
      <w:kern w:val="2"/>
      <w:sz w:val="32"/>
      <w:szCs w:val="32"/>
      <w:lang w:val="en-US" w:eastAsia="zh-CN" w:bidi="ar-SA"/>
    </w:rPr>
  </w:style>
  <w:style w:type="character" w:customStyle="1" w:styleId="75">
    <w:name w:val="font71"/>
    <w:basedOn w:val="26"/>
    <w:qFormat/>
    <w:uiPriority w:val="0"/>
    <w:rPr>
      <w:rFonts w:hint="default" w:ascii="Times New Roman" w:hAnsi="Times New Roman" w:cs="Times New Roman"/>
      <w:b/>
      <w:color w:val="000000"/>
      <w:sz w:val="24"/>
      <w:szCs w:val="24"/>
      <w:u w:val="none"/>
    </w:rPr>
  </w:style>
  <w:style w:type="character" w:customStyle="1" w:styleId="76">
    <w:name w:val="font91"/>
    <w:basedOn w:val="26"/>
    <w:qFormat/>
    <w:uiPriority w:val="0"/>
    <w:rPr>
      <w:rFonts w:hint="default" w:ascii="Times New Roman" w:hAnsi="Times New Roman" w:cs="Times New Roman"/>
      <w:color w:val="000000"/>
      <w:sz w:val="24"/>
      <w:szCs w:val="24"/>
      <w:u w:val="none"/>
    </w:rPr>
  </w:style>
  <w:style w:type="character" w:customStyle="1" w:styleId="77">
    <w:name w:val="批注框文本 Char"/>
    <w:link w:val="19"/>
    <w:semiHidden/>
    <w:qFormat/>
    <w:uiPriority w:val="99"/>
    <w:rPr>
      <w:kern w:val="2"/>
      <w:sz w:val="18"/>
      <w:szCs w:val="18"/>
    </w:rPr>
  </w:style>
  <w:style w:type="character" w:customStyle="1" w:styleId="78">
    <w:name w:val="标题 3 Char"/>
    <w:link w:val="8"/>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26</Pages>
  <Words>8656</Words>
  <Characters>9194</Characters>
  <Lines>198</Lines>
  <Paragraphs>55</Paragraphs>
  <TotalTime>4</TotalTime>
  <ScaleCrop>false</ScaleCrop>
  <LinksUpToDate>false</LinksUpToDate>
  <CharactersWithSpaces>9747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朱虹</cp:lastModifiedBy>
  <cp:lastPrinted>2018-04-10T06:59:00Z</cp:lastPrinted>
  <dcterms:modified xsi:type="dcterms:W3CDTF">2024-09-02T06:47:10Z</dcterms:modified>
  <dc:title>单一来源采购邀请函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FE8065BE096F43509218976F283727DB</vt:lpwstr>
  </property>
</Properties>
</file>